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D8A8" w14:textId="7F21615C" w:rsidR="00DF6241" w:rsidRPr="00032F41" w:rsidRDefault="00101ED3" w:rsidP="007411D8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57C130F3" w:rsidR="00DE4BF6" w:rsidRPr="007411D8" w:rsidRDefault="00433DDD" w:rsidP="003332E8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7411D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12FBD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C24FA3" w:rsidRPr="007411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t>SUPPLY OF TWO MOBILE CIVIC AMENITY SITES (CASs)</w:t>
      </w:r>
      <w:r w:rsidR="005551B5" w:rsidRPr="007411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DA19B1" w:rsidRPr="007411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t>–</w:t>
      </w:r>
      <w:r w:rsidR="005551B5" w:rsidRPr="007411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DA19B1" w:rsidRPr="007411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OF </w:t>
      </w:r>
      <w:r w:rsidR="005551B5" w:rsidRPr="007411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t>DEMOUNTABLE EQUIPPED CONTAINERS, AND ONE VEHICLE WITH HOOK LOADER, FOR SEPARATE COLLECTION OF HOUSEHOLD HAZARDOUS WASTE (HHW) IN TIRANA MUNICIPALITY</w:t>
      </w:r>
      <w:r w:rsidR="00D12FB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t>”</w:t>
      </w:r>
    </w:p>
    <w:p w14:paraId="71A78D0B" w14:textId="42CFF968" w:rsidR="003332E8" w:rsidRPr="007411D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7411D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under the project </w:t>
      </w:r>
    </w:p>
    <w:p w14:paraId="48259009" w14:textId="7C0AC015" w:rsidR="003332E8" w:rsidRPr="00A62C6E" w:rsidRDefault="00DE2FA7" w:rsidP="00A62C6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DE2FA7">
        <w:rPr>
          <w:rFonts w:ascii="Times New Roman" w:hAnsi="Times New Roman" w:cs="Times New Roman"/>
          <w:b/>
          <w:sz w:val="24"/>
          <w:szCs w:val="24"/>
        </w:rPr>
        <w:t>“</w:t>
      </w:r>
      <w:r w:rsidR="00C24FA3" w:rsidRPr="00C24FA3">
        <w:rPr>
          <w:rFonts w:ascii="Times New Roman" w:hAnsi="Times New Roman" w:cs="Times New Roman"/>
          <w:b/>
          <w:sz w:val="24"/>
          <w:szCs w:val="24"/>
          <w:lang w:val="en-GB"/>
        </w:rPr>
        <w:t>CAPITAL CITIES COLLABORATING ON COMMON CHALLENGES IN HAZARDOUS WASTE MANAGEMENT - YEREVANM WARSAW, TIRANA” REFERENCE: EUROPE AID/161146/DH/ACT/MULTI CO-FINANCED BY EUROPEAN COMMISION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5D755ECD" w14:textId="77777777" w:rsidR="00DF6241" w:rsidRPr="00DF6241" w:rsidRDefault="00DF6241" w:rsidP="007411D8">
      <w:pPr>
        <w:pStyle w:val="Title"/>
        <w:jc w:val="left"/>
        <w:rPr>
          <w:caps/>
          <w:szCs w:val="24"/>
          <w:lang w:val="sq-AL"/>
        </w:rPr>
      </w:pPr>
    </w:p>
    <w:p w14:paraId="7AC2BA08" w14:textId="76640228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085CE3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24</w:t>
      </w:r>
      <w:r w:rsidR="00A62C6E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.</w:t>
      </w:r>
      <w:r w:rsidR="00C24FA3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11</w:t>
      </w:r>
      <w:r w:rsidR="00A62C6E">
        <w:rPr>
          <w:rFonts w:ascii="Times New Roman" w:hAnsi="Times New Roman" w:cs="Times New Roman"/>
          <w:iCs/>
          <w:sz w:val="24"/>
          <w:szCs w:val="24"/>
          <w:lang w:val="sq-AL"/>
        </w:rPr>
        <w:t>.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C24FA3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3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1F3AE320" w14:textId="77777777" w:rsidR="0074555C" w:rsidRDefault="0074555C" w:rsidP="004547A6">
      <w:pPr>
        <w:pStyle w:val="Title"/>
        <w:jc w:val="left"/>
        <w:rPr>
          <w:iCs/>
          <w:sz w:val="28"/>
          <w:szCs w:val="28"/>
          <w:lang w:val="sq-AL"/>
        </w:rPr>
      </w:pPr>
    </w:p>
    <w:p w14:paraId="08668BDB" w14:textId="15810943" w:rsidR="009A3C98" w:rsidRPr="007411D8" w:rsidRDefault="00041738" w:rsidP="007411D8">
      <w:pPr>
        <w:pStyle w:val="Title"/>
        <w:jc w:val="both"/>
        <w:rPr>
          <w:bCs/>
          <w:szCs w:val="24"/>
        </w:rPr>
      </w:pPr>
      <w:r w:rsidRPr="007411D8">
        <w:rPr>
          <w:iCs/>
          <w:szCs w:val="24"/>
          <w:lang w:val="sq-AL"/>
        </w:rPr>
        <w:t>Subject:</w:t>
      </w:r>
      <w:bookmarkStart w:id="0" w:name="_Hlk31020898"/>
      <w:bookmarkStart w:id="1" w:name="_Hlk33177792"/>
      <w:r w:rsidR="00DE2FA7" w:rsidRPr="007411D8">
        <w:rPr>
          <w:bCs/>
          <w:szCs w:val="24"/>
        </w:rPr>
        <w:t xml:space="preserve"> </w:t>
      </w:r>
      <w:r w:rsidR="00A62C6E" w:rsidRPr="007411D8">
        <w:rPr>
          <w:bCs/>
          <w:szCs w:val="24"/>
        </w:rPr>
        <w:t>“</w:t>
      </w:r>
      <w:bookmarkEnd w:id="0"/>
      <w:bookmarkEnd w:id="1"/>
      <w:r w:rsidR="00A62C6E" w:rsidRPr="007411D8">
        <w:rPr>
          <w:bCs/>
          <w:szCs w:val="24"/>
        </w:rPr>
        <w:t>Supply of Two Mo</w:t>
      </w:r>
      <w:r w:rsidR="007411D8" w:rsidRPr="007411D8">
        <w:rPr>
          <w:bCs/>
          <w:szCs w:val="24"/>
        </w:rPr>
        <w:t>bile Civic Amenity Sites (CASs) - of Demountable Equipped Containers, and One Vehicle with Hook Loader, for Separate Collection of Household Hazardous Waste (HHW) In Tirana Municipality - Location: Tirana, Albania</w:t>
      </w:r>
      <w:r w:rsidR="007411D8">
        <w:rPr>
          <w:bCs/>
          <w:szCs w:val="24"/>
        </w:rPr>
        <w:t>”</w:t>
      </w:r>
      <w:r w:rsidR="007411D8" w:rsidRPr="007411D8">
        <w:rPr>
          <w:bCs/>
          <w:szCs w:val="24"/>
        </w:rPr>
        <w:t xml:space="preserve"> </w:t>
      </w:r>
    </w:p>
    <w:p w14:paraId="01D6C41C" w14:textId="77777777" w:rsidR="004547A6" w:rsidRPr="00101ED3" w:rsidRDefault="004547A6" w:rsidP="0074555C">
      <w:pPr>
        <w:pStyle w:val="Title"/>
        <w:jc w:val="both"/>
        <w:rPr>
          <w:rFonts w:eastAsia="Calibri"/>
          <w:b w:val="0"/>
          <w:bCs/>
          <w:lang w:val="en-GB"/>
        </w:rPr>
      </w:pPr>
    </w:p>
    <w:p w14:paraId="188BCF5A" w14:textId="077D1D6C" w:rsidR="00500533" w:rsidRPr="0074555C" w:rsidRDefault="007411D8" w:rsidP="00745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</w:t>
      </w:r>
      <w:r w:rsidR="00E17C33" w:rsidRPr="0074555C">
        <w:rPr>
          <w:rFonts w:ascii="Times New Roman" w:hAnsi="Times New Roman"/>
          <w:b/>
          <w:sz w:val="24"/>
          <w:szCs w:val="24"/>
        </w:rPr>
        <w:t> Reference:</w:t>
      </w:r>
      <w:r w:rsidR="003572CF" w:rsidRPr="0074555C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bookmarkStart w:id="2" w:name="_Hlk101730763"/>
      <w:bookmarkStart w:id="3" w:name="_Hlk65613149"/>
      <w:bookmarkStart w:id="4" w:name="_Hlk31017420"/>
      <w:r w:rsidR="00A62C6E" w:rsidRPr="0074555C">
        <w:rPr>
          <w:rFonts w:ascii="Times New Roman" w:hAnsi="Times New Roman" w:cs="Times New Roman"/>
          <w:b/>
          <w:sz w:val="24"/>
          <w:szCs w:val="24"/>
        </w:rPr>
        <w:t>ENI/2019/412-943/SUP-CAS</w:t>
      </w:r>
      <w:r w:rsidR="00A62C6E" w:rsidRPr="0074555C">
        <w:rPr>
          <w:rFonts w:ascii="Times New Roman" w:hAnsi="Times New Roman" w:cs="Times New Roman"/>
          <w:b/>
          <w:sz w:val="24"/>
          <w:szCs w:val="24"/>
        </w:rPr>
        <w:tab/>
      </w:r>
    </w:p>
    <w:bookmarkEnd w:id="2"/>
    <w:bookmarkEnd w:id="3"/>
    <w:bookmarkEnd w:id="4"/>
    <w:p w14:paraId="65DE66EA" w14:textId="77777777" w:rsidR="007411D8" w:rsidRDefault="007411D8" w:rsidP="0074555C">
      <w:pPr>
        <w:pStyle w:val="Text2"/>
        <w:ind w:left="0"/>
        <w:rPr>
          <w:bCs/>
          <w:sz w:val="22"/>
          <w:szCs w:val="22"/>
          <w:lang w:val="en-US"/>
        </w:rPr>
      </w:pPr>
    </w:p>
    <w:p w14:paraId="2AF35A83" w14:textId="6D3D1666" w:rsidR="0021782A" w:rsidRDefault="00041738" w:rsidP="0074555C">
      <w:pPr>
        <w:pStyle w:val="Text2"/>
        <w:ind w:left="0"/>
        <w:rPr>
          <w:rFonts w:ascii="Times New Roman" w:hAnsi="Times New Roman"/>
          <w:bCs/>
          <w:sz w:val="24"/>
          <w:szCs w:val="24"/>
        </w:rPr>
      </w:pPr>
      <w:r w:rsidRPr="00303DC0">
        <w:rPr>
          <w:rFonts w:ascii="Times New Roman" w:hAnsi="Times New Roman"/>
          <w:iCs/>
          <w:sz w:val="24"/>
          <w:szCs w:val="24"/>
          <w:lang w:val="sq-AL"/>
        </w:rPr>
        <w:t>In t</w:t>
      </w:r>
      <w:r w:rsidR="0074555C">
        <w:rPr>
          <w:rFonts w:ascii="Times New Roman" w:hAnsi="Times New Roman"/>
          <w:iCs/>
          <w:sz w:val="24"/>
          <w:szCs w:val="24"/>
          <w:lang w:val="sq-AL"/>
        </w:rPr>
        <w:t>he context of the partnership of</w:t>
      </w:r>
      <w:r w:rsidRPr="00303DC0">
        <w:rPr>
          <w:rFonts w:ascii="Times New Roman" w:hAnsi="Times New Roman"/>
          <w:iCs/>
          <w:sz w:val="24"/>
          <w:szCs w:val="24"/>
          <w:lang w:val="sq-AL"/>
        </w:rPr>
        <w:t xml:space="preserve"> the </w:t>
      </w:r>
      <w:r w:rsidR="00A62C6E">
        <w:rPr>
          <w:rFonts w:ascii="Times New Roman" w:hAnsi="Times New Roman"/>
          <w:bCs/>
          <w:sz w:val="24"/>
          <w:szCs w:val="24"/>
        </w:rPr>
        <w:t>project</w:t>
      </w:r>
      <w:r w:rsidR="00DE2FA7" w:rsidRPr="00303DC0">
        <w:rPr>
          <w:rFonts w:ascii="Times New Roman" w:hAnsi="Times New Roman"/>
          <w:bCs/>
          <w:sz w:val="24"/>
          <w:szCs w:val="24"/>
        </w:rPr>
        <w:t xml:space="preserve"> </w:t>
      </w:r>
      <w:r w:rsidR="00D87965">
        <w:rPr>
          <w:rFonts w:ascii="Times New Roman" w:hAnsi="Times New Roman"/>
          <w:bCs/>
          <w:sz w:val="24"/>
          <w:szCs w:val="24"/>
        </w:rPr>
        <w:t>“Capital Cities Collaborating on Common Challenges i</w:t>
      </w:r>
      <w:r w:rsidR="00D87965" w:rsidRPr="00A62C6E">
        <w:rPr>
          <w:rFonts w:ascii="Times New Roman" w:hAnsi="Times New Roman"/>
          <w:bCs/>
          <w:sz w:val="24"/>
          <w:szCs w:val="24"/>
        </w:rPr>
        <w:t>n Hazard</w:t>
      </w:r>
      <w:r w:rsidR="00D87965">
        <w:rPr>
          <w:rFonts w:ascii="Times New Roman" w:hAnsi="Times New Roman"/>
          <w:bCs/>
          <w:sz w:val="24"/>
          <w:szCs w:val="24"/>
        </w:rPr>
        <w:t xml:space="preserve">ous Waste Management – </w:t>
      </w:r>
      <w:proofErr w:type="spellStart"/>
      <w:r w:rsidR="00D87965">
        <w:rPr>
          <w:rFonts w:ascii="Times New Roman" w:hAnsi="Times New Roman"/>
          <w:bCs/>
          <w:sz w:val="24"/>
          <w:szCs w:val="24"/>
        </w:rPr>
        <w:t>Yerevanm</w:t>
      </w:r>
      <w:proofErr w:type="spellEnd"/>
      <w:r w:rsidR="00D87965">
        <w:rPr>
          <w:rFonts w:ascii="Times New Roman" w:hAnsi="Times New Roman"/>
          <w:bCs/>
          <w:sz w:val="24"/>
          <w:szCs w:val="24"/>
        </w:rPr>
        <w:t xml:space="preserve">, </w:t>
      </w:r>
      <w:r w:rsidR="00D87965" w:rsidRPr="00A62C6E">
        <w:rPr>
          <w:rFonts w:ascii="Times New Roman" w:hAnsi="Times New Roman"/>
          <w:bCs/>
          <w:sz w:val="24"/>
          <w:szCs w:val="24"/>
        </w:rPr>
        <w:t xml:space="preserve">Warsaw, Tirana” Reference: Europe Aid/161146/Dh/Act/Multi Co-Financed By European </w:t>
      </w:r>
      <w:proofErr w:type="spellStart"/>
      <w:r w:rsidR="00D87965" w:rsidRPr="00A62C6E">
        <w:rPr>
          <w:rFonts w:ascii="Times New Roman" w:hAnsi="Times New Roman"/>
          <w:bCs/>
          <w:sz w:val="24"/>
          <w:szCs w:val="24"/>
        </w:rPr>
        <w:t>Commision</w:t>
      </w:r>
      <w:proofErr w:type="spellEnd"/>
      <w:r w:rsidR="00D87965">
        <w:rPr>
          <w:rFonts w:ascii="Times New Roman" w:hAnsi="Times New Roman"/>
          <w:bCs/>
          <w:sz w:val="24"/>
          <w:szCs w:val="24"/>
        </w:rPr>
        <w:t xml:space="preserve">”, </w:t>
      </w:r>
    </w:p>
    <w:p w14:paraId="49669C1B" w14:textId="4CE41258" w:rsidR="00A62C6E" w:rsidRPr="00685B58" w:rsidRDefault="00774A22" w:rsidP="0021782A">
      <w:pPr>
        <w:pStyle w:val="Text2"/>
        <w:ind w:left="0"/>
        <w:rPr>
          <w:rFonts w:ascii="Times New Roman" w:hAnsi="Times New Roman"/>
          <w:iCs/>
          <w:sz w:val="24"/>
          <w:szCs w:val="24"/>
          <w:lang w:val="sq-AL"/>
        </w:rPr>
      </w:pPr>
      <w:r w:rsidRPr="00685B58">
        <w:rPr>
          <w:rFonts w:ascii="Times New Roman" w:hAnsi="Times New Roman"/>
          <w:iCs/>
          <w:sz w:val="24"/>
          <w:szCs w:val="24"/>
          <w:lang w:val="sq-AL"/>
        </w:rPr>
        <w:t>Th</w:t>
      </w:r>
      <w:r w:rsidR="00041738" w:rsidRPr="00685B58">
        <w:rPr>
          <w:rFonts w:ascii="Times New Roman" w:hAnsi="Times New Roman"/>
          <w:iCs/>
          <w:sz w:val="24"/>
          <w:szCs w:val="24"/>
          <w:lang w:val="sq-AL"/>
        </w:rPr>
        <w:t>e</w:t>
      </w:r>
      <w:r w:rsidR="005F64A2" w:rsidRPr="00685B58">
        <w:rPr>
          <w:rFonts w:ascii="Times New Roman" w:hAnsi="Times New Roman"/>
          <w:iCs/>
          <w:sz w:val="24"/>
          <w:szCs w:val="24"/>
          <w:lang w:val="sq-AL"/>
        </w:rPr>
        <w:t xml:space="preserve"> Municipaliy of Tirana </w:t>
      </w:r>
      <w:r w:rsidR="00041738" w:rsidRPr="00685B58">
        <w:rPr>
          <w:rFonts w:ascii="Times New Roman" w:hAnsi="Times New Roman"/>
          <w:iCs/>
          <w:sz w:val="24"/>
          <w:szCs w:val="24"/>
          <w:lang w:val="sq-AL"/>
        </w:rPr>
        <w:t>has lunched the call upon their need on needed:</w:t>
      </w:r>
    </w:p>
    <w:p w14:paraId="318649AD" w14:textId="77777777" w:rsidR="00D87965" w:rsidRDefault="00D87965" w:rsidP="0074555C">
      <w:pPr>
        <w:pStyle w:val="Title"/>
        <w:jc w:val="both"/>
        <w:rPr>
          <w:iCs/>
          <w:szCs w:val="24"/>
          <w:lang w:val="sq-AL"/>
        </w:rPr>
      </w:pPr>
    </w:p>
    <w:p w14:paraId="39B63E64" w14:textId="3665B714" w:rsidR="00D87965" w:rsidRPr="00D87965" w:rsidRDefault="00D87965" w:rsidP="00D87965">
      <w:pPr>
        <w:pStyle w:val="Title"/>
        <w:jc w:val="both"/>
        <w:rPr>
          <w:iCs/>
          <w:szCs w:val="24"/>
          <w:lang w:val="sq-AL"/>
        </w:rPr>
      </w:pPr>
      <w:r w:rsidRPr="008F648F">
        <w:rPr>
          <w:iCs/>
          <w:szCs w:val="24"/>
          <w:lang w:val="sq-AL"/>
        </w:rPr>
        <w:t>TENDER FOR</w:t>
      </w:r>
      <w:r>
        <w:rPr>
          <w:iCs/>
          <w:szCs w:val="24"/>
          <w:lang w:val="sq-AL"/>
        </w:rPr>
        <w:t xml:space="preserve"> SUPPLY </w:t>
      </w:r>
      <w:r w:rsidRPr="008F648F">
        <w:rPr>
          <w:iCs/>
          <w:szCs w:val="24"/>
          <w:lang w:val="sq-AL"/>
        </w:rPr>
        <w:t xml:space="preserve"> –</w:t>
      </w:r>
      <w:r w:rsidRPr="008F648F">
        <w:rPr>
          <w:bCs/>
          <w:szCs w:val="24"/>
        </w:rPr>
        <w:t xml:space="preserve"> “SUPPLY OF TWO MOBILE CIVIC AMENITY SITES (CASS)</w:t>
      </w:r>
      <w:r w:rsidRPr="008F648F">
        <w:rPr>
          <w:iCs/>
          <w:szCs w:val="24"/>
          <w:lang w:val="sq-AL"/>
        </w:rPr>
        <w:t>”</w:t>
      </w:r>
    </w:p>
    <w:p w14:paraId="75A622FA" w14:textId="1F844CE2" w:rsidR="00E17C33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5551B5">
        <w:rPr>
          <w:rFonts w:ascii="Times New Roman" w:hAnsi="Times New Roman" w:cs="Times New Roman"/>
          <w:sz w:val="24"/>
          <w:szCs w:val="24"/>
        </w:rPr>
        <w:t>tender</w:t>
      </w:r>
      <w:r w:rsidR="00B874C0" w:rsidRPr="008F6237">
        <w:rPr>
          <w:rFonts w:ascii="Times New Roman" w:hAnsi="Times New Roman" w:cs="Times New Roman"/>
          <w:sz w:val="24"/>
          <w:szCs w:val="24"/>
        </w:rPr>
        <w:t>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31668A30" w14:textId="77777777" w:rsidR="0074555C" w:rsidRPr="008F6237" w:rsidRDefault="0074555C" w:rsidP="007455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D94D4" w14:textId="53BB4EC8" w:rsidR="00085CE3" w:rsidRDefault="00085CE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tenderers;</w:t>
      </w:r>
    </w:p>
    <w:p w14:paraId="0198C81C" w14:textId="53CA1F81" w:rsidR="00E17C33" w:rsidRPr="008F6237" w:rsidRDefault="00085CE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7C33" w:rsidRPr="008F6237">
        <w:rPr>
          <w:rFonts w:ascii="Times New Roman" w:hAnsi="Times New Roman" w:cs="Times New Roman"/>
          <w:sz w:val="24"/>
          <w:szCs w:val="24"/>
        </w:rPr>
        <w:t>ontract notice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0C277155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General Conditions for </w:t>
      </w:r>
      <w:r w:rsidR="00E40060">
        <w:rPr>
          <w:rFonts w:ascii="Times New Roman" w:hAnsi="Times New Roman" w:cs="Times New Roman"/>
          <w:sz w:val="24"/>
          <w:szCs w:val="24"/>
        </w:rPr>
        <w:t xml:space="preserve">Supply </w:t>
      </w:r>
      <w:r w:rsidRPr="008F6237">
        <w:rPr>
          <w:rFonts w:ascii="Times New Roman" w:hAnsi="Times New Roman" w:cs="Times New Roman"/>
          <w:sz w:val="24"/>
          <w:szCs w:val="24"/>
        </w:rPr>
        <w:t>contracts</w:t>
      </w:r>
      <w:r w:rsidR="00085CE3">
        <w:rPr>
          <w:rFonts w:ascii="Times New Roman" w:hAnsi="Times New Roman" w:cs="Times New Roman"/>
          <w:sz w:val="24"/>
          <w:szCs w:val="24"/>
        </w:rPr>
        <w:t>;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38170E13" w14:textId="77777777" w:rsidR="008F648F" w:rsidRPr="00B17BC7" w:rsidRDefault="008F648F" w:rsidP="008F64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8B43" w14:textId="77777777" w:rsidR="00D87965" w:rsidRDefault="00D87965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Default="00E17C33" w:rsidP="00D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1D752058" w14:textId="77777777" w:rsidR="0074555C" w:rsidRPr="00E17C33" w:rsidRDefault="0074555C" w:rsidP="00D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63C5A" w14:textId="77777777" w:rsidR="00085CE3" w:rsidRDefault="00E17C33" w:rsidP="00D8796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368873F1" w14:textId="15361F64" w:rsidR="00E17C33" w:rsidRPr="00E17C33" w:rsidRDefault="00085CE3" w:rsidP="00D8796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grid</w:t>
      </w:r>
    </w:p>
    <w:p w14:paraId="1BC9B1CE" w14:textId="38D2285C" w:rsidR="00E17C33" w:rsidRDefault="00E17C33" w:rsidP="00D8796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23B6E588" w14:textId="77777777" w:rsidR="00A77A7E" w:rsidRDefault="00A77A7E" w:rsidP="00D879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B0551" w14:textId="40F6CD87" w:rsidR="0074555C" w:rsidRDefault="00E17C33" w:rsidP="00D87965">
      <w:pPr>
        <w:jc w:val="both"/>
        <w:rPr>
          <w:rFonts w:ascii="Times New Roman" w:hAnsi="Times New Roman" w:cs="Times New Roman"/>
          <w:sz w:val="24"/>
          <w:szCs w:val="24"/>
        </w:rPr>
      </w:pPr>
      <w:r w:rsidRPr="0021782A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9" w:history="1">
        <w:r w:rsidR="0021782A" w:rsidRPr="0021782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http://ec.europa.eu/budget/graphs/inforeuro.html</w:t>
        </w:r>
      </w:hyperlink>
      <w:r w:rsidR="0021782A" w:rsidRPr="002178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F7CF05" w14:textId="590B977A" w:rsidR="0074555C" w:rsidRDefault="00E17C33" w:rsidP="00D87965">
      <w:pPr>
        <w:jc w:val="both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We look forward to receiving your tender be</w:t>
      </w:r>
      <w:r w:rsidR="00085CE3">
        <w:rPr>
          <w:rFonts w:ascii="Times New Roman" w:hAnsi="Times New Roman" w:cs="Times New Roman"/>
          <w:sz w:val="24"/>
          <w:szCs w:val="24"/>
        </w:rPr>
        <w:t>fore the deadline set in point 10</w:t>
      </w:r>
      <w:r w:rsidR="00655837">
        <w:rPr>
          <w:rFonts w:ascii="Times New Roman" w:hAnsi="Times New Roman" w:cs="Times New Roman"/>
          <w:sz w:val="24"/>
          <w:szCs w:val="24"/>
        </w:rPr>
        <w:t xml:space="preserve"> of the attached document named </w:t>
      </w:r>
      <w:r w:rsidR="00655837" w:rsidRPr="0057221E">
        <w:rPr>
          <w:rFonts w:ascii="Times New Roman" w:hAnsi="Times New Roman" w:cs="Times New Roman"/>
          <w:b/>
          <w:i/>
          <w:sz w:val="24"/>
          <w:szCs w:val="24"/>
        </w:rPr>
        <w:t>“Instructions to Tenders”.</w:t>
      </w:r>
      <w:r w:rsidR="00655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882AD" w14:textId="14F67967" w:rsidR="002867DF" w:rsidRPr="002867DF" w:rsidRDefault="002867DF" w:rsidP="00D87965">
      <w:pPr>
        <w:jc w:val="both"/>
        <w:rPr>
          <w:rFonts w:ascii="Times New Roman" w:hAnsi="Times New Roman" w:cs="Times New Roman"/>
          <w:sz w:val="24"/>
          <w:szCs w:val="24"/>
        </w:rPr>
      </w:pPr>
      <w:r w:rsidRPr="002867DF">
        <w:rPr>
          <w:rFonts w:ascii="Times New Roman" w:hAnsi="Times New Roman"/>
          <w:sz w:val="24"/>
          <w:szCs w:val="24"/>
          <w:lang w:val="en-GB"/>
        </w:rPr>
        <w:t xml:space="preserve">All tenders must be submitted in </w:t>
      </w:r>
      <w:r w:rsidRPr="002867DF">
        <w:rPr>
          <w:rFonts w:ascii="Times New Roman" w:hAnsi="Times New Roman"/>
          <w:b/>
          <w:sz w:val="24"/>
          <w:szCs w:val="24"/>
          <w:lang w:val="en-GB"/>
        </w:rPr>
        <w:t>one original, marked ‘original’</w:t>
      </w:r>
      <w:r w:rsidRPr="002867DF">
        <w:rPr>
          <w:rFonts w:ascii="Times New Roman" w:hAnsi="Times New Roman"/>
          <w:sz w:val="24"/>
          <w:szCs w:val="24"/>
          <w:lang w:val="en-GB"/>
        </w:rPr>
        <w:t xml:space="preserve">, and </w:t>
      </w:r>
      <w:r w:rsidRPr="002867DF">
        <w:rPr>
          <w:rFonts w:ascii="Times New Roman" w:hAnsi="Times New Roman"/>
          <w:b/>
          <w:sz w:val="24"/>
          <w:szCs w:val="24"/>
          <w:lang w:val="en-GB"/>
        </w:rPr>
        <w:t>2 copies signed in the same way as the original and marked ‘copy’</w:t>
      </w:r>
      <w:r w:rsidRPr="002867DF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2867DF">
        <w:rPr>
          <w:rFonts w:ascii="Times New Roman" w:hAnsi="Times New Roman"/>
          <w:b/>
          <w:sz w:val="24"/>
          <w:szCs w:val="24"/>
          <w:lang w:val="en-GB"/>
        </w:rPr>
        <w:t>one electronic copy</w:t>
      </w:r>
      <w:r w:rsidRPr="002867DF">
        <w:rPr>
          <w:rFonts w:ascii="Times New Roman" w:hAnsi="Times New Roman"/>
          <w:sz w:val="24"/>
          <w:szCs w:val="24"/>
          <w:lang w:val="en-GB"/>
        </w:rPr>
        <w:t>.</w:t>
      </w:r>
    </w:p>
    <w:p w14:paraId="08B0FFA0" w14:textId="77777777" w:rsidR="002867DF" w:rsidRDefault="002867DF" w:rsidP="00D879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FA2A4" w14:textId="49F21734" w:rsidR="00C00841" w:rsidRPr="00C00841" w:rsidRDefault="00655837" w:rsidP="00D8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tenders</w:t>
      </w:r>
      <w:r w:rsidR="00C00841" w:rsidRPr="00C00841">
        <w:rPr>
          <w:rFonts w:ascii="Times New Roman" w:hAnsi="Times New Roman" w:cs="Times New Roman"/>
          <w:sz w:val="24"/>
          <w:szCs w:val="24"/>
        </w:rPr>
        <w:t xml:space="preserve"> are invited to submit their application in a sealed envelope indicating:</w:t>
      </w:r>
    </w:p>
    <w:p w14:paraId="4B2F234D" w14:textId="77777777" w:rsidR="00C00841" w:rsidRPr="00C00841" w:rsidRDefault="00C00841" w:rsidP="00D87965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D5FBD0C" w:rsidR="00C00841" w:rsidRPr="00C00841" w:rsidRDefault="00C00841" w:rsidP="00D87965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reference code of the tender procedure</w:t>
      </w:r>
      <w:r w:rsidR="00A62C6E">
        <w:rPr>
          <w:rFonts w:ascii="Times New Roman" w:hAnsi="Times New Roman" w:cs="Times New Roman"/>
          <w:sz w:val="24"/>
          <w:szCs w:val="24"/>
        </w:rPr>
        <w:t>;</w:t>
      </w:r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F3F97" w14:textId="5CE48359" w:rsidR="00C00841" w:rsidRPr="00C00841" w:rsidRDefault="00C00841" w:rsidP="00D87965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words </w:t>
      </w:r>
      <w:r w:rsidRPr="00A62C6E">
        <w:rPr>
          <w:rFonts w:ascii="Times New Roman" w:hAnsi="Times New Roman" w:cs="Times New Roman"/>
          <w:i/>
          <w:sz w:val="24"/>
          <w:szCs w:val="24"/>
        </w:rPr>
        <w:t>‘Not to be opened before the tender-opening session’</w:t>
      </w:r>
      <w:r w:rsidRPr="00C00841">
        <w:rPr>
          <w:rFonts w:ascii="Times New Roman" w:hAnsi="Times New Roman" w:cs="Times New Roman"/>
          <w:sz w:val="24"/>
          <w:szCs w:val="24"/>
        </w:rPr>
        <w:t xml:space="preserve"> and equivalent phrase in Albanian </w:t>
      </w:r>
      <w:r w:rsidRPr="00A62C6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Mos</w:t>
      </w:r>
      <w:proofErr w:type="spellEnd"/>
      <w:r w:rsidR="008F4E31" w:rsidRPr="00A62C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8F4E31" w:rsidRPr="00A62C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hapet</w:t>
      </w:r>
      <w:proofErr w:type="spellEnd"/>
      <w:r w:rsidR="008F4E31" w:rsidRPr="00A62C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perpara</w:t>
      </w:r>
      <w:proofErr w:type="spellEnd"/>
      <w:r w:rsidRPr="00A62C6E">
        <w:rPr>
          <w:rFonts w:ascii="Times New Roman" w:hAnsi="Times New Roman" w:cs="Times New Roman"/>
          <w:i/>
          <w:sz w:val="24"/>
          <w:szCs w:val="24"/>
        </w:rPr>
        <w:t xml:space="preserve"> fazes se 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hapjes</w:t>
      </w:r>
      <w:proofErr w:type="spellEnd"/>
      <w:r w:rsidRPr="00A62C6E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ofertave</w:t>
      </w:r>
      <w:proofErr w:type="spellEnd"/>
      <w:r w:rsidR="008F4E31" w:rsidRPr="00A62C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8F4E31" w:rsidRPr="00A62C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C6E">
        <w:rPr>
          <w:rFonts w:ascii="Times New Roman" w:hAnsi="Times New Roman" w:cs="Times New Roman"/>
          <w:i/>
          <w:sz w:val="24"/>
          <w:szCs w:val="24"/>
        </w:rPr>
        <w:t>tenderit</w:t>
      </w:r>
      <w:proofErr w:type="spellEnd"/>
      <w:r w:rsidRPr="00A62C6E">
        <w:rPr>
          <w:rFonts w:ascii="Times New Roman" w:hAnsi="Times New Roman" w:cs="Times New Roman"/>
          <w:i/>
          <w:sz w:val="24"/>
          <w:szCs w:val="24"/>
        </w:rPr>
        <w:t>”</w:t>
      </w:r>
      <w:r w:rsidR="00A62C6E">
        <w:rPr>
          <w:rFonts w:ascii="Times New Roman" w:hAnsi="Times New Roman" w:cs="Times New Roman"/>
          <w:i/>
          <w:sz w:val="24"/>
          <w:szCs w:val="24"/>
        </w:rPr>
        <w:t>;</w:t>
      </w:r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736F4" w14:textId="2645BF5C" w:rsidR="00C00841" w:rsidRPr="00C00841" w:rsidRDefault="00A62C6E" w:rsidP="00D87965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of the tender.</w:t>
      </w:r>
    </w:p>
    <w:p w14:paraId="0D074E8E" w14:textId="77777777" w:rsidR="0074555C" w:rsidRDefault="0074555C" w:rsidP="00D8796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9374D" w14:textId="6B9BAF64" w:rsidR="00655837" w:rsidRDefault="0074555C" w:rsidP="00D87965">
      <w:pPr>
        <w:spacing w:before="120" w:after="120" w:line="24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The envelope must be submitted </w:t>
      </w:r>
      <w:r w:rsidR="00633E04"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</w:t>
      </w:r>
      <w:r w:rsidR="00655837">
        <w:rPr>
          <w:rFonts w:ascii="Times New Roman" w:hAnsi="Times New Roman" w:cs="Times New Roman"/>
          <w:sz w:val="24"/>
          <w:szCs w:val="24"/>
        </w:rPr>
        <w:t xml:space="preserve"> given in the point 10 of the attached document named </w:t>
      </w:r>
      <w:r w:rsidR="00655837" w:rsidRPr="0057221E">
        <w:rPr>
          <w:rFonts w:ascii="Times New Roman" w:hAnsi="Times New Roman" w:cs="Times New Roman"/>
          <w:b/>
          <w:i/>
          <w:sz w:val="24"/>
          <w:szCs w:val="24"/>
        </w:rPr>
        <w:t>“Instructions to Tenders</w:t>
      </w:r>
      <w:r w:rsidR="00655837">
        <w:rPr>
          <w:rFonts w:ascii="Times New Roman" w:hAnsi="Times New Roman" w:cs="Times New Roman"/>
          <w:sz w:val="24"/>
          <w:szCs w:val="24"/>
        </w:rPr>
        <w:t>”</w:t>
      </w:r>
      <w:r w:rsidR="00041738" w:rsidRPr="00C00841">
        <w:rPr>
          <w:rFonts w:ascii="Times New Roman" w:hAnsi="Times New Roman" w:cs="Times New Roman"/>
          <w:sz w:val="24"/>
          <w:szCs w:val="24"/>
        </w:rPr>
        <w:t>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62EFD99B" w14:textId="77777777" w:rsidR="00655837" w:rsidRDefault="00655837" w:rsidP="00D8796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8450E" w14:textId="53713466" w:rsidR="0021782A" w:rsidRPr="00D87965" w:rsidRDefault="0021782A" w:rsidP="00D879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87965">
        <w:rPr>
          <w:b/>
          <w:color w:val="000000"/>
        </w:rPr>
        <w:t>Municipality of Tirana, Directorate of European Integration and Foreign Projects, “Torre Drini” Building, First Floor, Office Number no 12,  Tirana, Albania</w:t>
      </w:r>
    </w:p>
    <w:p w14:paraId="65C639F3" w14:textId="77777777" w:rsidR="0074555C" w:rsidRDefault="0074555C" w:rsidP="00D87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2371E5" w14:textId="2CDADB11" w:rsidR="00655837" w:rsidRDefault="00E17C33" w:rsidP="00D8796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E75C35">
        <w:rPr>
          <w:rFonts w:ascii="Times New Roman" w:hAnsi="Times New Roman" w:cs="Times New Roman"/>
          <w:b/>
          <w:bCs/>
          <w:sz w:val="24"/>
          <w:szCs w:val="24"/>
        </w:rPr>
        <w:t>27.12</w:t>
      </w:r>
      <w:r w:rsidR="00FF4C36" w:rsidRPr="0065583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130460" w:rsidRPr="006558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4FA3" w:rsidRPr="006558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5837" w:rsidRPr="00655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837" w:rsidRPr="00655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 16:00 </w:t>
      </w:r>
      <w:r w:rsidR="008A6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655837" w:rsidRPr="00655837">
        <w:rPr>
          <w:rFonts w:ascii="Times New Roman" w:hAnsi="Times New Roman" w:cs="Times New Roman"/>
          <w:b/>
          <w:sz w:val="24"/>
          <w:szCs w:val="24"/>
          <w:lang w:val="en-GB"/>
        </w:rPr>
        <w:t>Albanian time (UTC+1)</w:t>
      </w:r>
    </w:p>
    <w:p w14:paraId="69FFC9DD" w14:textId="77777777" w:rsidR="0021782A" w:rsidRDefault="00655837" w:rsidP="00D8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offers</w:t>
      </w:r>
      <w:r w:rsidR="00E17C33" w:rsidRPr="00E17C33">
        <w:rPr>
          <w:rFonts w:ascii="Times New Roman" w:hAnsi="Times New Roman" w:cs="Times New Roman"/>
          <w:sz w:val="24"/>
          <w:szCs w:val="24"/>
        </w:rPr>
        <w:t xml:space="preserve"> received prior to this deadline will be considered.</w:t>
      </w:r>
    </w:p>
    <w:p w14:paraId="087AD2CE" w14:textId="14F00897" w:rsidR="00E17C33" w:rsidRPr="0021782A" w:rsidRDefault="00E17C33" w:rsidP="00D87965">
      <w:pPr>
        <w:jc w:val="both"/>
        <w:rPr>
          <w:rFonts w:ascii="Times New Roman" w:hAnsi="Times New Roman" w:cs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E40060" w:rsidRPr="008F6237">
        <w:rPr>
          <w:rFonts w:ascii="Times New Roman" w:hAnsi="Times New Roman" w:cs="Times New Roman"/>
          <w:sz w:val="24"/>
          <w:szCs w:val="24"/>
        </w:rPr>
        <w:t xml:space="preserve">Technical </w:t>
      </w:r>
      <w:r w:rsidR="00E40060">
        <w:rPr>
          <w:rFonts w:ascii="Times New Roman" w:hAnsi="Times New Roman" w:cs="Times New Roman"/>
          <w:sz w:val="24"/>
          <w:szCs w:val="24"/>
        </w:rPr>
        <w:t>S</w:t>
      </w:r>
      <w:r w:rsidR="00E40060" w:rsidRPr="008F6237">
        <w:rPr>
          <w:rFonts w:ascii="Times New Roman" w:hAnsi="Times New Roman" w:cs="Times New Roman"/>
          <w:sz w:val="24"/>
          <w:szCs w:val="24"/>
        </w:rPr>
        <w:t xml:space="preserve">pecification </w:t>
      </w:r>
      <w:r w:rsidRPr="00FF5829">
        <w:rPr>
          <w:rFonts w:ascii="Times New Roman" w:hAnsi="Times New Roman"/>
          <w:sz w:val="24"/>
          <w:szCs w:val="24"/>
        </w:rPr>
        <w:t>or request the f</w:t>
      </w:r>
      <w:r w:rsidR="005551B5">
        <w:rPr>
          <w:rFonts w:ascii="Times New Roman" w:hAnsi="Times New Roman"/>
          <w:sz w:val="24"/>
          <w:szCs w:val="24"/>
        </w:rPr>
        <w:t xml:space="preserve">ull tender dossier at the email address </w:t>
      </w:r>
      <w:r w:rsidR="005551B5">
        <w:rPr>
          <w:rFonts w:ascii="Times New Roman" w:hAnsi="Times New Roman" w:cs="Times New Roman"/>
          <w:sz w:val="24"/>
          <w:szCs w:val="24"/>
        </w:rPr>
        <w:t xml:space="preserve">given in point 10 of the attached document named </w:t>
      </w:r>
      <w:r w:rsidR="005551B5" w:rsidRPr="008A6149">
        <w:rPr>
          <w:rFonts w:ascii="Times New Roman" w:hAnsi="Times New Roman" w:cs="Times New Roman"/>
          <w:i/>
          <w:sz w:val="24"/>
          <w:szCs w:val="24"/>
        </w:rPr>
        <w:t>“Instructions to Tenders”</w:t>
      </w:r>
      <w:r w:rsidR="005551B5">
        <w:rPr>
          <w:rFonts w:ascii="Times New Roman" w:hAnsi="Times New Roman" w:cs="Times New Roman"/>
          <w:sz w:val="24"/>
          <w:szCs w:val="24"/>
        </w:rPr>
        <w:t>.</w:t>
      </w:r>
    </w:p>
    <w:p w14:paraId="47C25FB7" w14:textId="77777777" w:rsidR="002867DF" w:rsidRDefault="002867DF" w:rsidP="002867DF">
      <w:pPr>
        <w:rPr>
          <w:rFonts w:ascii="Times New Roman" w:hAnsi="Times New Roman"/>
          <w:sz w:val="24"/>
          <w:szCs w:val="24"/>
        </w:rPr>
      </w:pPr>
    </w:p>
    <w:p w14:paraId="3DF068CE" w14:textId="5D23F6DD" w:rsidR="007F78CD" w:rsidRPr="002867DF" w:rsidRDefault="00433DDD" w:rsidP="002867DF">
      <w:pPr>
        <w:jc w:val="center"/>
        <w:rPr>
          <w:rFonts w:ascii="Times New Roman" w:hAnsi="Times New Roman"/>
          <w:sz w:val="24"/>
          <w:szCs w:val="24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lastRenderedPageBreak/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074F77B9" w14:textId="7A5F9E79" w:rsidR="007A1128" w:rsidRDefault="00433DDD" w:rsidP="004547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  <w:r w:rsidR="004547A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  <w:r w:rsidR="008D3259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</w:t>
      </w:r>
    </w:p>
    <w:p w14:paraId="414F7427" w14:textId="77777777" w:rsidR="002450A5" w:rsidRDefault="002450A5" w:rsidP="004547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</w:p>
    <w:p w14:paraId="3FB7E0BC" w14:textId="2DD279FD" w:rsidR="007A1128" w:rsidRDefault="00F03EB4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“</w:t>
      </w:r>
      <w:r w:rsidR="00E463E4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BLERJE</w:t>
      </w:r>
      <w:r w:rsidR="00D12FBD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  <w:r w:rsidR="00ED5853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E DY </w:t>
      </w:r>
      <w:r w:rsidR="00E463E4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PAJISJEJE TË LËVIZSHME FUNKSIONALE, ME HAPJE NGA TË</w:t>
      </w:r>
      <w:r w:rsidR="00D12FBD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DYJA </w:t>
      </w:r>
      <w:r w:rsidR="00E463E4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ANËT PËR SHËRBIMET QYTETARE (CAS)</w:t>
      </w:r>
      <w:r w:rsidR="00D12FBD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- DHE NJË MJET </w:t>
      </w:r>
      <w:r w:rsidR="009C7E6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I PAJISUR </w:t>
      </w:r>
      <w:r w:rsidR="00D12FBD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ME GANXHË, ME NJË KONTEINER SKARRABË</w:t>
      </w:r>
      <w:r w:rsidR="00FC7015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L, I</w:t>
      </w:r>
      <w:r w:rsidR="00D12FBD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NDARË ME SIRTARE, PËR TË MBLEDHUR NË MËNYRË TË</w:t>
      </w:r>
      <w:r w:rsidR="00FC7015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DIFERENCUAR  </w:t>
      </w:r>
      <w:r w:rsidR="00D12FBD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MBETURINAT E RREZIKSHME FAMILJARE PËR BASHKINË TIRANË (HHW) VENDODHJA: TIRANË-SHQIPËRI</w:t>
      </w:r>
      <w:r w:rsidR="007A112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7590F5EC" w14:textId="77777777" w:rsidR="007A1128" w:rsidRDefault="007A1128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</w:p>
    <w:p w14:paraId="03E90688" w14:textId="4E0B660F" w:rsidR="00032F41" w:rsidRDefault="008D3259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714E1A23" w14:textId="77777777" w:rsidR="00D87965" w:rsidRDefault="00D87965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</w:p>
    <w:p w14:paraId="06AD6D8B" w14:textId="4F99A90E" w:rsidR="00D87965" w:rsidRPr="00D87965" w:rsidRDefault="00D87965" w:rsidP="00D879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D87965"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  <w:r w:rsidRPr="00D87965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CAPITAL CITIES COLLABORATING ON COMMON CHALLENGES IN HAZARDOUS WASTE MANAGEMENT - YEREVANM WARSAW, TIRANA” REFERENCE: EUROPE AID/161146/DH/ACT/MULTI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BASHKË-FINANCUAR NGA</w:t>
      </w:r>
      <w:r w:rsidRPr="00D87965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KOMISIONI EUROPIAN</w:t>
      </w:r>
    </w:p>
    <w:p w14:paraId="5C4D921F" w14:textId="77777777" w:rsidR="00D87965" w:rsidRDefault="00D87965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</w:p>
    <w:p w14:paraId="26573381" w14:textId="77777777" w:rsidR="002450A5" w:rsidRPr="007A1128" w:rsidRDefault="002450A5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7DAE9484" w14:textId="56F289B7" w:rsidR="004B75C2" w:rsidRDefault="004B75C2" w:rsidP="004B75C2">
      <w:pPr>
        <w:pStyle w:val="Text2"/>
        <w:ind w:left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Tiranë</w:t>
      </w:r>
      <w:proofErr w:type="spellEnd"/>
      <w:r>
        <w:rPr>
          <w:rFonts w:ascii="Times New Roman" w:hAnsi="Times New Roman"/>
          <w:b/>
          <w:sz w:val="24"/>
          <w:szCs w:val="24"/>
        </w:rPr>
        <w:t>, 24.11.2023</w:t>
      </w:r>
    </w:p>
    <w:p w14:paraId="3E5E1462" w14:textId="77777777" w:rsidR="004B75C2" w:rsidRDefault="004B75C2" w:rsidP="008A695E">
      <w:pPr>
        <w:pStyle w:val="Text2"/>
        <w:ind w:left="0"/>
        <w:rPr>
          <w:rFonts w:ascii="Times New Roman" w:hAnsi="Times New Roman"/>
          <w:b/>
          <w:sz w:val="24"/>
          <w:szCs w:val="24"/>
        </w:rPr>
      </w:pPr>
    </w:p>
    <w:p w14:paraId="0C9F3518" w14:textId="16AC33B8" w:rsidR="0052471C" w:rsidRPr="00D87965" w:rsidRDefault="00401CF8" w:rsidP="008A695E">
      <w:pPr>
        <w:pStyle w:val="Text2"/>
        <w:ind w:left="0"/>
        <w:rPr>
          <w:rFonts w:ascii="Times New Roman" w:eastAsiaTheme="minorEastAsia" w:hAnsi="Times New Roman"/>
          <w:bCs/>
          <w:sz w:val="24"/>
          <w:szCs w:val="24"/>
          <w:lang w:val="en-US" w:eastAsia="en-US"/>
        </w:rPr>
      </w:pPr>
      <w:proofErr w:type="spellStart"/>
      <w:r w:rsidRPr="00D87965">
        <w:rPr>
          <w:rFonts w:ascii="Times New Roman" w:hAnsi="Times New Roman"/>
          <w:b/>
          <w:sz w:val="24"/>
          <w:szCs w:val="24"/>
        </w:rPr>
        <w:t>Referenca</w:t>
      </w:r>
      <w:proofErr w:type="spellEnd"/>
      <w:r w:rsidRPr="00D87965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D87965">
        <w:rPr>
          <w:rFonts w:ascii="Times New Roman" w:hAnsi="Times New Roman"/>
          <w:b/>
          <w:sz w:val="24"/>
          <w:szCs w:val="24"/>
        </w:rPr>
        <w:t>Projektit</w:t>
      </w:r>
      <w:proofErr w:type="spellEnd"/>
      <w:r w:rsidRPr="00D87965">
        <w:rPr>
          <w:rFonts w:ascii="Times New Roman" w:hAnsi="Times New Roman"/>
          <w:b/>
          <w:sz w:val="24"/>
          <w:szCs w:val="24"/>
        </w:rPr>
        <w:t>:</w:t>
      </w:r>
      <w:r w:rsidR="00ED1656" w:rsidRPr="00D87965">
        <w:rPr>
          <w:rFonts w:ascii="Times New Roman" w:hAnsi="Times New Roman"/>
          <w:b/>
          <w:sz w:val="24"/>
          <w:szCs w:val="24"/>
        </w:rPr>
        <w:t xml:space="preserve"> </w:t>
      </w:r>
      <w:r w:rsidR="00D87965" w:rsidRPr="00D87965">
        <w:rPr>
          <w:rFonts w:ascii="Times New Roman" w:hAnsi="Times New Roman"/>
          <w:b/>
          <w:sz w:val="24"/>
          <w:szCs w:val="24"/>
          <w:lang w:val="en-US"/>
        </w:rPr>
        <w:t>ENI/2019/412-943/SUP-CAS</w:t>
      </w:r>
    </w:p>
    <w:p w14:paraId="28A36CEE" w14:textId="44C473E9" w:rsidR="00D87965" w:rsidRPr="00FC7015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C7015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FC7015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D87965"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me</w:t>
      </w:r>
      <w:r w:rsidR="00D04F7A"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“Capital Cities Collaborating on Common Challenges in Hazardous Waste Management – </w:t>
      </w:r>
      <w:proofErr w:type="spellStart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>Yerevanm</w:t>
      </w:r>
      <w:proofErr w:type="spellEnd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Warsaw, Tirana” Europe Aid/161146/Dh/Act/Multi, </w:t>
      </w:r>
      <w:proofErr w:type="spellStart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>bashkë-financuar</w:t>
      </w:r>
      <w:proofErr w:type="spellEnd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>nga</w:t>
      </w:r>
      <w:proofErr w:type="spellEnd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“</w:t>
      </w:r>
      <w:proofErr w:type="spellStart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>Komisioni</w:t>
      </w:r>
      <w:proofErr w:type="spellEnd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>Europian</w:t>
      </w:r>
      <w:proofErr w:type="spellEnd"/>
      <w:r w:rsidR="00D87965" w:rsidRPr="00FC7015">
        <w:rPr>
          <w:rFonts w:ascii="Times New Roman" w:hAnsi="Times New Roman" w:cs="Times New Roman"/>
          <w:bCs/>
          <w:sz w:val="24"/>
          <w:szCs w:val="24"/>
          <w:lang w:eastAsia="en-GB"/>
        </w:rPr>
        <w:t>”</w:t>
      </w:r>
      <w:r w:rsidRPr="00FC7015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</w:p>
    <w:p w14:paraId="505C72AA" w14:textId="77777777" w:rsidR="00D87965" w:rsidRDefault="00D87965" w:rsidP="00AF5F7F">
      <w:pPr>
        <w:spacing w:after="120"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136D7BF" w14:textId="653B42B8" w:rsidR="008B6096" w:rsidRPr="00FC7015" w:rsidRDefault="00A70481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="008B6096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8B6096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8B6096"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FC7015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Blerje Pajisjesh</w:t>
      </w:r>
      <w:r w:rsidR="00120100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8B6096"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 m</w:t>
      </w:r>
      <w:r w:rsidR="00875C85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8B6096" w:rsidRPr="00FC701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8B6096" w:rsidRPr="00FC7015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05A7C1CC" w14:textId="77777777" w:rsidR="00D87965" w:rsidRDefault="00D87965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</w:p>
    <w:p w14:paraId="2BCA18F8" w14:textId="77777777" w:rsidR="00FC0D12" w:rsidRPr="00D87965" w:rsidRDefault="00FC7015" w:rsidP="00FC0D12">
      <w:pPr>
        <w:pStyle w:val="Text2"/>
        <w:ind w:left="0"/>
        <w:rPr>
          <w:rFonts w:ascii="Times New Roman" w:eastAsiaTheme="minorEastAsia" w:hAnsi="Times New Roman"/>
          <w:bCs/>
          <w:sz w:val="24"/>
          <w:szCs w:val="24"/>
          <w:lang w:val="en-US" w:eastAsia="en-US"/>
        </w:rPr>
      </w:pPr>
      <w:r w:rsidRPr="004B75C2">
        <w:rPr>
          <w:rFonts w:ascii="Times New Roman" w:hAnsi="Times New Roman"/>
          <w:b/>
          <w:bCs/>
          <w:sz w:val="24"/>
          <w:szCs w:val="24"/>
          <w:lang w:val="sq-AL" w:eastAsia="ja-JP"/>
        </w:rPr>
        <w:t xml:space="preserve">“Blerje </w:t>
      </w:r>
      <w:r w:rsidR="00FC0D12">
        <w:rPr>
          <w:rFonts w:ascii="Times New Roman" w:hAnsi="Times New Roman"/>
          <w:b/>
          <w:bCs/>
          <w:sz w:val="24"/>
          <w:szCs w:val="24"/>
          <w:lang w:val="sq-AL" w:eastAsia="ja-JP"/>
        </w:rPr>
        <w:t>e D</w:t>
      </w:r>
      <w:r w:rsidR="005E42EB">
        <w:rPr>
          <w:rFonts w:ascii="Times New Roman" w:hAnsi="Times New Roman"/>
          <w:b/>
          <w:bCs/>
          <w:sz w:val="24"/>
          <w:szCs w:val="24"/>
          <w:lang w:val="sq-AL" w:eastAsia="ja-JP"/>
        </w:rPr>
        <w:t>y Pajisjeve</w:t>
      </w:r>
      <w:r w:rsidRPr="004B75C2">
        <w:rPr>
          <w:rFonts w:ascii="Times New Roman" w:hAnsi="Times New Roman"/>
          <w:b/>
          <w:bCs/>
          <w:sz w:val="24"/>
          <w:szCs w:val="24"/>
          <w:lang w:val="sq-AL" w:eastAsia="ja-JP"/>
        </w:rPr>
        <w:t xml:space="preserve"> të Lëvizshm</w:t>
      </w:r>
      <w:r w:rsidR="00FC0D12">
        <w:rPr>
          <w:rFonts w:ascii="Times New Roman" w:hAnsi="Times New Roman"/>
          <w:b/>
          <w:bCs/>
          <w:sz w:val="24"/>
          <w:szCs w:val="24"/>
          <w:lang w:val="sq-AL" w:eastAsia="ja-JP"/>
        </w:rPr>
        <w:t>e Funksionale, me Hapje nga të dyja a</w:t>
      </w:r>
      <w:r w:rsidRPr="004B75C2">
        <w:rPr>
          <w:rFonts w:ascii="Times New Roman" w:hAnsi="Times New Roman"/>
          <w:b/>
          <w:bCs/>
          <w:sz w:val="24"/>
          <w:szCs w:val="24"/>
          <w:lang w:val="sq-AL" w:eastAsia="ja-JP"/>
        </w:rPr>
        <w:t>nët për Shërbimet Qytetare (CAS)- dhe Një Mjet i Pajisur me Ganxhë,</w:t>
      </w:r>
      <w:r w:rsidR="00FC0D12">
        <w:rPr>
          <w:rFonts w:ascii="Times New Roman" w:hAnsi="Times New Roman"/>
          <w:b/>
          <w:bCs/>
          <w:sz w:val="24"/>
          <w:szCs w:val="24"/>
          <w:lang w:val="sq-AL" w:eastAsia="ja-JP"/>
        </w:rPr>
        <w:t xml:space="preserve"> me Një Konteiner Skarrabël, i ndarë me sirtare, për të mbledhur në mënyrë të diferencuar Mbetjet</w:t>
      </w:r>
      <w:r w:rsidRPr="004B75C2">
        <w:rPr>
          <w:rFonts w:ascii="Times New Roman" w:hAnsi="Times New Roman"/>
          <w:b/>
          <w:bCs/>
          <w:sz w:val="24"/>
          <w:szCs w:val="24"/>
          <w:lang w:val="sq-AL" w:eastAsia="ja-JP"/>
        </w:rPr>
        <w:t xml:space="preserve"> e Rrezikshme Familjare për Bashkinë Tiranë (HHW) </w:t>
      </w:r>
      <w:r w:rsidR="00267C4D" w:rsidRPr="004B75C2">
        <w:rPr>
          <w:rFonts w:ascii="Times New Roman" w:hAnsi="Times New Roman"/>
          <w:b/>
          <w:bCs/>
          <w:sz w:val="24"/>
          <w:szCs w:val="24"/>
          <w:lang w:val="sq-AL" w:eastAsia="ja-JP"/>
        </w:rPr>
        <w:t xml:space="preserve">                   </w:t>
      </w:r>
      <w:r w:rsidRPr="004B75C2">
        <w:rPr>
          <w:rFonts w:ascii="Times New Roman" w:hAnsi="Times New Roman"/>
          <w:b/>
          <w:bCs/>
          <w:sz w:val="24"/>
          <w:szCs w:val="24"/>
          <w:lang w:val="sq-AL" w:eastAsia="ja-JP"/>
        </w:rPr>
        <w:t>Vendodhja: Tiranë-Shqipëri</w:t>
      </w:r>
      <w:r w:rsidRPr="004B75C2">
        <w:rPr>
          <w:rFonts w:ascii="Times New Roman" w:hAnsi="Times New Roman"/>
          <w:b/>
          <w:bCs/>
          <w:sz w:val="24"/>
          <w:szCs w:val="24"/>
          <w:lang w:val="sq-AL"/>
        </w:rPr>
        <w:t xml:space="preserve">” </w:t>
      </w:r>
      <w:r w:rsidR="00637956" w:rsidRPr="004B75C2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FC0D12" w:rsidRPr="00D87965">
        <w:rPr>
          <w:rFonts w:ascii="Times New Roman" w:hAnsi="Times New Roman"/>
          <w:b/>
          <w:sz w:val="24"/>
          <w:szCs w:val="24"/>
          <w:lang w:val="en-US"/>
        </w:rPr>
        <w:t>ENI/2019/412-943/SUP-CAS</w:t>
      </w:r>
    </w:p>
    <w:p w14:paraId="065DC447" w14:textId="5215A990" w:rsidR="00D87965" w:rsidRPr="004B75C2" w:rsidRDefault="00D87965" w:rsidP="00FC70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1D54C53" w14:textId="34C3D7C7" w:rsidR="005E42EB" w:rsidRDefault="005E42EB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Udhëzimet e tenderit;</w:t>
      </w:r>
    </w:p>
    <w:p w14:paraId="755486E3" w14:textId="4FD6ACAD" w:rsidR="008B6096" w:rsidRPr="003A17FC" w:rsidRDefault="005E42EB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8B6096"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B6096"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B6096"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6C7A225" w14:textId="16F1FA91" w:rsidR="008B6096" w:rsidRPr="00052E18" w:rsidRDefault="00D87965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</w:t>
      </w:r>
      <w:r w:rsidR="005E42E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E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E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EB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5E42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42EB">
        <w:rPr>
          <w:rFonts w:ascii="Times New Roman" w:hAnsi="Times New Roman" w:cs="Times New Roman"/>
          <w:sz w:val="24"/>
          <w:szCs w:val="24"/>
        </w:rPr>
        <w:t>veç</w:t>
      </w:r>
      <w:r w:rsidR="008B6096" w:rsidRPr="00052E18">
        <w:rPr>
          <w:rFonts w:ascii="Times New Roman" w:hAnsi="Times New Roman" w:cs="Times New Roman"/>
          <w:sz w:val="24"/>
          <w:szCs w:val="24"/>
        </w:rPr>
        <w:t>anta</w:t>
      </w:r>
      <w:proofErr w:type="spellEnd"/>
      <w:r w:rsidR="008B6096"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B6096"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="008B6096"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8B6096"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8B6096"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5E42EB">
        <w:rPr>
          <w:rFonts w:ascii="Times New Roman" w:hAnsi="Times New Roman" w:cs="Times New Roman"/>
          <w:sz w:val="24"/>
          <w:szCs w:val="24"/>
        </w:rPr>
        <w:t>;</w:t>
      </w:r>
    </w:p>
    <w:p w14:paraId="73A4486B" w14:textId="3D4C2787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7965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5E42EB">
        <w:rPr>
          <w:rFonts w:ascii="Times New Roman" w:hAnsi="Times New Roman" w:cs="Times New Roman"/>
          <w:sz w:val="24"/>
          <w:szCs w:val="24"/>
        </w:rPr>
        <w:t>;</w:t>
      </w:r>
    </w:p>
    <w:p w14:paraId="007B2F0E" w14:textId="0AD2BBFE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="00E40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6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0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6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E40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6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E400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7A8766D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E42E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3331FE36" w14:textId="77777777" w:rsidR="00FC0D12" w:rsidRDefault="00FC0D12" w:rsidP="008B6096">
      <w:pPr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lastRenderedPageBreak/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7B72DC58" w14:textId="328BB23A" w:rsidR="008A6149" w:rsidRDefault="008A6149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Dokumenti i përputhshmërisë administrative</w:t>
      </w:r>
      <w:r w:rsidR="005E42E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76F35B5" w14:textId="1DA3065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E4006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C2649AB" w14:textId="373D4FAC" w:rsidR="005E42EB" w:rsidRDefault="005E42EB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Dhe dokumenta të tjera, pjesë e dosjes.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8FA8B8" w14:textId="428E761B" w:rsidR="00B70EEE" w:rsidRDefault="008B6096" w:rsidP="00B70E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E42EB">
        <w:rPr>
          <w:rFonts w:ascii="Times New Roman" w:hAnsi="Times New Roman" w:cs="Times New Roman"/>
          <w:sz w:val="24"/>
          <w:szCs w:val="24"/>
          <w:lang w:val="it-IT"/>
        </w:rPr>
        <w:t xml:space="preserve"> detaje lidhur me procedurat e tenderimit,</w:t>
      </w:r>
      <w:r w:rsidR="00E21BEE">
        <w:rPr>
          <w:rFonts w:ascii="Times New Roman" w:hAnsi="Times New Roman" w:cs="Times New Roman"/>
          <w:sz w:val="24"/>
          <w:szCs w:val="24"/>
          <w:lang w:val="it-IT"/>
        </w:rPr>
        <w:t xml:space="preserve"> lutemi</w:t>
      </w:r>
      <w:r w:rsidR="005E42E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E21BEE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54F4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PRAG</w:t>
      </w:r>
      <w:r w:rsidR="003854F4">
        <w:rPr>
          <w:rFonts w:ascii="Times New Roman" w:hAnsi="Times New Roman" w:cs="Times New Roman"/>
          <w:sz w:val="24"/>
          <w:szCs w:val="24"/>
          <w:lang w:val="it-IT"/>
        </w:rPr>
        <w:t>” dhe aneks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</w:t>
      </w:r>
      <w:r w:rsidR="005E42E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</w:t>
      </w:r>
      <w:r w:rsidR="005E42E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i shkarkoni </w:t>
      </w:r>
      <w:r w:rsidR="005E42EB">
        <w:rPr>
          <w:rFonts w:ascii="Times New Roman" w:hAnsi="Times New Roman" w:cs="Times New Roman"/>
          <w:sz w:val="24"/>
          <w:szCs w:val="24"/>
          <w:lang w:val="it-IT"/>
        </w:rPr>
        <w:t xml:space="preserve">në dokumentat e tenderit </w:t>
      </w:r>
      <w:r w:rsidR="00E21BEE">
        <w:rPr>
          <w:rFonts w:ascii="Times New Roman" w:hAnsi="Times New Roman" w:cs="Times New Roman"/>
          <w:sz w:val="24"/>
          <w:szCs w:val="24"/>
          <w:lang w:val="it-IT"/>
        </w:rPr>
        <w:t xml:space="preserve">bashkëlidhur ose mund t’i shkarkoni 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10" w:history="1">
        <w:r w:rsidR="00D87965" w:rsidRPr="0021782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http://ec.europa.eu/budget/graphs/inforeuro.html</w:t>
        </w:r>
      </w:hyperlink>
      <w:r w:rsidR="00D8796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.</w:t>
      </w:r>
    </w:p>
    <w:p w14:paraId="5CD93CEC" w14:textId="27A3E95C" w:rsidR="00267C4D" w:rsidRPr="00E21BEE" w:rsidRDefault="008B6096" w:rsidP="008A6149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E21BEE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E21BEE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0AE2F8CA" w14:textId="77777777" w:rsidR="00E21BEE" w:rsidRDefault="00E21BEE" w:rsidP="0026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</w:p>
    <w:p w14:paraId="25BCF394" w14:textId="23B1B27D" w:rsidR="00267C4D" w:rsidRDefault="002867DF" w:rsidP="0026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hAnsi="Times New Roman" w:cs="Times New Roman"/>
          <w:sz w:val="24"/>
          <w:szCs w:val="24"/>
          <w:lang w:val="it-IT" w:eastAsia="en-GB"/>
        </w:rPr>
        <w:t>Ofertat</w:t>
      </w:r>
      <w:r w:rsidR="00E21BEE" w:rsidRPr="00E21BE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duhet të dorëzohen në një</w:t>
      </w:r>
      <w:r w:rsidR="00E21BE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kopje</w:t>
      </w:r>
      <w:r w:rsidR="00E21BEE" w:rsidRPr="00E21BE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origjinal</w:t>
      </w:r>
      <w:r w:rsidR="00E21BEE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="00E21BEE" w:rsidRPr="00E21BE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të shënuar </w:t>
      </w:r>
      <w:r w:rsidR="00E21BEE" w:rsidRPr="002867DF">
        <w:rPr>
          <w:rFonts w:ascii="Times New Roman" w:hAnsi="Times New Roman" w:cs="Times New Roman"/>
          <w:b/>
          <w:i/>
          <w:sz w:val="24"/>
          <w:szCs w:val="24"/>
          <w:lang w:val="it-IT" w:eastAsia="en-GB"/>
        </w:rPr>
        <w:t>"origjinal"</w:t>
      </w:r>
      <w:r w:rsidR="00E21BEE" w:rsidRPr="00E21BEE">
        <w:rPr>
          <w:rFonts w:ascii="Times New Roman" w:hAnsi="Times New Roman" w:cs="Times New Roman"/>
          <w:i/>
          <w:sz w:val="24"/>
          <w:szCs w:val="24"/>
          <w:lang w:val="it-IT" w:eastAsia="en-GB"/>
        </w:rPr>
        <w:t xml:space="preserve"> </w:t>
      </w:r>
      <w:r w:rsidR="00E21BEE" w:rsidRPr="00E21BE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dhe 2 kopje </w:t>
      </w:r>
      <w:r w:rsidR="00E21BE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të njëjta si 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 xml:space="preserve">origjinali, shënuar </w:t>
      </w:r>
      <w:r w:rsidR="00E21BEE" w:rsidRPr="002867DF">
        <w:rPr>
          <w:rFonts w:ascii="Times New Roman" w:hAnsi="Times New Roman" w:cs="Times New Roman"/>
          <w:b/>
          <w:i/>
          <w:sz w:val="24"/>
          <w:szCs w:val="24"/>
          <w:lang w:val="it-IT" w:eastAsia="en-GB"/>
        </w:rPr>
        <w:t>"kopje"</w:t>
      </w:r>
      <w:r w:rsidR="00E21BEE" w:rsidRPr="00E21BE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dhe një kopje elektronike.</w:t>
      </w:r>
    </w:p>
    <w:p w14:paraId="11DF37C1" w14:textId="77777777" w:rsidR="00E21BEE" w:rsidRDefault="00E21BEE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</w:p>
    <w:p w14:paraId="457162EA" w14:textId="042D39B2" w:rsidR="00E75C35" w:rsidRPr="00A00AFD" w:rsidRDefault="002867DF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hAnsi="Times New Roman" w:cs="Times New Roman"/>
          <w:sz w:val="24"/>
          <w:szCs w:val="24"/>
          <w:lang w:val="it-IT" w:eastAsia="en-GB"/>
        </w:rPr>
        <w:t xml:space="preserve">Subjektet 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e interesuar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a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00658809" w14:textId="77777777" w:rsidR="002450A5" w:rsidRDefault="008B6096" w:rsidP="00E75C35">
      <w:pPr>
        <w:numPr>
          <w:ilvl w:val="0"/>
          <w:numId w:val="15"/>
        </w:numPr>
        <w:tabs>
          <w:tab w:val="clear" w:pos="861"/>
        </w:tabs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49C8F063" w14:textId="77777777" w:rsidR="00087D36" w:rsidRDefault="008B6096" w:rsidP="00E75C35">
      <w:pPr>
        <w:numPr>
          <w:ilvl w:val="0"/>
          <w:numId w:val="15"/>
        </w:numPr>
        <w:tabs>
          <w:tab w:val="clear" w:pos="861"/>
        </w:tabs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50A5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2450A5" w:rsidRPr="002450A5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4E27278C" w14:textId="2DE1B7FC" w:rsidR="008B6096" w:rsidRPr="003854F4" w:rsidRDefault="002867DF" w:rsidP="00E75C35">
      <w:pPr>
        <w:numPr>
          <w:ilvl w:val="0"/>
          <w:numId w:val="15"/>
        </w:numPr>
        <w:tabs>
          <w:tab w:val="clear" w:pos="861"/>
        </w:tabs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Fjalë</w:t>
      </w:r>
      <w:r w:rsidR="008B6096" w:rsidRPr="00052E1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B6096"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‘Not to be opened before th</w:t>
      </w:r>
      <w:r w:rsidR="003854F4" w:rsidRPr="00267C4D">
        <w:rPr>
          <w:rFonts w:ascii="Times New Roman" w:hAnsi="Times New Roman" w:cs="Times New Roman"/>
          <w:b/>
          <w:i/>
          <w:sz w:val="24"/>
          <w:szCs w:val="24"/>
        </w:rPr>
        <w:t>e tender-opening session’</w:t>
      </w:r>
      <w:r w:rsidR="0038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F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8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F4">
        <w:rPr>
          <w:rFonts w:ascii="Times New Roman" w:hAnsi="Times New Roman" w:cs="Times New Roman"/>
          <w:sz w:val="24"/>
          <w:szCs w:val="24"/>
        </w:rPr>
        <w:t>e</w:t>
      </w:r>
      <w:r w:rsidR="008B6096"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="008B6096"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B6096"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8B6096"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="008B6096"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267C4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Mos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D279E4" w:rsidRPr="00267C4D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hapet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279E4" w:rsidRPr="00267C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rpara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faz</w:t>
      </w:r>
      <w:r w:rsidR="00D279E4" w:rsidRPr="00267C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279E4" w:rsidRPr="00267C4D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hapjes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279E4" w:rsidRPr="00267C4D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ofertave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D279E4" w:rsidRPr="00267C4D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tenderit</w:t>
      </w:r>
      <w:proofErr w:type="spellEnd"/>
      <w:r w:rsidR="008B6096" w:rsidRPr="00267C4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67C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F2515E0" w14:textId="1EC9E03E" w:rsidR="008B6096" w:rsidRPr="003A17FC" w:rsidRDefault="008B6096" w:rsidP="00E75C35">
      <w:pPr>
        <w:numPr>
          <w:ilvl w:val="0"/>
          <w:numId w:val="15"/>
        </w:numPr>
        <w:tabs>
          <w:tab w:val="clear" w:pos="861"/>
        </w:tabs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854F4">
        <w:rPr>
          <w:rFonts w:ascii="Times New Roman" w:hAnsi="Times New Roman" w:cs="Times New Roman"/>
          <w:sz w:val="24"/>
          <w:szCs w:val="24"/>
          <w:lang w:val="it-IT"/>
        </w:rPr>
        <w:t>/kompanisë/subjektit të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06DECABF" w14:textId="77777777" w:rsidR="002867DF" w:rsidRDefault="002867DF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</w:p>
    <w:p w14:paraId="2A615B15" w14:textId="3D01C266" w:rsidR="003854F4" w:rsidRDefault="00267C4D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267C4D">
        <w:rPr>
          <w:bCs/>
          <w:snapToGrid/>
          <w:szCs w:val="24"/>
          <w:lang w:val="sq-AL" w:eastAsia="en-GB"/>
        </w:rPr>
        <w:t>Zarfi duhet të dorëzohet në adresën e mëposhtme</w:t>
      </w:r>
      <w:r>
        <w:rPr>
          <w:bCs/>
          <w:snapToGrid/>
          <w:szCs w:val="24"/>
          <w:lang w:val="sq-AL" w:eastAsia="en-GB"/>
        </w:rPr>
        <w:t>,</w:t>
      </w:r>
      <w:r w:rsidRPr="00267C4D">
        <w:rPr>
          <w:bCs/>
          <w:snapToGrid/>
          <w:szCs w:val="24"/>
          <w:lang w:val="sq-AL" w:eastAsia="en-GB"/>
        </w:rPr>
        <w:t xml:space="preserve"> të dhënë </w:t>
      </w:r>
      <w:r>
        <w:rPr>
          <w:bCs/>
          <w:snapToGrid/>
          <w:szCs w:val="24"/>
          <w:lang w:val="sq-AL" w:eastAsia="en-GB"/>
        </w:rPr>
        <w:t xml:space="preserve">dhe </w:t>
      </w:r>
      <w:r w:rsidRPr="00267C4D">
        <w:rPr>
          <w:bCs/>
          <w:snapToGrid/>
          <w:szCs w:val="24"/>
          <w:lang w:val="sq-AL" w:eastAsia="en-GB"/>
        </w:rPr>
        <w:t xml:space="preserve">në pikën </w:t>
      </w:r>
      <w:r>
        <w:rPr>
          <w:bCs/>
          <w:snapToGrid/>
          <w:szCs w:val="24"/>
          <w:lang w:val="sq-AL" w:eastAsia="en-GB"/>
        </w:rPr>
        <w:t>“</w:t>
      </w:r>
      <w:r w:rsidRPr="00267C4D">
        <w:rPr>
          <w:bCs/>
          <w:snapToGrid/>
          <w:szCs w:val="24"/>
          <w:lang w:val="sq-AL" w:eastAsia="en-GB"/>
        </w:rPr>
        <w:t>10</w:t>
      </w:r>
      <w:r>
        <w:rPr>
          <w:bCs/>
          <w:snapToGrid/>
          <w:szCs w:val="24"/>
          <w:lang w:val="sq-AL" w:eastAsia="en-GB"/>
        </w:rPr>
        <w:t>”</w:t>
      </w:r>
      <w:r w:rsidRPr="00267C4D">
        <w:rPr>
          <w:bCs/>
          <w:snapToGrid/>
          <w:szCs w:val="24"/>
          <w:lang w:val="sq-AL" w:eastAsia="en-GB"/>
        </w:rPr>
        <w:t xml:space="preserve"> të dokumentit bashkëngjitur</w:t>
      </w:r>
      <w:r>
        <w:rPr>
          <w:bCs/>
          <w:snapToGrid/>
          <w:szCs w:val="24"/>
          <w:lang w:val="sq-AL" w:eastAsia="en-GB"/>
        </w:rPr>
        <w:t xml:space="preserve"> në dosje, me emërtimin </w:t>
      </w:r>
      <w:r w:rsidRPr="0057221E">
        <w:rPr>
          <w:b/>
          <w:i/>
          <w:szCs w:val="24"/>
        </w:rPr>
        <w:t>“Instructions to Tenders</w:t>
      </w:r>
      <w:r>
        <w:rPr>
          <w:b/>
          <w:i/>
          <w:szCs w:val="24"/>
        </w:rPr>
        <w:t>”:</w:t>
      </w:r>
    </w:p>
    <w:p w14:paraId="51913EEC" w14:textId="77777777" w:rsidR="00267C4D" w:rsidRDefault="00267C4D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</w:p>
    <w:p w14:paraId="078B982E" w14:textId="19BB067C" w:rsidR="00267C4D" w:rsidRPr="00267C4D" w:rsidRDefault="00267C4D" w:rsidP="008B6096">
      <w:pPr>
        <w:pStyle w:val="Blockquote"/>
        <w:spacing w:after="0"/>
        <w:ind w:left="0" w:right="-23"/>
        <w:jc w:val="both"/>
        <w:rPr>
          <w:b/>
          <w:bCs/>
          <w:snapToGrid/>
          <w:szCs w:val="24"/>
          <w:lang w:val="sq-AL" w:eastAsia="en-GB"/>
        </w:rPr>
      </w:pPr>
      <w:r w:rsidRPr="00267C4D">
        <w:rPr>
          <w:b/>
          <w:bCs/>
          <w:snapToGrid/>
          <w:szCs w:val="24"/>
          <w:lang w:val="sq-AL" w:eastAsia="en-GB"/>
        </w:rPr>
        <w:t>Bashkia Tiranë, Drejtoria e Integrimit Europian dhe Projekteve të Huaja, Nd. “Torre Drin”, Kati I, Zyra Nr.12, Tiranë-Shqipëri.</w:t>
      </w:r>
    </w:p>
    <w:p w14:paraId="36F49219" w14:textId="77777777" w:rsidR="00267C4D" w:rsidRDefault="00267C4D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</w:p>
    <w:p w14:paraId="30C590BF" w14:textId="7A486B3D" w:rsidR="00267C4D" w:rsidRDefault="003854F4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>
        <w:rPr>
          <w:bCs/>
          <w:snapToGrid/>
          <w:szCs w:val="24"/>
          <w:lang w:val="sq-AL" w:eastAsia="en-GB"/>
        </w:rPr>
        <w:t>Aplikimet pranohen deri në datë</w:t>
      </w:r>
      <w:r w:rsidR="008B6096" w:rsidRPr="00052E18">
        <w:rPr>
          <w:bCs/>
          <w:snapToGrid/>
          <w:szCs w:val="24"/>
          <w:lang w:val="sq-AL" w:eastAsia="en-GB"/>
        </w:rPr>
        <w:t xml:space="preserve"> </w:t>
      </w:r>
      <w:r>
        <w:rPr>
          <w:b/>
          <w:snapToGrid/>
          <w:szCs w:val="24"/>
          <w:lang w:val="sq-AL" w:eastAsia="en-GB"/>
        </w:rPr>
        <w:t>27</w:t>
      </w:r>
      <w:r>
        <w:rPr>
          <w:b/>
          <w:szCs w:val="24"/>
          <w:lang w:val="it-IT"/>
        </w:rPr>
        <w:t>.12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>
        <w:rPr>
          <w:b/>
          <w:szCs w:val="24"/>
          <w:lang w:val="it-IT"/>
        </w:rPr>
        <w:t>3</w:t>
      </w:r>
      <w:r w:rsidR="008B6096" w:rsidRPr="006911D9">
        <w:rPr>
          <w:b/>
          <w:szCs w:val="24"/>
          <w:lang w:val="it-IT"/>
        </w:rPr>
        <w:t xml:space="preserve">, </w:t>
      </w:r>
      <w:r>
        <w:rPr>
          <w:bCs/>
          <w:snapToGrid/>
          <w:szCs w:val="24"/>
          <w:lang w:val="sq-AL" w:eastAsia="en-GB"/>
        </w:rPr>
        <w:t>brenda orarit zyrtar të punës</w:t>
      </w:r>
      <w:r w:rsidR="008B6096" w:rsidRPr="00052E18">
        <w:rPr>
          <w:bCs/>
          <w:snapToGrid/>
          <w:szCs w:val="24"/>
          <w:lang w:val="sq-AL" w:eastAsia="en-GB"/>
        </w:rPr>
        <w:t xml:space="preserve"> </w:t>
      </w:r>
      <w:r w:rsidR="008B6096" w:rsidRPr="006911D9">
        <w:rPr>
          <w:b/>
          <w:szCs w:val="24"/>
          <w:lang w:val="it-IT"/>
        </w:rPr>
        <w:t>16:00</w:t>
      </w:r>
      <w:r w:rsidR="008A6149">
        <w:rPr>
          <w:b/>
          <w:szCs w:val="24"/>
          <w:lang w:val="it-IT"/>
        </w:rPr>
        <w:t xml:space="preserve"> - </w:t>
      </w:r>
      <w:r w:rsidRPr="00655837">
        <w:rPr>
          <w:b/>
          <w:szCs w:val="24"/>
          <w:lang w:val="en-GB"/>
        </w:rPr>
        <w:t>Albanian time (UTC+1)</w:t>
      </w:r>
      <w:r w:rsidR="008B6096" w:rsidRPr="00052E18">
        <w:rPr>
          <w:bCs/>
          <w:snapToGrid/>
          <w:szCs w:val="24"/>
          <w:lang w:val="sq-AL" w:eastAsia="en-GB"/>
        </w:rPr>
        <w:t xml:space="preserve">. </w:t>
      </w:r>
    </w:p>
    <w:p w14:paraId="11815555" w14:textId="1036DEDF" w:rsidR="008B6096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>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44FE3938" w14:textId="42000365" w:rsidR="003854F4" w:rsidRDefault="003854F4" w:rsidP="003854F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>
        <w:rPr>
          <w:rFonts w:ascii="Times New Roman" w:hAnsi="Times New Roman" w:cs="Times New Roman"/>
          <w:sz w:val="24"/>
          <w:szCs w:val="24"/>
          <w:lang w:val="sq-AL" w:eastAsia="en-GB"/>
        </w:rPr>
        <w:t>Për më shumë informacion mbi dosjen e plotëtë tenderit si dhe kërkesave dhe afateve të kohëzgjatjes së kontratës, referojuni dokumentit i cili gjendet në dosjen bashkëlidhur</w:t>
      </w:r>
      <w:r w:rsidR="00E75C35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me emërtimin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7221E">
        <w:rPr>
          <w:rFonts w:ascii="Times New Roman" w:hAnsi="Times New Roman" w:cs="Times New Roman"/>
          <w:i/>
          <w:sz w:val="24"/>
          <w:szCs w:val="24"/>
        </w:rPr>
        <w:t>Instructions to Tenders”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, apo kërkoni një informacion me të plotë rreth dosjes së tenderit në adresën elektronike të dhënë </w:t>
      </w:r>
      <w:r w:rsidR="00B56B00">
        <w:rPr>
          <w:rFonts w:ascii="Times New Roman" w:hAnsi="Times New Roman" w:cs="Times New Roman"/>
          <w:sz w:val="24"/>
          <w:szCs w:val="24"/>
          <w:lang w:val="sq-AL" w:eastAsia="en-GB"/>
        </w:rPr>
        <w:t>në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dokumentin e lartëpë</w:t>
      </w:r>
      <w:r w:rsidR="00E75C35">
        <w:rPr>
          <w:rFonts w:ascii="Times New Roman" w:hAnsi="Times New Roman" w:cs="Times New Roman"/>
          <w:sz w:val="24"/>
          <w:szCs w:val="24"/>
          <w:lang w:val="sq-AL" w:eastAsia="en-GB"/>
        </w:rPr>
        <w:t>r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mendur.</w:t>
      </w:r>
    </w:p>
    <w:p w14:paraId="2C14BE01" w14:textId="77777777" w:rsidR="002867DF" w:rsidRDefault="002867DF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7D1DD" w14:textId="77777777" w:rsidR="006528E7" w:rsidRDefault="006528E7" w:rsidP="00BF1382">
      <w:pPr>
        <w:spacing w:after="0" w:line="240" w:lineRule="auto"/>
      </w:pPr>
      <w:r>
        <w:separator/>
      </w:r>
    </w:p>
  </w:endnote>
  <w:endnote w:type="continuationSeparator" w:id="0">
    <w:p w14:paraId="5E75CD34" w14:textId="77777777" w:rsidR="006528E7" w:rsidRDefault="006528E7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881"/>
      <w:gridCol w:w="1085"/>
      <w:gridCol w:w="4882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3A1C2F13" w:rsidR="0089648E" w:rsidRPr="00130460" w:rsidRDefault="0074555C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1001, e-mail info</w:t>
    </w:r>
    <w:r w:rsidR="00130460"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@tirana.al, web:www.tirana.al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299B" w14:textId="77777777" w:rsidR="006528E7" w:rsidRDefault="006528E7" w:rsidP="00BF1382">
      <w:pPr>
        <w:spacing w:after="0" w:line="240" w:lineRule="auto"/>
      </w:pPr>
      <w:r>
        <w:separator/>
      </w:r>
    </w:p>
  </w:footnote>
  <w:footnote w:type="continuationSeparator" w:id="0">
    <w:p w14:paraId="10FC6CCA" w14:textId="77777777" w:rsidR="006528E7" w:rsidRDefault="006528E7" w:rsidP="00B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4"/>
    <w:rsid w:val="000276D6"/>
    <w:rsid w:val="00027D9F"/>
    <w:rsid w:val="00032F41"/>
    <w:rsid w:val="00033DBF"/>
    <w:rsid w:val="00041738"/>
    <w:rsid w:val="000501ED"/>
    <w:rsid w:val="00080585"/>
    <w:rsid w:val="00085CE3"/>
    <w:rsid w:val="00087D36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20100"/>
    <w:rsid w:val="00130460"/>
    <w:rsid w:val="00133334"/>
    <w:rsid w:val="0013524A"/>
    <w:rsid w:val="001505CE"/>
    <w:rsid w:val="00153C54"/>
    <w:rsid w:val="001A2D04"/>
    <w:rsid w:val="001A582E"/>
    <w:rsid w:val="001A6394"/>
    <w:rsid w:val="001C0487"/>
    <w:rsid w:val="001C48D2"/>
    <w:rsid w:val="001D0ABA"/>
    <w:rsid w:val="0021782A"/>
    <w:rsid w:val="00234D6F"/>
    <w:rsid w:val="002450A5"/>
    <w:rsid w:val="00247D3B"/>
    <w:rsid w:val="00251476"/>
    <w:rsid w:val="00267C4D"/>
    <w:rsid w:val="00275643"/>
    <w:rsid w:val="002867DF"/>
    <w:rsid w:val="002D7D4F"/>
    <w:rsid w:val="002F71D0"/>
    <w:rsid w:val="00303DC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822A0"/>
    <w:rsid w:val="003854F4"/>
    <w:rsid w:val="003A17FC"/>
    <w:rsid w:val="003A6AD8"/>
    <w:rsid w:val="003F2115"/>
    <w:rsid w:val="00401CF8"/>
    <w:rsid w:val="00415C3B"/>
    <w:rsid w:val="00433DDD"/>
    <w:rsid w:val="004455F0"/>
    <w:rsid w:val="004547A6"/>
    <w:rsid w:val="00477E40"/>
    <w:rsid w:val="0048145C"/>
    <w:rsid w:val="004B75C2"/>
    <w:rsid w:val="004D1584"/>
    <w:rsid w:val="004D556E"/>
    <w:rsid w:val="004F1918"/>
    <w:rsid w:val="004F7FDE"/>
    <w:rsid w:val="00500533"/>
    <w:rsid w:val="0052471C"/>
    <w:rsid w:val="00533158"/>
    <w:rsid w:val="005407D7"/>
    <w:rsid w:val="0055189D"/>
    <w:rsid w:val="005551B5"/>
    <w:rsid w:val="00562046"/>
    <w:rsid w:val="00565A66"/>
    <w:rsid w:val="0057221E"/>
    <w:rsid w:val="005739DB"/>
    <w:rsid w:val="00596013"/>
    <w:rsid w:val="005D0FA8"/>
    <w:rsid w:val="005E42EB"/>
    <w:rsid w:val="005F1D60"/>
    <w:rsid w:val="005F64A2"/>
    <w:rsid w:val="005F720A"/>
    <w:rsid w:val="00622340"/>
    <w:rsid w:val="00633E04"/>
    <w:rsid w:val="00637956"/>
    <w:rsid w:val="006528E7"/>
    <w:rsid w:val="00655837"/>
    <w:rsid w:val="006609C7"/>
    <w:rsid w:val="00685B58"/>
    <w:rsid w:val="00687A06"/>
    <w:rsid w:val="006911D9"/>
    <w:rsid w:val="006974E7"/>
    <w:rsid w:val="006A253C"/>
    <w:rsid w:val="006A74C4"/>
    <w:rsid w:val="006D4180"/>
    <w:rsid w:val="006D50B2"/>
    <w:rsid w:val="007109DF"/>
    <w:rsid w:val="00720D33"/>
    <w:rsid w:val="0072278D"/>
    <w:rsid w:val="00736512"/>
    <w:rsid w:val="007375B9"/>
    <w:rsid w:val="007411D8"/>
    <w:rsid w:val="0074555C"/>
    <w:rsid w:val="00751361"/>
    <w:rsid w:val="00773BA7"/>
    <w:rsid w:val="00774A22"/>
    <w:rsid w:val="007808AA"/>
    <w:rsid w:val="00785D4E"/>
    <w:rsid w:val="00787167"/>
    <w:rsid w:val="007A1128"/>
    <w:rsid w:val="007A7B22"/>
    <w:rsid w:val="007B0093"/>
    <w:rsid w:val="007C4230"/>
    <w:rsid w:val="007C558C"/>
    <w:rsid w:val="007C5F80"/>
    <w:rsid w:val="007C6941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17426"/>
    <w:rsid w:val="00820DA0"/>
    <w:rsid w:val="008352B6"/>
    <w:rsid w:val="00837253"/>
    <w:rsid w:val="00840F5E"/>
    <w:rsid w:val="0084419D"/>
    <w:rsid w:val="00850936"/>
    <w:rsid w:val="00870F02"/>
    <w:rsid w:val="00875C85"/>
    <w:rsid w:val="008838DF"/>
    <w:rsid w:val="0089648E"/>
    <w:rsid w:val="008973D2"/>
    <w:rsid w:val="008A10B1"/>
    <w:rsid w:val="008A2818"/>
    <w:rsid w:val="008A6149"/>
    <w:rsid w:val="008A695E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8F648F"/>
    <w:rsid w:val="00931792"/>
    <w:rsid w:val="009362DD"/>
    <w:rsid w:val="0096676B"/>
    <w:rsid w:val="009723BD"/>
    <w:rsid w:val="00992FC4"/>
    <w:rsid w:val="009A3C98"/>
    <w:rsid w:val="009A66F4"/>
    <w:rsid w:val="009B4190"/>
    <w:rsid w:val="009C7E68"/>
    <w:rsid w:val="009D4177"/>
    <w:rsid w:val="009F18D3"/>
    <w:rsid w:val="00A00AFD"/>
    <w:rsid w:val="00A233AA"/>
    <w:rsid w:val="00A24AFB"/>
    <w:rsid w:val="00A24CD8"/>
    <w:rsid w:val="00A35C19"/>
    <w:rsid w:val="00A57917"/>
    <w:rsid w:val="00A619AE"/>
    <w:rsid w:val="00A62C6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259F"/>
    <w:rsid w:val="00AF5F7F"/>
    <w:rsid w:val="00B17BC7"/>
    <w:rsid w:val="00B20E8F"/>
    <w:rsid w:val="00B30301"/>
    <w:rsid w:val="00B52D79"/>
    <w:rsid w:val="00B56B00"/>
    <w:rsid w:val="00B70EEE"/>
    <w:rsid w:val="00B749ED"/>
    <w:rsid w:val="00B753F3"/>
    <w:rsid w:val="00B874C0"/>
    <w:rsid w:val="00B919FD"/>
    <w:rsid w:val="00BA1C67"/>
    <w:rsid w:val="00BA2027"/>
    <w:rsid w:val="00BB44DB"/>
    <w:rsid w:val="00BC629D"/>
    <w:rsid w:val="00BC7A68"/>
    <w:rsid w:val="00BE536A"/>
    <w:rsid w:val="00BF1382"/>
    <w:rsid w:val="00C0020F"/>
    <w:rsid w:val="00C00841"/>
    <w:rsid w:val="00C24B25"/>
    <w:rsid w:val="00C24FA3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12FBD"/>
    <w:rsid w:val="00D2437F"/>
    <w:rsid w:val="00D279E4"/>
    <w:rsid w:val="00D574FE"/>
    <w:rsid w:val="00D6381D"/>
    <w:rsid w:val="00D67BD7"/>
    <w:rsid w:val="00D70B85"/>
    <w:rsid w:val="00D87965"/>
    <w:rsid w:val="00D908FA"/>
    <w:rsid w:val="00D91CAA"/>
    <w:rsid w:val="00DA19B1"/>
    <w:rsid w:val="00DB27BC"/>
    <w:rsid w:val="00DB4036"/>
    <w:rsid w:val="00DD5230"/>
    <w:rsid w:val="00DE2FA7"/>
    <w:rsid w:val="00DE4BF6"/>
    <w:rsid w:val="00DF6241"/>
    <w:rsid w:val="00E05A50"/>
    <w:rsid w:val="00E06E2D"/>
    <w:rsid w:val="00E16718"/>
    <w:rsid w:val="00E17544"/>
    <w:rsid w:val="00E17C33"/>
    <w:rsid w:val="00E21BEE"/>
    <w:rsid w:val="00E3457F"/>
    <w:rsid w:val="00E36163"/>
    <w:rsid w:val="00E40060"/>
    <w:rsid w:val="00E44029"/>
    <w:rsid w:val="00E463E4"/>
    <w:rsid w:val="00E51371"/>
    <w:rsid w:val="00E5307A"/>
    <w:rsid w:val="00E61BB7"/>
    <w:rsid w:val="00E6714D"/>
    <w:rsid w:val="00E74F09"/>
    <w:rsid w:val="00E75C35"/>
    <w:rsid w:val="00E7666A"/>
    <w:rsid w:val="00E805CC"/>
    <w:rsid w:val="00E82CB1"/>
    <w:rsid w:val="00EA0D31"/>
    <w:rsid w:val="00EB1391"/>
    <w:rsid w:val="00EB571F"/>
    <w:rsid w:val="00EB5FB3"/>
    <w:rsid w:val="00ED0AF1"/>
    <w:rsid w:val="00ED1656"/>
    <w:rsid w:val="00ED5853"/>
    <w:rsid w:val="00EF6993"/>
    <w:rsid w:val="00F03EB4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0D12"/>
    <w:rsid w:val="00FC1FA8"/>
    <w:rsid w:val="00FC7015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.europa.eu/budget/graphs/inforeu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budget/graphs/inforeu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3E17-92D1-4A83-9C9B-F1DB6DCB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Tedi Hibraj</cp:lastModifiedBy>
  <cp:revision>38</cp:revision>
  <dcterms:created xsi:type="dcterms:W3CDTF">2021-04-24T19:13:00Z</dcterms:created>
  <dcterms:modified xsi:type="dcterms:W3CDTF">2023-11-24T14:10:00Z</dcterms:modified>
</cp:coreProperties>
</file>