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/>
    <w:p w:rsidR="006220E1" w:rsidRPr="006220E1" w:rsidRDefault="006220E1" w:rsidP="006220E1">
      <w:pPr>
        <w:rPr>
          <w:b/>
          <w:bCs/>
        </w:rPr>
      </w:pPr>
      <w:r w:rsidRPr="006220E1">
        <w:rPr>
          <w:b/>
          <w:bCs/>
        </w:rPr>
        <w:t>Lënda: Kërkesë për publikim lidhur me shpalljen për Ekzekutim Vullnetar.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tabs>
          <w:tab w:val="left" w:pos="3960"/>
        </w:tabs>
        <w:jc w:val="both"/>
        <w:rPr>
          <w:bCs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</w:t>
      </w:r>
      <w:r w:rsidRPr="006220E1">
        <w:rPr>
          <w:b/>
        </w:rPr>
        <w:t>Shoqëria “Kodra Bailiff Service” sh.p.k.</w:t>
      </w:r>
      <w:r w:rsidRPr="006220E1">
        <w:rPr>
          <w:b/>
          <w:bCs/>
        </w:rPr>
        <w:t>,</w:t>
      </w:r>
      <w:r w:rsidRPr="006220E1">
        <w:rPr>
          <w:bCs/>
        </w:rPr>
        <w:t xml:space="preserve"> në lidhje me shpalljen e lajmërimit për ekzekutim vullnetar, </w:t>
      </w:r>
      <w:r w:rsidRPr="006220E1">
        <w:rPr>
          <w:lang w:eastAsia="it-IT"/>
        </w:rPr>
        <w:t xml:space="preserve">për debitorin z. </w:t>
      </w:r>
      <w:r w:rsidRPr="006220E1">
        <w:rPr>
          <w:bCs/>
        </w:rPr>
        <w:t xml:space="preserve">Bashkim Riza Çela.   </w:t>
      </w:r>
    </w:p>
    <w:p w:rsidR="006220E1" w:rsidRPr="006220E1" w:rsidRDefault="006220E1" w:rsidP="006220E1">
      <w:pPr>
        <w:tabs>
          <w:tab w:val="left" w:pos="3960"/>
        </w:tabs>
        <w:jc w:val="both"/>
        <w:rPr>
          <w:bCs/>
        </w:rPr>
      </w:pPr>
    </w:p>
    <w:p w:rsidR="006220E1" w:rsidRPr="006220E1" w:rsidRDefault="006220E1" w:rsidP="006220E1">
      <w:pPr>
        <w:tabs>
          <w:tab w:val="left" w:pos="3960"/>
        </w:tabs>
        <w:jc w:val="both"/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20E1">
        <w:rPr>
          <w:b/>
        </w:rPr>
        <w:t>Lajmërim për ekzekutim vullnetar: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jc w:val="both"/>
        <w:rPr>
          <w:b/>
          <w:bCs/>
        </w:rPr>
      </w:pPr>
      <w:r w:rsidRPr="006220E1">
        <w:rPr>
          <w:b/>
        </w:rPr>
        <w:t>Kreditor</w:t>
      </w:r>
      <w:r w:rsidRPr="006220E1">
        <w:rPr>
          <w:b/>
          <w:lang w:val="en-US"/>
        </w:rPr>
        <w:t>:</w:t>
      </w:r>
      <w:r w:rsidRPr="006220E1">
        <w:rPr>
          <w:b/>
        </w:rPr>
        <w:t xml:space="preserve">            Ana Arben Manjani</w:t>
      </w:r>
    </w:p>
    <w:p w:rsidR="006220E1" w:rsidRPr="006220E1" w:rsidRDefault="006220E1" w:rsidP="006220E1">
      <w:pPr>
        <w:jc w:val="both"/>
        <w:rPr>
          <w:b/>
          <w:u w:val="single"/>
        </w:rPr>
      </w:pPr>
    </w:p>
    <w:p w:rsidR="006220E1" w:rsidRPr="006220E1" w:rsidRDefault="006220E1" w:rsidP="006220E1">
      <w:pPr>
        <w:jc w:val="both"/>
        <w:rPr>
          <w:b/>
          <w:bCs/>
        </w:rPr>
      </w:pPr>
      <w:r w:rsidRPr="006220E1">
        <w:rPr>
          <w:b/>
        </w:rPr>
        <w:t xml:space="preserve">Debitor:              </w:t>
      </w:r>
      <w:r w:rsidRPr="006220E1">
        <w:rPr>
          <w:b/>
          <w:bCs/>
        </w:rPr>
        <w:t xml:space="preserve">Bashkim Riza Çela   </w:t>
      </w: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  <w:bCs/>
        </w:rPr>
        <w:t xml:space="preserve">                         </w:t>
      </w: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Objekti:              Kthim Shume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ind w:left="2160" w:hanging="2160"/>
        <w:jc w:val="both"/>
        <w:rPr>
          <w:b/>
        </w:rPr>
      </w:pPr>
    </w:p>
    <w:p w:rsidR="006220E1" w:rsidRPr="006220E1" w:rsidRDefault="006220E1" w:rsidP="006220E1">
      <w:pPr>
        <w:jc w:val="both"/>
      </w:pPr>
      <w:r w:rsidRPr="006220E1">
        <w:t xml:space="preserve">Drejtoria e Komunikimit me Qytetarët ka bërë të mundur afishimin e shpalljes për </w:t>
      </w:r>
      <w:r w:rsidRPr="006220E1">
        <w:rPr>
          <w:b/>
        </w:rPr>
        <w:t>Shoqëria “Kodra Bailiff Service” sh.p.k.</w:t>
      </w:r>
      <w:r w:rsidRPr="006220E1">
        <w:rPr>
          <w:b/>
          <w:bCs/>
        </w:rPr>
        <w:t>,</w:t>
      </w:r>
      <w:r w:rsidRPr="006220E1">
        <w:rPr>
          <w:bCs/>
        </w:rPr>
        <w:t xml:space="preserve"> </w:t>
      </w:r>
      <w:r w:rsidRPr="006220E1">
        <w:t>në tabelën e shpalljeve të Sektorit të Informimit dhe Shërbimeve për Qytetarët</w:t>
      </w:r>
      <w:r w:rsidRPr="006220E1">
        <w:rPr>
          <w:sz w:val="16"/>
          <w:szCs w:val="16"/>
        </w:rPr>
        <w:t xml:space="preserve"> </w:t>
      </w:r>
      <w:r w:rsidRPr="006220E1">
        <w:t>pranë Bashkisë Tiranë.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BnQIAAIg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pqAT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e ankandit publik.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</w:t>
      </w:r>
      <w:r w:rsidRPr="006220E1">
        <w:rPr>
          <w:b/>
        </w:rPr>
        <w:t>Shoqëria Përmbarimore “REAL BAILIFF SERVICE” sh.p.k.</w:t>
      </w:r>
      <w:r w:rsidRPr="006220E1">
        <w:rPr>
          <w:b/>
          <w:bCs/>
        </w:rPr>
        <w:t>,</w:t>
      </w:r>
      <w:r w:rsidRPr="006220E1">
        <w:rPr>
          <w:bCs/>
        </w:rPr>
        <w:t xml:space="preserve"> në lidhje me shpalljen e ankandit për pasuritë e paluajtshme </w:t>
      </w:r>
      <w:r w:rsidRPr="006220E1">
        <w:rPr>
          <w:lang w:eastAsia="it-IT"/>
        </w:rPr>
        <w:t>për debitorin  z. Edmond Iljaz Stepa.</w:t>
      </w:r>
    </w:p>
    <w:p w:rsidR="006220E1" w:rsidRPr="006220E1" w:rsidRDefault="006220E1" w:rsidP="006220E1">
      <w:pPr>
        <w:tabs>
          <w:tab w:val="left" w:pos="3960"/>
        </w:tabs>
        <w:jc w:val="both"/>
        <w:rPr>
          <w:bCs/>
        </w:rPr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20E1">
        <w:rPr>
          <w:b/>
        </w:rPr>
        <w:t>Ju sqarojmë se të dhënat e pronës janë si më poshtë:</w:t>
      </w: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E1" w:rsidRPr="006220E1" w:rsidRDefault="006220E1" w:rsidP="006220E1"/>
    <w:p w:rsidR="006220E1" w:rsidRPr="006220E1" w:rsidRDefault="006220E1" w:rsidP="006220E1">
      <w:pPr>
        <w:ind w:left="710" w:right="-90"/>
        <w:contextualSpacing/>
        <w:jc w:val="both"/>
        <w:rPr>
          <w:b/>
          <w:u w:val="single"/>
        </w:rPr>
      </w:pPr>
      <w:r w:rsidRPr="006220E1">
        <w:rPr>
          <w:b/>
        </w:rPr>
        <w:t>1. Pasuria nr. 6/470+1-50, vol. 58, faqe 71, ZK8150, me sip. 84 m</w:t>
      </w:r>
      <w:r w:rsidRPr="006220E1">
        <w:rPr>
          <w:b/>
          <w:vertAlign w:val="superscript"/>
        </w:rPr>
        <w:t>2</w:t>
      </w:r>
    </w:p>
    <w:p w:rsidR="006220E1" w:rsidRPr="006220E1" w:rsidRDefault="006220E1" w:rsidP="006220E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right="-450"/>
        <w:jc w:val="both"/>
        <w:rPr>
          <w:b/>
          <w:lang w:val="en-US"/>
        </w:rPr>
      </w:pPr>
      <w:r w:rsidRPr="006220E1">
        <w:rPr>
          <w:b/>
          <w:u w:val="single"/>
        </w:rPr>
        <w:t>Adresa:</w:t>
      </w:r>
      <w:r w:rsidRPr="006220E1">
        <w:rPr>
          <w:b/>
        </w:rPr>
        <w:tab/>
      </w:r>
      <w:r w:rsidRPr="006220E1">
        <w:rPr>
          <w:b/>
        </w:rPr>
        <w:tab/>
      </w:r>
      <w:r w:rsidRPr="006220E1">
        <w:rPr>
          <w:b/>
          <w:color w:val="000000"/>
        </w:rPr>
        <w:t>Rruga “M.Këlliçi”, Tiranë</w:t>
      </w:r>
    </w:p>
    <w:p w:rsidR="006220E1" w:rsidRPr="006220E1" w:rsidRDefault="006220E1" w:rsidP="006220E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left="2160" w:hanging="2160"/>
        <w:jc w:val="both"/>
        <w:rPr>
          <w:b/>
        </w:rPr>
      </w:pPr>
      <w:r w:rsidRPr="006220E1">
        <w:rPr>
          <w:b/>
          <w:u w:val="single"/>
        </w:rPr>
        <w:t>Çmimi fillestar</w:t>
      </w:r>
      <w:r w:rsidRPr="006220E1">
        <w:rPr>
          <w:b/>
        </w:rPr>
        <w:t xml:space="preserve">: </w:t>
      </w:r>
      <w:r w:rsidRPr="006220E1">
        <w:rPr>
          <w:b/>
        </w:rPr>
        <w:tab/>
        <w:t>109,200 (njëqind e nëntë mije e dyqind) Euro</w:t>
      </w:r>
    </w:p>
    <w:p w:rsidR="006220E1" w:rsidRPr="006220E1" w:rsidRDefault="006220E1" w:rsidP="006220E1">
      <w:pPr>
        <w:ind w:left="2160" w:hanging="2160"/>
        <w:jc w:val="both"/>
        <w:rPr>
          <w:b/>
        </w:rPr>
      </w:pPr>
    </w:p>
    <w:p w:rsidR="006220E1" w:rsidRPr="006220E1" w:rsidRDefault="006220E1" w:rsidP="006220E1">
      <w:pPr>
        <w:ind w:left="2160" w:hanging="2160"/>
        <w:jc w:val="both"/>
        <w:rPr>
          <w:b/>
        </w:rPr>
      </w:pPr>
    </w:p>
    <w:p w:rsidR="006220E1" w:rsidRPr="006220E1" w:rsidRDefault="006220E1" w:rsidP="006220E1">
      <w:pPr>
        <w:ind w:left="2160" w:hanging="2160"/>
        <w:jc w:val="both"/>
        <w:rPr>
          <w:b/>
        </w:rPr>
      </w:pPr>
    </w:p>
    <w:p w:rsidR="006220E1" w:rsidRPr="006220E1" w:rsidRDefault="006220E1" w:rsidP="006220E1">
      <w:pPr>
        <w:tabs>
          <w:tab w:val="left" w:pos="1275"/>
        </w:tabs>
      </w:pPr>
      <w:r w:rsidRPr="006220E1">
        <w:t xml:space="preserve">Drejtoria e Komunikimit me Qytetarët ka bërë të mundur afishimin e shpalljes për </w:t>
      </w:r>
      <w:r w:rsidRPr="006220E1">
        <w:rPr>
          <w:b/>
        </w:rPr>
        <w:t>Shoqëria Përmbarimore “REAL BAILIFF SERVICE” sh.p.k.</w:t>
      </w:r>
      <w:r w:rsidRPr="006220E1">
        <w:rPr>
          <w:b/>
          <w:bCs/>
        </w:rPr>
        <w:t>,</w:t>
      </w:r>
      <w:r w:rsidRPr="006220E1">
        <w:rPr>
          <w:bCs/>
        </w:rPr>
        <w:t xml:space="preserve"> </w:t>
      </w:r>
      <w:r w:rsidRPr="006220E1">
        <w:t>në tabelën e shpalljeve të Sektorit të Informimit dhe Shërbimeve për Qytetarët</w:t>
      </w:r>
      <w:r w:rsidRPr="006220E1">
        <w:rPr>
          <w:sz w:val="16"/>
          <w:szCs w:val="16"/>
        </w:rPr>
        <w:t xml:space="preserve"> </w:t>
      </w:r>
      <w:r w:rsidRPr="006220E1">
        <w:t>pranë Bashkisë Tiranë.</w:t>
      </w:r>
    </w:p>
    <w:p w:rsidR="006220E1" w:rsidRPr="006220E1" w:rsidRDefault="006220E1" w:rsidP="006220E1">
      <w:pPr>
        <w:tabs>
          <w:tab w:val="left" w:pos="1275"/>
        </w:tabs>
      </w:pPr>
    </w:p>
    <w:p w:rsidR="006220E1" w:rsidRPr="006220E1" w:rsidRDefault="006220E1" w:rsidP="006220E1">
      <w:pPr>
        <w:tabs>
          <w:tab w:val="left" w:pos="1275"/>
        </w:tabs>
      </w:pPr>
    </w:p>
    <w:p w:rsidR="006220E1" w:rsidRPr="006220E1" w:rsidRDefault="006220E1" w:rsidP="006220E1">
      <w:pPr>
        <w:tabs>
          <w:tab w:val="left" w:pos="1275"/>
        </w:tabs>
      </w:pPr>
    </w:p>
    <w:p w:rsidR="006220E1" w:rsidRPr="006220E1" w:rsidRDefault="006220E1" w:rsidP="006220E1">
      <w:pPr>
        <w:tabs>
          <w:tab w:val="left" w:pos="1275"/>
        </w:tabs>
        <w:rPr>
          <w:color w:val="00B050"/>
        </w:rPr>
      </w:pPr>
    </w:p>
    <w:p w:rsidR="006220E1" w:rsidRPr="006220E1" w:rsidRDefault="006220E1" w:rsidP="006220E1">
      <w:pPr>
        <w:tabs>
          <w:tab w:val="left" w:pos="1275"/>
        </w:tabs>
        <w:rPr>
          <w:color w:val="FF0000"/>
        </w:rPr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>
      <w:pPr>
        <w:rPr>
          <w:rFonts w:ascii="Verdana" w:hAnsi="Verdana"/>
          <w:b/>
        </w:rPr>
      </w:pPr>
    </w:p>
    <w:p w:rsidR="006220E1" w:rsidRPr="006220E1" w:rsidRDefault="006220E1" w:rsidP="006220E1">
      <w:pPr>
        <w:rPr>
          <w:b/>
        </w:rPr>
      </w:pPr>
    </w:p>
    <w:p w:rsidR="006220E1" w:rsidRPr="006220E1" w:rsidRDefault="006220E1" w:rsidP="006220E1">
      <w:pPr>
        <w:rPr>
          <w:b/>
        </w:rPr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e ankandit të parë publik.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</w:t>
      </w:r>
      <w:r w:rsidRPr="006220E1">
        <w:rPr>
          <w:b/>
        </w:rPr>
        <w:t>Shoqëria Përmbarimore “Bailiff Services Albania” sh.p.k.</w:t>
      </w:r>
      <w:r w:rsidRPr="006220E1">
        <w:rPr>
          <w:b/>
          <w:bCs/>
        </w:rPr>
        <w:t xml:space="preserve">, </w:t>
      </w:r>
      <w:r w:rsidRPr="006220E1">
        <w:rPr>
          <w:bCs/>
        </w:rPr>
        <w:t xml:space="preserve">në lidhje me shpalljen e ankandit për pasurinë e paluajtshme </w:t>
      </w:r>
      <w:r w:rsidRPr="006220E1">
        <w:rPr>
          <w:lang w:eastAsia="it-IT"/>
        </w:rPr>
        <w:t>për debitorin shoqëria “T.F.T. Services” sh.p.k</w:t>
      </w:r>
    </w:p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Ju sqarojmë se të dhënat e pronës janë si më poshtë:</w:t>
      </w:r>
    </w:p>
    <w:p w:rsidR="006220E1" w:rsidRPr="006220E1" w:rsidRDefault="006220E1" w:rsidP="006220E1">
      <w:pPr>
        <w:jc w:val="both"/>
        <w:rPr>
          <w:bCs/>
        </w:rPr>
      </w:pPr>
    </w:p>
    <w:p w:rsidR="006220E1" w:rsidRPr="006220E1" w:rsidRDefault="006220E1" w:rsidP="006220E1">
      <w:pPr>
        <w:numPr>
          <w:ilvl w:val="0"/>
          <w:numId w:val="34"/>
        </w:numPr>
        <w:ind w:right="-90"/>
        <w:contextualSpacing/>
        <w:jc w:val="both"/>
        <w:rPr>
          <w:b/>
          <w:color w:val="000000"/>
          <w:u w:val="single"/>
        </w:rPr>
      </w:pPr>
      <w:r w:rsidRPr="006220E1">
        <w:rPr>
          <w:b/>
          <w:color w:val="000000"/>
        </w:rPr>
        <w:t>“Njësi” me nr. pasurie 2/276-N156, vol. 39, faqe 192, ZK 8160,  sip. 198 m2.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  <w:r w:rsidRPr="006220E1">
        <w:rPr>
          <w:b/>
          <w:u w:val="single"/>
        </w:rPr>
        <w:t>Adresa</w:t>
      </w:r>
      <w:r w:rsidRPr="006220E1">
        <w:rPr>
          <w:b/>
        </w:rPr>
        <w:t>:                      Blv.”Bajram Curri”, Tiranë</w:t>
      </w:r>
    </w:p>
    <w:p w:rsidR="006220E1" w:rsidRPr="006220E1" w:rsidRDefault="006220E1" w:rsidP="006220E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</w:rPr>
      </w:pPr>
      <w:r w:rsidRPr="006220E1">
        <w:rPr>
          <w:b/>
          <w:color w:val="000000"/>
        </w:rPr>
        <w:t>Çmimi fillestar:      243,936 Euro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</w:rPr>
      </w:pPr>
    </w:p>
    <w:p w:rsidR="006220E1" w:rsidRPr="006220E1" w:rsidRDefault="006220E1" w:rsidP="006220E1">
      <w:pPr>
        <w:numPr>
          <w:ilvl w:val="0"/>
          <w:numId w:val="34"/>
        </w:numPr>
        <w:ind w:right="-90"/>
        <w:contextualSpacing/>
        <w:jc w:val="both"/>
        <w:rPr>
          <w:b/>
          <w:color w:val="000000"/>
          <w:u w:val="single"/>
        </w:rPr>
      </w:pPr>
      <w:r w:rsidRPr="006220E1">
        <w:rPr>
          <w:b/>
          <w:color w:val="000000"/>
        </w:rPr>
        <w:t>“Garazh” me nr. pasurie 2/276-G-33, vol. 38, faqe 244, ZK 8160,  sip. 20.8 m2.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  <w:r w:rsidRPr="006220E1">
        <w:rPr>
          <w:b/>
          <w:u w:val="single"/>
        </w:rPr>
        <w:t>Adresa</w:t>
      </w:r>
      <w:r w:rsidRPr="006220E1">
        <w:rPr>
          <w:b/>
        </w:rPr>
        <w:t>:                      Blv.”Bajram Curri”, Tiranë</w:t>
      </w:r>
    </w:p>
    <w:p w:rsidR="006220E1" w:rsidRPr="006220E1" w:rsidRDefault="006220E1" w:rsidP="006220E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</w:rPr>
      </w:pPr>
      <w:r w:rsidRPr="006220E1">
        <w:rPr>
          <w:b/>
          <w:color w:val="000000"/>
        </w:rPr>
        <w:t>Çmimi fillestar:      16,3067 Euro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</w:rPr>
      </w:pPr>
    </w:p>
    <w:p w:rsidR="006220E1" w:rsidRPr="006220E1" w:rsidRDefault="006220E1" w:rsidP="006220E1">
      <w:pPr>
        <w:jc w:val="both"/>
        <w:rPr>
          <w:b/>
          <w:color w:val="000000"/>
        </w:rPr>
      </w:pPr>
    </w:p>
    <w:p w:rsidR="006220E1" w:rsidRPr="006220E1" w:rsidRDefault="006220E1" w:rsidP="006220E1">
      <w:pPr>
        <w:jc w:val="both"/>
        <w:rPr>
          <w:b/>
          <w:color w:val="000000"/>
        </w:rPr>
      </w:pPr>
      <w:r w:rsidRPr="006220E1">
        <w:rPr>
          <w:color w:val="000000"/>
        </w:rPr>
        <w:t>Drejtoria e Komunikimit me Qyetarët ka bërë të mundur afishimin e shpalljes për</w:t>
      </w:r>
      <w:r w:rsidRPr="006220E1">
        <w:rPr>
          <w:b/>
          <w:color w:val="000000"/>
        </w:rPr>
        <w:t xml:space="preserve"> Shoqërinë Përmbarimore “Bailiff Services Albania” sh.p.k., </w:t>
      </w:r>
      <w:r w:rsidRPr="006220E1">
        <w:rPr>
          <w:color w:val="000000"/>
        </w:rPr>
        <w:t>në tabelën e shpalljeve të Sektorit të Informimit dhe Shërbimeve për Qytetarët pranë Bashkisë Tiranë</w:t>
      </w:r>
      <w:r w:rsidRPr="006220E1">
        <w:rPr>
          <w:b/>
          <w:color w:val="000000"/>
        </w:rPr>
        <w:t>.</w:t>
      </w:r>
    </w:p>
    <w:p w:rsidR="006220E1" w:rsidRPr="006220E1" w:rsidRDefault="006220E1" w:rsidP="006220E1">
      <w:pPr>
        <w:rPr>
          <w:b/>
          <w:color w:val="000000"/>
        </w:rPr>
      </w:pPr>
    </w:p>
    <w:p w:rsidR="006220E1" w:rsidRPr="006220E1" w:rsidRDefault="006220E1" w:rsidP="006220E1">
      <w:pPr>
        <w:rPr>
          <w:b/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FF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>
      <w:pPr>
        <w:rPr>
          <w:rFonts w:ascii="Verdana" w:hAnsi="Verdana"/>
          <w:b/>
        </w:rPr>
      </w:pPr>
    </w:p>
    <w:p w:rsidR="006220E1" w:rsidRPr="006220E1" w:rsidRDefault="006220E1" w:rsidP="006220E1">
      <w:pPr>
        <w:rPr>
          <w:b/>
        </w:rPr>
      </w:pPr>
    </w:p>
    <w:p w:rsidR="006220E1" w:rsidRPr="006220E1" w:rsidRDefault="006220E1" w:rsidP="006220E1">
      <w:pPr>
        <w:rPr>
          <w:b/>
        </w:rPr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e ankandit të parë publik.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</w:t>
      </w:r>
      <w:r w:rsidRPr="006220E1">
        <w:rPr>
          <w:b/>
        </w:rPr>
        <w:t>Shoqëria Përmbarimore “Bailiff Services Albania” sh.p.k.</w:t>
      </w:r>
      <w:r w:rsidRPr="006220E1">
        <w:rPr>
          <w:b/>
          <w:bCs/>
        </w:rPr>
        <w:t xml:space="preserve">, </w:t>
      </w:r>
      <w:r w:rsidRPr="006220E1">
        <w:rPr>
          <w:bCs/>
        </w:rPr>
        <w:t xml:space="preserve">në lidhje me shpalljen e ankandit për pasurinë e paluajtshme </w:t>
      </w:r>
      <w:r w:rsidRPr="006220E1">
        <w:rPr>
          <w:lang w:eastAsia="it-IT"/>
        </w:rPr>
        <w:t xml:space="preserve">për debitorët z. Iljas Fisheku dhe znj. Vjollca Fisheku. </w:t>
      </w:r>
    </w:p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Ju sqarojmë se të dhënat e pronës janë si më poshtë:</w:t>
      </w:r>
    </w:p>
    <w:p w:rsidR="006220E1" w:rsidRPr="006220E1" w:rsidRDefault="006220E1" w:rsidP="006220E1">
      <w:pPr>
        <w:jc w:val="both"/>
        <w:rPr>
          <w:b/>
        </w:rPr>
      </w:pPr>
    </w:p>
    <w:p w:rsidR="006220E1" w:rsidRPr="006220E1" w:rsidRDefault="006220E1" w:rsidP="006220E1">
      <w:pPr>
        <w:jc w:val="both"/>
        <w:rPr>
          <w:bCs/>
        </w:rPr>
      </w:pPr>
    </w:p>
    <w:p w:rsidR="006220E1" w:rsidRPr="006220E1" w:rsidRDefault="006220E1" w:rsidP="006220E1">
      <w:pPr>
        <w:numPr>
          <w:ilvl w:val="0"/>
          <w:numId w:val="35"/>
        </w:numPr>
        <w:ind w:right="-90"/>
        <w:contextualSpacing/>
        <w:jc w:val="both"/>
        <w:rPr>
          <w:b/>
          <w:color w:val="000000"/>
          <w:u w:val="single"/>
        </w:rPr>
      </w:pPr>
      <w:r w:rsidRPr="006220E1">
        <w:rPr>
          <w:b/>
          <w:color w:val="000000"/>
        </w:rPr>
        <w:t xml:space="preserve"> “Garazh” me nr. pasurie 6/494-G-15, vol. 26, faqe 37, ZK 8160,  sip. 20.8 m2.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  <w:r w:rsidRPr="006220E1">
        <w:rPr>
          <w:b/>
          <w:u w:val="single"/>
        </w:rPr>
        <w:t>Adresa</w:t>
      </w:r>
      <w:r w:rsidRPr="006220E1">
        <w:rPr>
          <w:b/>
        </w:rPr>
        <w:t>:                      Rr.”Don Bosko”, Tiranë</w:t>
      </w:r>
    </w:p>
    <w:p w:rsidR="006220E1" w:rsidRPr="006220E1" w:rsidRDefault="006220E1" w:rsidP="006220E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</w:rPr>
      </w:pPr>
      <w:r w:rsidRPr="006220E1">
        <w:rPr>
          <w:b/>
          <w:color w:val="000000"/>
        </w:rPr>
        <w:t>Çmimi fillestar:      4,939 Euro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</w:rPr>
      </w:pPr>
    </w:p>
    <w:p w:rsidR="006220E1" w:rsidRPr="006220E1" w:rsidRDefault="006220E1" w:rsidP="006220E1">
      <w:pPr>
        <w:jc w:val="both"/>
        <w:rPr>
          <w:b/>
          <w:color w:val="000000"/>
        </w:rPr>
      </w:pPr>
    </w:p>
    <w:p w:rsidR="006220E1" w:rsidRPr="006220E1" w:rsidRDefault="006220E1" w:rsidP="006220E1">
      <w:pPr>
        <w:jc w:val="both"/>
        <w:rPr>
          <w:color w:val="000000"/>
        </w:rPr>
      </w:pPr>
      <w:r w:rsidRPr="006220E1">
        <w:rPr>
          <w:color w:val="000000"/>
        </w:rPr>
        <w:t xml:space="preserve">Drejtoria e Komunikimit me Qyetarët ka bërë të mundur afishimin e shpalljes për </w:t>
      </w:r>
      <w:r w:rsidRPr="006220E1">
        <w:rPr>
          <w:b/>
          <w:color w:val="000000"/>
        </w:rPr>
        <w:t xml:space="preserve">Shoqërinë Përmbarimore “Bailiff Services Albania” sh.p.k., </w:t>
      </w:r>
      <w:r w:rsidRPr="006220E1">
        <w:rPr>
          <w:color w:val="000000"/>
        </w:rPr>
        <w:t>në tabelën e shpalljeve të Sektorit të Informimit dhe Shërbimeve për Qytetarët pranë Bashkisë Tiranë.</w:t>
      </w:r>
    </w:p>
    <w:p w:rsidR="006220E1" w:rsidRPr="006220E1" w:rsidRDefault="006220E1" w:rsidP="006220E1">
      <w:pPr>
        <w:rPr>
          <w:b/>
          <w:color w:val="000000"/>
        </w:rPr>
      </w:pPr>
    </w:p>
    <w:p w:rsidR="006220E1" w:rsidRPr="006220E1" w:rsidRDefault="006220E1" w:rsidP="006220E1">
      <w:pPr>
        <w:rPr>
          <w:b/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FF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>
      <w:pPr>
        <w:rPr>
          <w:rFonts w:ascii="Verdana" w:hAnsi="Verdana"/>
          <w:b/>
        </w:rPr>
      </w:pPr>
    </w:p>
    <w:p w:rsidR="006220E1" w:rsidRPr="006220E1" w:rsidRDefault="006220E1" w:rsidP="006220E1">
      <w:pPr>
        <w:rPr>
          <w:b/>
        </w:rPr>
      </w:pPr>
    </w:p>
    <w:p w:rsidR="006220E1" w:rsidRPr="006220E1" w:rsidRDefault="006220E1" w:rsidP="006220E1"/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për Ekzekutim Vullnetar.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</w:t>
      </w:r>
      <w:r w:rsidRPr="006220E1">
        <w:rPr>
          <w:b/>
        </w:rPr>
        <w:t xml:space="preserve">Shoqëria Përmbarimore “Studio Pema”, </w:t>
      </w:r>
      <w:r w:rsidRPr="006220E1">
        <w:rPr>
          <w:bCs/>
        </w:rPr>
        <w:t xml:space="preserve">në lidhje me shpalljen e lajmërimit për ekzekutim vullnetar, </w:t>
      </w:r>
      <w:r w:rsidRPr="006220E1">
        <w:rPr>
          <w:lang w:eastAsia="it-IT"/>
        </w:rPr>
        <w:t>për debitorin z. Gering Jergeni.</w:t>
      </w:r>
    </w:p>
    <w:p w:rsidR="006220E1" w:rsidRPr="006220E1" w:rsidRDefault="006220E1" w:rsidP="006220E1">
      <w:pPr>
        <w:tabs>
          <w:tab w:val="left" w:pos="3960"/>
        </w:tabs>
        <w:jc w:val="both"/>
        <w:rPr>
          <w:bCs/>
        </w:rPr>
      </w:pPr>
    </w:p>
    <w:p w:rsidR="006220E1" w:rsidRPr="006220E1" w:rsidRDefault="006220E1" w:rsidP="006220E1">
      <w:pPr>
        <w:jc w:val="both"/>
        <w:rPr>
          <w:lang w:eastAsia="it-IT"/>
        </w:rPr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20E1">
        <w:rPr>
          <w:b/>
        </w:rPr>
        <w:t>Lajmërim për ekzekutim vullnetar: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Kreditor</w:t>
      </w:r>
      <w:r w:rsidRPr="006220E1">
        <w:rPr>
          <w:b/>
          <w:lang w:val="en-US"/>
        </w:rPr>
        <w:t>:</w:t>
      </w:r>
      <w:r w:rsidRPr="006220E1">
        <w:rPr>
          <w:b/>
        </w:rPr>
        <w:t xml:space="preserve">          Shoqëria “Petani Agency” sh.p.k.</w:t>
      </w:r>
    </w:p>
    <w:p w:rsidR="006220E1" w:rsidRPr="006220E1" w:rsidRDefault="006220E1" w:rsidP="006220E1">
      <w:pPr>
        <w:jc w:val="both"/>
        <w:rPr>
          <w:u w:val="single"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  <w:r w:rsidRPr="006220E1">
        <w:rPr>
          <w:b/>
        </w:rPr>
        <w:t xml:space="preserve">Debitor:            </w:t>
      </w:r>
      <w:r w:rsidRPr="006220E1">
        <w:rPr>
          <w:b/>
          <w:lang w:eastAsia="it-IT"/>
        </w:rPr>
        <w:t>Gering Jergeni.</w:t>
      </w:r>
    </w:p>
    <w:p w:rsidR="006220E1" w:rsidRPr="006220E1" w:rsidRDefault="006220E1" w:rsidP="006220E1">
      <w:pPr>
        <w:jc w:val="both"/>
        <w:rPr>
          <w:b/>
        </w:rPr>
      </w:pPr>
    </w:p>
    <w:p w:rsidR="006220E1" w:rsidRPr="006220E1" w:rsidRDefault="006220E1" w:rsidP="006220E1">
      <w:pPr>
        <w:jc w:val="both"/>
        <w:rPr>
          <w:b/>
        </w:rPr>
      </w:pP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Objekti:            Kthim shume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000000"/>
        </w:rPr>
      </w:pPr>
      <w:r w:rsidRPr="006220E1">
        <w:rPr>
          <w:color w:val="000000"/>
        </w:rPr>
        <w:t xml:space="preserve">Drejtoria e Komunikimit me Qyetarët ka bërë të mundur afishimin e shpalljes për </w:t>
      </w:r>
      <w:r w:rsidRPr="006220E1">
        <w:rPr>
          <w:b/>
          <w:color w:val="000000"/>
        </w:rPr>
        <w:t>Shoqërinë Përmbarimore “Studio Pema”,</w:t>
      </w:r>
      <w:r w:rsidRPr="006220E1">
        <w:rPr>
          <w:b/>
          <w:color w:val="FF0000"/>
        </w:rPr>
        <w:t xml:space="preserve"> </w:t>
      </w:r>
      <w:r w:rsidRPr="006220E1">
        <w:rPr>
          <w:color w:val="000000"/>
        </w:rPr>
        <w:t>në tabelën e shpalljeve të Sektorit të Informimit dhe Shërbimeve për Qytetarët pranë Bashkisë Tiranë.</w:t>
      </w:r>
    </w:p>
    <w:p w:rsidR="006220E1" w:rsidRPr="006220E1" w:rsidRDefault="006220E1" w:rsidP="006220E1">
      <w:pPr>
        <w:rPr>
          <w:color w:val="000000"/>
        </w:rPr>
      </w:pPr>
    </w:p>
    <w:p w:rsidR="006220E1" w:rsidRPr="006220E1" w:rsidRDefault="006220E1" w:rsidP="006220E1">
      <w:pPr>
        <w:rPr>
          <w:b/>
          <w:color w:val="00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>
      <w:pPr>
        <w:rPr>
          <w:rFonts w:ascii="Verdana" w:hAnsi="Verdana"/>
          <w:b/>
        </w:rPr>
      </w:pP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për Ekzekutim Vullnetar.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jc w:val="both"/>
        <w:rPr>
          <w:lang w:eastAsia="it-IT"/>
        </w:rPr>
      </w:pPr>
      <w:r w:rsidRPr="006220E1">
        <w:rPr>
          <w:bCs/>
        </w:rPr>
        <w:t>Pranë Bashkisë së Tiranës ka ardhur kërkesa për shpallje nga</w:t>
      </w:r>
      <w:r w:rsidRPr="006220E1">
        <w:rPr>
          <w:b/>
          <w:bCs/>
        </w:rPr>
        <w:t xml:space="preserve"> </w:t>
      </w:r>
      <w:r w:rsidRPr="006220E1">
        <w:rPr>
          <w:b/>
        </w:rPr>
        <w:t xml:space="preserve">Shoqëria Përmbarimore “Studio Pema”, </w:t>
      </w:r>
      <w:r w:rsidRPr="006220E1">
        <w:rPr>
          <w:bCs/>
        </w:rPr>
        <w:t xml:space="preserve">në lidhje me shpalljen për ekzekutim vullnetar për debitorin shoqëria “ </w:t>
      </w:r>
      <w:r w:rsidRPr="006220E1">
        <w:t xml:space="preserve">Tirhino” sh.p.k. </w:t>
      </w: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20E1">
        <w:rPr>
          <w:b/>
        </w:rPr>
        <w:t>Lajmërim për ekzekutim vullnetar:</w:t>
      </w: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E1" w:rsidRPr="006220E1" w:rsidRDefault="006220E1" w:rsidP="006220E1"/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Kreditor</w:t>
      </w:r>
      <w:r w:rsidRPr="006220E1">
        <w:rPr>
          <w:b/>
          <w:lang w:val="en-US"/>
        </w:rPr>
        <w:t>:</w:t>
      </w:r>
      <w:r w:rsidRPr="006220E1">
        <w:rPr>
          <w:b/>
        </w:rPr>
        <w:t xml:space="preserve">        UKT sh.a (Ujësjellës-Kanalizime Tiranë)</w:t>
      </w:r>
    </w:p>
    <w:p w:rsidR="006220E1" w:rsidRPr="006220E1" w:rsidRDefault="006220E1" w:rsidP="006220E1">
      <w:pPr>
        <w:jc w:val="both"/>
        <w:rPr>
          <w:u w:val="single"/>
        </w:rPr>
      </w:pP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 xml:space="preserve">Debitor:          Tirhino sh.p.k. </w:t>
      </w:r>
    </w:p>
    <w:p w:rsidR="006220E1" w:rsidRPr="006220E1" w:rsidRDefault="006220E1" w:rsidP="006220E1">
      <w:pPr>
        <w:jc w:val="both"/>
        <w:rPr>
          <w:b/>
        </w:rPr>
      </w:pP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Objekti:          Pagim detyrimi (Fatura te papaguara te konsumit të ujit të pijshëm)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  <w:r w:rsidRPr="006220E1">
        <w:t xml:space="preserve">Drejtoria e Komunikimit me Qyetarët ka bërë të mundur afishimin e shpalljes për </w:t>
      </w:r>
      <w:r w:rsidRPr="006220E1">
        <w:rPr>
          <w:b/>
        </w:rPr>
        <w:t>Shoqërinë Përmbarimore “Studio Pema”</w:t>
      </w:r>
      <w:r w:rsidRPr="006220E1">
        <w:t>,</w:t>
      </w:r>
      <w:r w:rsidRPr="006220E1">
        <w:rPr>
          <w:bCs/>
        </w:rPr>
        <w:t xml:space="preserve"> </w:t>
      </w:r>
      <w:r w:rsidRPr="006220E1">
        <w:t>në tabelën e shpalljeve të Sektorit të Informimit dhe Shërbimeve për Qytetarët</w:t>
      </w:r>
      <w:r w:rsidRPr="006220E1">
        <w:rPr>
          <w:sz w:val="16"/>
          <w:szCs w:val="16"/>
        </w:rPr>
        <w:t xml:space="preserve"> </w:t>
      </w:r>
      <w:r w:rsidRPr="006220E1">
        <w:t>pranë Bashkisë së Tiranës.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për komunikim dhe lajmërim përmes afishimit.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Zyra</w:t>
      </w:r>
      <w:r w:rsidRPr="006220E1">
        <w:rPr>
          <w:b/>
        </w:rPr>
        <w:t xml:space="preserve"> Përmbarimore “Ardael” sh.p.k.</w:t>
      </w:r>
      <w:r w:rsidRPr="006220E1">
        <w:rPr>
          <w:b/>
          <w:bCs/>
        </w:rPr>
        <w:t>,</w:t>
      </w:r>
      <w:r w:rsidRPr="006220E1">
        <w:rPr>
          <w:bCs/>
        </w:rPr>
        <w:t xml:space="preserve"> në lidhje me shpalljen e njoftimit për komunikim dhe lajmërim të ankandit për pasurinë e paluajtshme </w:t>
      </w:r>
      <w:r w:rsidRPr="006220E1">
        <w:rPr>
          <w:lang w:eastAsia="it-IT"/>
        </w:rPr>
        <w:t>për debitorin/dorëzanës Subjekti “Global Pharma” sh.p.k., me administraor z. Edvin Vangjel Liço dhe debitorin/dorëzanës z. Edvin Vangjel Liço.</w:t>
      </w: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 xml:space="preserve"> Ju sqarojmë se të dhënat e pronës janë si më poshtë:</w:t>
      </w:r>
    </w:p>
    <w:p w:rsidR="006220E1" w:rsidRPr="006220E1" w:rsidRDefault="006220E1" w:rsidP="006220E1">
      <w:pPr>
        <w:jc w:val="both"/>
        <w:rPr>
          <w:bCs/>
        </w:rPr>
      </w:pPr>
    </w:p>
    <w:p w:rsidR="006220E1" w:rsidRPr="006220E1" w:rsidRDefault="006220E1" w:rsidP="006220E1">
      <w:pPr>
        <w:numPr>
          <w:ilvl w:val="0"/>
          <w:numId w:val="36"/>
        </w:numPr>
        <w:ind w:right="-90"/>
        <w:contextualSpacing/>
        <w:jc w:val="both"/>
        <w:rPr>
          <w:b/>
          <w:color w:val="000000"/>
          <w:u w:val="single"/>
        </w:rPr>
      </w:pPr>
      <w:r w:rsidRPr="006220E1">
        <w:rPr>
          <w:b/>
          <w:color w:val="000000"/>
        </w:rPr>
        <w:t>“Pasuria” me nr. 124/15+1-3, vol. 51, faqe 9, ZK 3292,  sip. 118.20 m2.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  <w:r w:rsidRPr="006220E1">
        <w:rPr>
          <w:b/>
          <w:u w:val="single"/>
        </w:rPr>
        <w:t>Adresa</w:t>
      </w:r>
      <w:r w:rsidRPr="006220E1">
        <w:rPr>
          <w:b/>
        </w:rPr>
        <w:t>:                      Tiranë</w:t>
      </w:r>
    </w:p>
    <w:p w:rsidR="006220E1" w:rsidRPr="006220E1" w:rsidRDefault="006220E1" w:rsidP="006220E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  <w:r w:rsidRPr="006220E1">
        <w:rPr>
          <w:b/>
          <w:u w:val="single"/>
        </w:rPr>
        <w:t>Çmimi fillestar</w:t>
      </w:r>
      <w:r w:rsidRPr="006220E1">
        <w:rPr>
          <w:b/>
        </w:rPr>
        <w:t>:      8,645,700 Lekë</w:t>
      </w: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</w:p>
    <w:p w:rsidR="006220E1" w:rsidRPr="006220E1" w:rsidRDefault="006220E1" w:rsidP="006220E1">
      <w:pPr>
        <w:numPr>
          <w:ilvl w:val="0"/>
          <w:numId w:val="36"/>
        </w:numPr>
        <w:ind w:right="-90"/>
        <w:contextualSpacing/>
        <w:jc w:val="both"/>
        <w:rPr>
          <w:b/>
          <w:color w:val="000000"/>
          <w:u w:val="single"/>
        </w:rPr>
      </w:pPr>
      <w:r w:rsidRPr="006220E1">
        <w:rPr>
          <w:b/>
        </w:rPr>
        <w:t xml:space="preserve">          2.</w:t>
      </w:r>
      <w:r w:rsidRPr="006220E1">
        <w:rPr>
          <w:b/>
          <w:color w:val="000000"/>
        </w:rPr>
        <w:t xml:space="preserve"> “Pasuria” me nr. 124/15-G3, vol. 51, faqe 2, ZK 3292,  sip. 18. m2.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  <w:r w:rsidRPr="006220E1">
        <w:rPr>
          <w:b/>
          <w:u w:val="single"/>
        </w:rPr>
        <w:t>Adresa</w:t>
      </w:r>
      <w:r w:rsidRPr="006220E1">
        <w:rPr>
          <w:b/>
        </w:rPr>
        <w:t>:                      Tiranë</w:t>
      </w:r>
    </w:p>
    <w:p w:rsidR="006220E1" w:rsidRPr="006220E1" w:rsidRDefault="006220E1" w:rsidP="006220E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  <w:r w:rsidRPr="006220E1">
        <w:rPr>
          <w:b/>
          <w:u w:val="single"/>
        </w:rPr>
        <w:t>Çmimi fillestar</w:t>
      </w:r>
      <w:r w:rsidRPr="006220E1">
        <w:rPr>
          <w:b/>
        </w:rPr>
        <w:t>:      741,060 Lekë</w:t>
      </w: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</w:p>
    <w:p w:rsidR="006220E1" w:rsidRPr="006220E1" w:rsidRDefault="006220E1" w:rsidP="006220E1">
      <w:pPr>
        <w:jc w:val="both"/>
        <w:rPr>
          <w:b/>
          <w:u w:val="single"/>
        </w:rPr>
      </w:pPr>
    </w:p>
    <w:p w:rsidR="006220E1" w:rsidRPr="006220E1" w:rsidRDefault="006220E1" w:rsidP="006220E1">
      <w:pPr>
        <w:jc w:val="both"/>
      </w:pPr>
      <w:r w:rsidRPr="006220E1">
        <w:t>Drejtoria e Komunikimit me Qytetarët ka bërë të mundur afishimin e shpalljes për</w:t>
      </w:r>
      <w:r w:rsidRPr="006220E1">
        <w:rPr>
          <w:b/>
        </w:rPr>
        <w:t xml:space="preserve"> Zyrën Përmbarimore “Ardael” sh.p.k., </w:t>
      </w:r>
      <w:r w:rsidRPr="006220E1">
        <w:t>në tabelën e shpalljeve të Sektorit të Informimit dhe Shërbimeve për Qytetarët pranë Bashkisë Tiranë.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  <w:rPr>
          <w:b/>
        </w:rPr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e ankandit publik.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rPr>
          <w:bCs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</w:t>
      </w:r>
      <w:r w:rsidRPr="006220E1">
        <w:rPr>
          <w:b/>
          <w:bCs/>
          <w:lang w:eastAsia="it-IT"/>
        </w:rPr>
        <w:t>Shoqëria Përmabrimore “AA BAILIFF”</w:t>
      </w:r>
      <w:r w:rsidRPr="006220E1">
        <w:rPr>
          <w:bCs/>
          <w:lang w:eastAsia="it-IT"/>
        </w:rPr>
        <w:t xml:space="preserve"> sh.p.k., </w:t>
      </w:r>
      <w:r w:rsidRPr="006220E1">
        <w:rPr>
          <w:bCs/>
        </w:rPr>
        <w:t xml:space="preserve"> në lidhje me shpalljen për ekzekutim vullnetar të </w:t>
      </w:r>
      <w:r w:rsidRPr="006220E1">
        <w:rPr>
          <w:lang w:eastAsia="it-IT"/>
        </w:rPr>
        <w:t>debitorit z. Leonard Ali Kuka.</w:t>
      </w: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20E1">
        <w:rPr>
          <w:b/>
        </w:rPr>
        <w:t>Lajmërim për ekzekutim vullnetar: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Kreditor</w:t>
      </w:r>
      <w:r w:rsidRPr="006220E1">
        <w:rPr>
          <w:b/>
          <w:lang w:val="en-US"/>
        </w:rPr>
        <w:t>:</w:t>
      </w:r>
      <w:r w:rsidRPr="006220E1">
        <w:rPr>
          <w:b/>
        </w:rPr>
        <w:t xml:space="preserve">          Tranzit  sh.p.k.</w:t>
      </w:r>
    </w:p>
    <w:p w:rsidR="006220E1" w:rsidRPr="006220E1" w:rsidRDefault="006220E1" w:rsidP="006220E1">
      <w:pPr>
        <w:jc w:val="both"/>
        <w:rPr>
          <w:u w:val="single"/>
        </w:rPr>
      </w:pPr>
    </w:p>
    <w:p w:rsidR="006220E1" w:rsidRPr="006220E1" w:rsidRDefault="006220E1" w:rsidP="006220E1">
      <w:pPr>
        <w:rPr>
          <w:b/>
          <w:bCs/>
        </w:rPr>
      </w:pPr>
      <w:r w:rsidRPr="006220E1">
        <w:rPr>
          <w:b/>
        </w:rPr>
        <w:t xml:space="preserve">Debitor:            </w:t>
      </w:r>
      <w:r w:rsidRPr="006220E1">
        <w:rPr>
          <w:b/>
          <w:lang w:eastAsia="it-IT"/>
        </w:rPr>
        <w:t>Leonard Ali Kuka.</w:t>
      </w:r>
    </w:p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</w:p>
    <w:p w:rsidR="006220E1" w:rsidRPr="006220E1" w:rsidRDefault="006220E1" w:rsidP="006220E1">
      <w:pPr>
        <w:jc w:val="both"/>
        <w:rPr>
          <w:b/>
        </w:rPr>
      </w:pPr>
      <w:r w:rsidRPr="006220E1">
        <w:rPr>
          <w:b/>
        </w:rPr>
        <w:t>Objekti:            Pagesë detyrimi</w:t>
      </w:r>
    </w:p>
    <w:p w:rsidR="006220E1" w:rsidRPr="006220E1" w:rsidRDefault="006220E1" w:rsidP="006220E1">
      <w:pPr>
        <w:ind w:right="-450"/>
        <w:jc w:val="both"/>
        <w:rPr>
          <w:b/>
          <w:color w:val="000000"/>
        </w:rPr>
      </w:pPr>
    </w:p>
    <w:p w:rsidR="006220E1" w:rsidRPr="006220E1" w:rsidRDefault="006220E1" w:rsidP="006220E1">
      <w:pPr>
        <w:ind w:left="2160" w:hanging="2160"/>
        <w:jc w:val="both"/>
        <w:rPr>
          <w:b/>
          <w:color w:val="FF0000"/>
        </w:rPr>
      </w:pPr>
    </w:p>
    <w:p w:rsidR="006220E1" w:rsidRPr="006220E1" w:rsidRDefault="006220E1" w:rsidP="006220E1">
      <w:pPr>
        <w:jc w:val="both"/>
      </w:pPr>
      <w:r w:rsidRPr="006220E1">
        <w:t xml:space="preserve">Drejtoria e Komunikimit me Qytetarët ka bërë të mundur afishimin e shpalljes për </w:t>
      </w:r>
      <w:r w:rsidRPr="006220E1">
        <w:rPr>
          <w:b/>
          <w:bCs/>
          <w:lang w:eastAsia="it-IT"/>
        </w:rPr>
        <w:t>Shoqërinë Përmabrimore “AA BAILIFF”</w:t>
      </w:r>
      <w:r w:rsidRPr="006220E1">
        <w:rPr>
          <w:bCs/>
          <w:lang w:eastAsia="it-IT"/>
        </w:rPr>
        <w:t xml:space="preserve"> sh.p.k.</w:t>
      </w:r>
      <w:r w:rsidRPr="006220E1">
        <w:rPr>
          <w:b/>
          <w:bCs/>
        </w:rPr>
        <w:t>,</w:t>
      </w:r>
      <w:r w:rsidRPr="006220E1">
        <w:rPr>
          <w:bCs/>
        </w:rPr>
        <w:t xml:space="preserve"> </w:t>
      </w:r>
      <w:r w:rsidRPr="006220E1">
        <w:t>në tabelën e shpalljeve të Sektorit të Informimit dhe Shërbimeve për Qytetarët</w:t>
      </w:r>
      <w:r w:rsidRPr="006220E1">
        <w:rPr>
          <w:sz w:val="16"/>
          <w:szCs w:val="16"/>
        </w:rPr>
        <w:t xml:space="preserve"> </w:t>
      </w:r>
      <w:r w:rsidRPr="006220E1">
        <w:t>pranë Bashkisë Tiranë.</w:t>
      </w:r>
    </w:p>
    <w:p w:rsidR="006220E1" w:rsidRPr="006220E1" w:rsidRDefault="006220E1" w:rsidP="006220E1">
      <w:pPr>
        <w:tabs>
          <w:tab w:val="left" w:pos="3240"/>
        </w:tabs>
      </w:pP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e ankandit I-rë publik.</w:t>
      </w:r>
    </w:p>
    <w:p w:rsidR="006220E1" w:rsidRPr="006220E1" w:rsidRDefault="006220E1" w:rsidP="006220E1"/>
    <w:p w:rsidR="006220E1" w:rsidRPr="006220E1" w:rsidRDefault="006220E1" w:rsidP="006220E1">
      <w:pPr>
        <w:jc w:val="both"/>
        <w:rPr>
          <w:bCs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bCs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Përmbaruese Gjyqësore Private Jonida Ujkashi, </w:t>
      </w:r>
      <w:r w:rsidRPr="006220E1">
        <w:rPr>
          <w:bCs/>
        </w:rPr>
        <w:t xml:space="preserve"> në lidhje me ankandin për pasurinë e paluajtshme </w:t>
      </w:r>
      <w:r w:rsidRPr="006220E1">
        <w:rPr>
          <w:lang w:eastAsia="it-IT"/>
        </w:rPr>
        <w:t xml:space="preserve">për debitorët  </w:t>
      </w:r>
      <w:r w:rsidRPr="006220E1">
        <w:rPr>
          <w:bCs/>
        </w:rPr>
        <w:t xml:space="preserve">z. Albert Seadin Duka dhe znj.Majlinda Shaban Duka. </w:t>
      </w:r>
    </w:p>
    <w:p w:rsidR="006220E1" w:rsidRPr="006220E1" w:rsidRDefault="006220E1" w:rsidP="006220E1">
      <w:pPr>
        <w:tabs>
          <w:tab w:val="left" w:pos="3960"/>
        </w:tabs>
        <w:jc w:val="both"/>
        <w:rPr>
          <w:b/>
        </w:rPr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20E1">
        <w:rPr>
          <w:b/>
        </w:rPr>
        <w:t>Ju sqarojmë se të dhënat e pronës janë si më poshtë:</w:t>
      </w: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E1" w:rsidRPr="006220E1" w:rsidRDefault="006220E1" w:rsidP="006220E1"/>
    <w:p w:rsidR="006220E1" w:rsidRPr="006220E1" w:rsidRDefault="006220E1" w:rsidP="006220E1">
      <w:pPr>
        <w:ind w:left="710" w:right="-90"/>
        <w:contextualSpacing/>
        <w:jc w:val="both"/>
        <w:rPr>
          <w:b/>
          <w:u w:val="single"/>
        </w:rPr>
      </w:pPr>
      <w:r w:rsidRPr="006220E1">
        <w:rPr>
          <w:b/>
        </w:rPr>
        <w:t>1. “Arë”, pasuria nr. 97/1/1, vol. 2, faqe 61, ZK 2119, me sip. 1,200.00 m</w:t>
      </w:r>
      <w:r w:rsidRPr="006220E1">
        <w:rPr>
          <w:b/>
          <w:vertAlign w:val="superscript"/>
        </w:rPr>
        <w:t>2</w:t>
      </w:r>
    </w:p>
    <w:p w:rsidR="006220E1" w:rsidRPr="006220E1" w:rsidRDefault="006220E1" w:rsidP="006220E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right="-450"/>
        <w:jc w:val="both"/>
        <w:rPr>
          <w:b/>
          <w:lang w:val="en-US"/>
        </w:rPr>
      </w:pPr>
      <w:r w:rsidRPr="006220E1">
        <w:rPr>
          <w:b/>
          <w:u w:val="single"/>
        </w:rPr>
        <w:t>Adresa:</w:t>
      </w:r>
      <w:r w:rsidRPr="006220E1">
        <w:rPr>
          <w:b/>
        </w:rPr>
        <w:tab/>
      </w:r>
      <w:r w:rsidRPr="006220E1">
        <w:rPr>
          <w:b/>
        </w:rPr>
        <w:tab/>
        <w:t>Katund i Ri,  Tiranë</w:t>
      </w:r>
    </w:p>
    <w:p w:rsidR="006220E1" w:rsidRPr="006220E1" w:rsidRDefault="006220E1" w:rsidP="006220E1">
      <w:pPr>
        <w:ind w:left="2160" w:hanging="2160"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left="2160" w:hanging="2160"/>
        <w:jc w:val="both"/>
        <w:rPr>
          <w:b/>
        </w:rPr>
      </w:pPr>
      <w:r w:rsidRPr="006220E1">
        <w:rPr>
          <w:b/>
          <w:u w:val="single"/>
        </w:rPr>
        <w:t>Çmimi fillestar</w:t>
      </w:r>
      <w:r w:rsidRPr="006220E1">
        <w:rPr>
          <w:b/>
        </w:rPr>
        <w:t xml:space="preserve">: </w:t>
      </w:r>
      <w:r w:rsidRPr="006220E1">
        <w:rPr>
          <w:b/>
        </w:rPr>
        <w:tab/>
        <w:t>30,400 (tridhjetë mije e katërqind) Euro</w:t>
      </w:r>
    </w:p>
    <w:p w:rsidR="006220E1" w:rsidRPr="006220E1" w:rsidRDefault="006220E1" w:rsidP="006220E1">
      <w:pPr>
        <w:ind w:left="2160" w:hanging="2160"/>
        <w:jc w:val="both"/>
        <w:rPr>
          <w:b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b/>
        </w:rPr>
      </w:pPr>
    </w:p>
    <w:p w:rsidR="006220E1" w:rsidRPr="006220E1" w:rsidRDefault="006220E1" w:rsidP="006220E1">
      <w:pPr>
        <w:tabs>
          <w:tab w:val="left" w:pos="3960"/>
        </w:tabs>
        <w:jc w:val="both"/>
      </w:pPr>
    </w:p>
    <w:p w:rsidR="006220E1" w:rsidRPr="006220E1" w:rsidRDefault="006220E1" w:rsidP="006220E1">
      <w:pPr>
        <w:jc w:val="both"/>
        <w:rPr>
          <w:b/>
        </w:rPr>
      </w:pPr>
    </w:p>
    <w:p w:rsidR="006220E1" w:rsidRPr="006220E1" w:rsidRDefault="006220E1" w:rsidP="006220E1">
      <w:pPr>
        <w:jc w:val="both"/>
        <w:rPr>
          <w:bCs/>
        </w:rPr>
      </w:pPr>
    </w:p>
    <w:p w:rsidR="006220E1" w:rsidRPr="006220E1" w:rsidRDefault="006220E1" w:rsidP="006220E1">
      <w:pPr>
        <w:jc w:val="both"/>
      </w:pPr>
      <w:r w:rsidRPr="006220E1">
        <w:t xml:space="preserve">Drejtoria e Komunikimit me Qytetarët ka bërë të mundur afishimin e shpalljes për </w:t>
      </w:r>
      <w:r w:rsidRPr="006220E1">
        <w:rPr>
          <w:b/>
          <w:bCs/>
        </w:rPr>
        <w:t>Përmbaruesen Gjyqësore Private Jonida Ujkashi,</w:t>
      </w:r>
      <w:r w:rsidRPr="006220E1">
        <w:rPr>
          <w:bCs/>
        </w:rPr>
        <w:t xml:space="preserve"> </w:t>
      </w:r>
      <w:r w:rsidRPr="006220E1">
        <w:t>në tabelën e shpalljeve të Sektorit të Informimit dhe Shërbimeve për Qytetarët</w:t>
      </w:r>
      <w:r w:rsidRPr="006220E1">
        <w:rPr>
          <w:sz w:val="16"/>
          <w:szCs w:val="16"/>
        </w:rPr>
        <w:t xml:space="preserve"> </w:t>
      </w:r>
      <w:r w:rsidRPr="006220E1">
        <w:t>pranë Bashkisë Tiranë.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/>
    <w:p w:rsidR="006220E1" w:rsidRPr="006220E1" w:rsidRDefault="006220E1" w:rsidP="006220E1">
      <w:pPr>
        <w:rPr>
          <w:color w:val="4F81BD"/>
        </w:rPr>
      </w:pPr>
    </w:p>
    <w:p w:rsidR="006220E1" w:rsidRPr="006220E1" w:rsidRDefault="006220E1" w:rsidP="006220E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E1" w:rsidRPr="006220E1" w:rsidRDefault="006220E1" w:rsidP="006220E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6220E1" w:rsidRPr="006220E1" w:rsidRDefault="006220E1" w:rsidP="006220E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</w:rPr>
      </w:pP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220E1" w:rsidRPr="006220E1" w:rsidRDefault="006220E1" w:rsidP="006220E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220E1" w:rsidRPr="006220E1" w:rsidRDefault="006220E1" w:rsidP="006220E1">
      <w:pPr>
        <w:spacing w:line="276" w:lineRule="auto"/>
        <w:jc w:val="center"/>
        <w:rPr>
          <w:b/>
          <w:lang w:eastAsia="it-IT"/>
        </w:rPr>
      </w:pPr>
      <w:r w:rsidRPr="006220E1">
        <w:rPr>
          <w:b/>
          <w:sz w:val="18"/>
          <w:szCs w:val="18"/>
        </w:rPr>
        <w:t xml:space="preserve">     </w:t>
      </w:r>
      <w:r w:rsidRPr="006220E1">
        <w:rPr>
          <w:b/>
          <w:sz w:val="16"/>
          <w:szCs w:val="16"/>
        </w:rPr>
        <w:t>R  E  P U  B  L  I  K  A    E   S  H  Q  I  P  Ë  R  I  S  Ë</w:t>
      </w:r>
      <w:r w:rsidRPr="006220E1">
        <w:rPr>
          <w:rFonts w:ascii="Calibri" w:hAnsi="Calibri" w:cs="Calibri"/>
          <w:b/>
          <w:sz w:val="16"/>
          <w:szCs w:val="16"/>
        </w:rPr>
        <w:br/>
      </w:r>
      <w:r w:rsidRPr="006220E1">
        <w:rPr>
          <w:b/>
        </w:rPr>
        <w:t xml:space="preserve">  BASHKIA TIRANË</w:t>
      </w:r>
      <w:r w:rsidRPr="006220E1">
        <w:rPr>
          <w:b/>
        </w:rPr>
        <w:br/>
        <w:t>DREJTORIA E PËRGJITHSHME PËR MARRËDHËNIET ME PUBLIKUN DHE JASHTË</w:t>
      </w:r>
      <w:r w:rsidRPr="006220E1">
        <w:rPr>
          <w:b/>
        </w:rPr>
        <w:br/>
      </w:r>
      <w:r w:rsidRPr="006220E1">
        <w:rPr>
          <w:b/>
          <w:lang w:eastAsia="it-IT"/>
        </w:rPr>
        <w:t>DREJTORIA E KOMUNIKIMIT ME QYTETARËT</w:t>
      </w: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6220E1" w:rsidRPr="006220E1" w:rsidRDefault="006220E1" w:rsidP="006220E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220E1">
        <w:rPr>
          <w:b/>
          <w:bCs/>
        </w:rPr>
        <w:t>Lënda: Kërkesë për publikim lidhur me shpalljen e ankandit III-të publik.</w:t>
      </w:r>
    </w:p>
    <w:p w:rsidR="006220E1" w:rsidRPr="006220E1" w:rsidRDefault="006220E1" w:rsidP="006220E1"/>
    <w:p w:rsidR="006220E1" w:rsidRPr="006220E1" w:rsidRDefault="006220E1" w:rsidP="006220E1"/>
    <w:p w:rsidR="006220E1" w:rsidRPr="006220E1" w:rsidRDefault="006220E1" w:rsidP="006220E1">
      <w:pPr>
        <w:tabs>
          <w:tab w:val="left" w:pos="3960"/>
        </w:tabs>
        <w:jc w:val="both"/>
        <w:rPr>
          <w:lang w:eastAsia="it-IT"/>
        </w:rPr>
      </w:pPr>
      <w:r w:rsidRPr="006220E1">
        <w:rPr>
          <w:bCs/>
        </w:rPr>
        <w:t>Pranë Bashkisë Tiranë ka ardhur kërkesa për shpallje nga</w:t>
      </w:r>
      <w:r w:rsidRPr="006220E1">
        <w:rPr>
          <w:b/>
          <w:bCs/>
        </w:rPr>
        <w:t xml:space="preserve"> </w:t>
      </w:r>
      <w:r w:rsidRPr="006220E1">
        <w:rPr>
          <w:b/>
        </w:rPr>
        <w:t>Shoqëria e Përmbarimit Gjyqësor Privat “TDR GROUP” sh.p.k.,</w:t>
      </w:r>
      <w:r w:rsidRPr="006220E1">
        <w:rPr>
          <w:bCs/>
        </w:rPr>
        <w:t xml:space="preserve"> në lidhje me shpalljen e lajmërimit për vendimin e “Kalimit të menjëhershëm në ekzekutim të detyrueshëm”, </w:t>
      </w:r>
      <w:r w:rsidRPr="006220E1">
        <w:rPr>
          <w:lang w:eastAsia="it-IT"/>
        </w:rPr>
        <w:t>për debitorin shoqëria “AXEL” sh.p.k. dhe dorëzanësit z. Alket Koreshi dhe znj. Elvana Haxhia.</w:t>
      </w:r>
    </w:p>
    <w:p w:rsidR="006220E1" w:rsidRPr="006220E1" w:rsidRDefault="006220E1" w:rsidP="006220E1">
      <w:pPr>
        <w:tabs>
          <w:tab w:val="left" w:pos="3960"/>
        </w:tabs>
        <w:jc w:val="both"/>
        <w:rPr>
          <w:bCs/>
        </w:rPr>
      </w:pP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220E1">
        <w:rPr>
          <w:b/>
        </w:rPr>
        <w:t>Ju sqarojmë se të dhënat e pronës janë si më poshtë:</w:t>
      </w:r>
    </w:p>
    <w:p w:rsidR="006220E1" w:rsidRPr="006220E1" w:rsidRDefault="006220E1" w:rsidP="006220E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220E1" w:rsidRPr="006220E1" w:rsidRDefault="006220E1" w:rsidP="006220E1">
      <w:pPr>
        <w:rPr>
          <w:lang w:eastAsia="it-IT"/>
        </w:rPr>
      </w:pPr>
    </w:p>
    <w:p w:rsidR="006220E1" w:rsidRPr="006220E1" w:rsidRDefault="006220E1" w:rsidP="006220E1">
      <w:pPr>
        <w:ind w:left="2160" w:hanging="2160"/>
        <w:jc w:val="both"/>
        <w:rPr>
          <w:b/>
          <w:lang w:eastAsia="it-IT"/>
        </w:rPr>
      </w:pPr>
      <w:r w:rsidRPr="006220E1">
        <w:rPr>
          <w:b/>
          <w:lang w:eastAsia="it-IT"/>
        </w:rPr>
        <w:t xml:space="preserve">                </w:t>
      </w:r>
    </w:p>
    <w:p w:rsidR="006220E1" w:rsidRPr="006220E1" w:rsidRDefault="006220E1" w:rsidP="006220E1">
      <w:pPr>
        <w:ind w:left="2160" w:hanging="2160"/>
        <w:jc w:val="both"/>
        <w:rPr>
          <w:b/>
          <w:lang w:eastAsia="it-IT"/>
        </w:rPr>
      </w:pPr>
      <w:r w:rsidRPr="006220E1">
        <w:rPr>
          <w:b/>
        </w:rPr>
        <w:t>1.</w:t>
      </w:r>
      <w:r w:rsidRPr="006220E1">
        <w:rPr>
          <w:b/>
          <w:color w:val="000000"/>
        </w:rPr>
        <w:t xml:space="preserve"> </w:t>
      </w:r>
      <w:r w:rsidRPr="006220E1">
        <w:rPr>
          <w:b/>
          <w:lang w:eastAsia="it-IT"/>
        </w:rPr>
        <w:t>Garazh”, pasuria nr. 2/241+-G4, vol. 47, faqe 45, ZK 8270, me sip. 26.9 m2</w:t>
      </w:r>
    </w:p>
    <w:p w:rsidR="006220E1" w:rsidRPr="006220E1" w:rsidRDefault="006220E1" w:rsidP="006220E1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  <w:r w:rsidRPr="006220E1">
        <w:rPr>
          <w:b/>
          <w:u w:val="single"/>
        </w:rPr>
        <w:t>Adresa</w:t>
      </w:r>
      <w:r w:rsidRPr="006220E1">
        <w:rPr>
          <w:b/>
        </w:rPr>
        <w:t>:                      Tiranë</w:t>
      </w:r>
    </w:p>
    <w:p w:rsidR="006220E1" w:rsidRPr="006220E1" w:rsidRDefault="006220E1" w:rsidP="006220E1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6220E1" w:rsidRPr="006220E1" w:rsidRDefault="006220E1" w:rsidP="006220E1">
      <w:pPr>
        <w:ind w:left="2160" w:hanging="2160"/>
        <w:jc w:val="both"/>
        <w:rPr>
          <w:b/>
          <w:lang w:eastAsia="it-IT"/>
        </w:rPr>
      </w:pPr>
      <w:r w:rsidRPr="006220E1">
        <w:rPr>
          <w:b/>
          <w:lang w:eastAsia="it-IT"/>
        </w:rPr>
        <w:t xml:space="preserve">Çmimi fillestar: </w:t>
      </w:r>
      <w:r w:rsidRPr="006220E1">
        <w:rPr>
          <w:b/>
          <w:lang w:eastAsia="it-IT"/>
        </w:rPr>
        <w:tab/>
        <w:t>9,490 (nëntë mije e katërqind e nëntëdhjetë) Euro</w:t>
      </w:r>
    </w:p>
    <w:p w:rsidR="006220E1" w:rsidRPr="006220E1" w:rsidRDefault="006220E1" w:rsidP="006220E1">
      <w:pPr>
        <w:ind w:right="-90"/>
        <w:contextualSpacing/>
        <w:jc w:val="both"/>
        <w:rPr>
          <w:b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b/>
          <w:lang w:eastAsia="it-IT"/>
        </w:rPr>
      </w:pPr>
    </w:p>
    <w:p w:rsidR="006220E1" w:rsidRPr="006220E1" w:rsidRDefault="006220E1" w:rsidP="006220E1">
      <w:pPr>
        <w:tabs>
          <w:tab w:val="left" w:pos="3960"/>
        </w:tabs>
        <w:jc w:val="both"/>
        <w:rPr>
          <w:b/>
          <w:lang w:eastAsia="it-IT"/>
        </w:rPr>
      </w:pPr>
    </w:p>
    <w:p w:rsidR="006220E1" w:rsidRPr="006220E1" w:rsidRDefault="006220E1" w:rsidP="006220E1">
      <w:pPr>
        <w:jc w:val="both"/>
        <w:rPr>
          <w:b/>
          <w:lang w:eastAsia="it-IT"/>
        </w:rPr>
      </w:pPr>
    </w:p>
    <w:p w:rsidR="006220E1" w:rsidRPr="006220E1" w:rsidRDefault="006220E1" w:rsidP="006220E1">
      <w:pPr>
        <w:jc w:val="both"/>
        <w:rPr>
          <w:lang w:eastAsia="it-IT"/>
        </w:rPr>
      </w:pPr>
      <w:r w:rsidRPr="006220E1">
        <w:rPr>
          <w:lang w:eastAsia="it-IT"/>
        </w:rPr>
        <w:t xml:space="preserve">Drejtoria e Komunikimit me Qytetarët ka bërë të mundur afishimin e shpalljes për </w:t>
      </w:r>
      <w:r w:rsidRPr="006220E1">
        <w:rPr>
          <w:b/>
          <w:lang w:eastAsia="it-IT"/>
        </w:rPr>
        <w:t>Shoqërinë e Përmbarimit Gjyqësor Privat “TDR GROUP” sh.p.k.,</w:t>
      </w:r>
      <w:r w:rsidRPr="006220E1">
        <w:rPr>
          <w:lang w:eastAsia="it-IT"/>
        </w:rPr>
        <w:t xml:space="preserve"> në tabelën e shpalljeve të Sektorit të Informimit dhe Shërbimeve për Qytetarët pranë Bashkisë Tiranë.</w:t>
      </w:r>
    </w:p>
    <w:p w:rsidR="006220E1" w:rsidRPr="006220E1" w:rsidRDefault="006220E1" w:rsidP="006220E1">
      <w:pPr>
        <w:rPr>
          <w:lang w:eastAsia="it-IT"/>
        </w:rPr>
      </w:pPr>
    </w:p>
    <w:p w:rsidR="006220E1" w:rsidRPr="006220E1" w:rsidRDefault="006220E1" w:rsidP="006220E1">
      <w:pPr>
        <w:tabs>
          <w:tab w:val="left" w:pos="1275"/>
        </w:tabs>
        <w:rPr>
          <w:lang w:eastAsia="it-IT"/>
        </w:rPr>
      </w:pPr>
    </w:p>
    <w:p w:rsidR="006220E1" w:rsidRPr="006220E1" w:rsidRDefault="006220E1" w:rsidP="006220E1">
      <w:pPr>
        <w:tabs>
          <w:tab w:val="left" w:pos="1275"/>
        </w:tabs>
        <w:rPr>
          <w:lang w:eastAsia="it-IT"/>
        </w:rPr>
      </w:pPr>
    </w:p>
    <w:p w:rsid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P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  <w:bookmarkStart w:id="0" w:name="_GoBack"/>
      <w:bookmarkEnd w:id="0"/>
    </w:p>
    <w:p w:rsidR="00A139F2" w:rsidRPr="00A139F2" w:rsidRDefault="00A139F2" w:rsidP="00A139F2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A139F2" w:rsidRPr="00A139F2" w:rsidRDefault="00A139F2" w:rsidP="00A139F2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78" name="Picture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9F2" w:rsidRPr="00A139F2" w:rsidRDefault="00A139F2" w:rsidP="00A139F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139F2" w:rsidRPr="00A139F2" w:rsidRDefault="00A139F2" w:rsidP="00A139F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139F2" w:rsidRPr="00A139F2" w:rsidRDefault="00A139F2" w:rsidP="00A139F2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139F2" w:rsidRPr="00A139F2" w:rsidRDefault="00A139F2" w:rsidP="00A139F2">
      <w:pPr>
        <w:spacing w:line="276" w:lineRule="auto"/>
        <w:jc w:val="center"/>
        <w:rPr>
          <w:rFonts w:ascii="Verdana" w:hAnsi="Verdana"/>
          <w:b/>
        </w:rPr>
      </w:pPr>
    </w:p>
    <w:p w:rsidR="00A139F2" w:rsidRPr="00A139F2" w:rsidRDefault="00A139F2" w:rsidP="00A139F2">
      <w:pPr>
        <w:spacing w:line="276" w:lineRule="auto"/>
        <w:jc w:val="center"/>
        <w:rPr>
          <w:rFonts w:ascii="Verdana" w:hAnsi="Verdana"/>
          <w:b/>
        </w:rPr>
      </w:pPr>
    </w:p>
    <w:p w:rsidR="00A139F2" w:rsidRPr="00A139F2" w:rsidRDefault="00A139F2" w:rsidP="00A139F2">
      <w:pPr>
        <w:spacing w:line="276" w:lineRule="auto"/>
        <w:jc w:val="center"/>
        <w:rPr>
          <w:rFonts w:ascii="Verdana" w:hAnsi="Verdana"/>
          <w:b/>
        </w:rPr>
      </w:pPr>
    </w:p>
    <w:p w:rsidR="00A139F2" w:rsidRPr="00A139F2" w:rsidRDefault="00A139F2" w:rsidP="00A139F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377" name="Straight Arrow Connector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7" o:spid="_x0000_s1026" type="#_x0000_t32" style="position:absolute;margin-left:249.3pt;margin-top:10.15pt;width:172.8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zOGje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376" name="Straight Arrow Connector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76" o:spid="_x0000_s1026" type="#_x0000_t32" style="position:absolute;margin-left:60.3pt;margin-top:10.15pt;width:119.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T3iAu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A139F2" w:rsidRPr="00A139F2" w:rsidRDefault="00A139F2" w:rsidP="00A139F2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139F2" w:rsidRPr="00A139F2" w:rsidRDefault="00A139F2" w:rsidP="00A139F2">
      <w:pPr>
        <w:spacing w:line="276" w:lineRule="auto"/>
        <w:jc w:val="center"/>
        <w:rPr>
          <w:b/>
          <w:lang w:eastAsia="it-IT"/>
        </w:rPr>
      </w:pPr>
      <w:r w:rsidRPr="00A139F2">
        <w:rPr>
          <w:b/>
          <w:sz w:val="18"/>
          <w:szCs w:val="18"/>
        </w:rPr>
        <w:t xml:space="preserve">     </w:t>
      </w:r>
      <w:r w:rsidRPr="00A139F2">
        <w:rPr>
          <w:b/>
          <w:sz w:val="16"/>
          <w:szCs w:val="16"/>
        </w:rPr>
        <w:t>R  E  P U  B  L  I  K  A    E   S  H  Q  I  P  Ë  R  I  S  Ë</w:t>
      </w:r>
      <w:r w:rsidRPr="00A139F2">
        <w:rPr>
          <w:rFonts w:ascii="Calibri" w:hAnsi="Calibri" w:cs="Calibri"/>
          <w:b/>
          <w:sz w:val="16"/>
          <w:szCs w:val="16"/>
        </w:rPr>
        <w:br/>
      </w:r>
      <w:r w:rsidRPr="00A139F2">
        <w:rPr>
          <w:b/>
        </w:rPr>
        <w:t xml:space="preserve">  BASHKIA TIRANË</w:t>
      </w:r>
      <w:r w:rsidRPr="00A139F2">
        <w:rPr>
          <w:b/>
        </w:rPr>
        <w:br/>
        <w:t>DREJTORIA E PËRGJITHSHME PËR MARRËDHËNIET ME PUBLIKUN DHE JASHTË</w:t>
      </w:r>
      <w:r w:rsidRPr="00A139F2">
        <w:rPr>
          <w:b/>
        </w:rPr>
        <w:br/>
      </w:r>
      <w:r w:rsidRPr="00A139F2">
        <w:rPr>
          <w:b/>
          <w:lang w:eastAsia="it-IT"/>
        </w:rPr>
        <w:t>DREJTORIA E KOMUNIKIMIT ME QYTETARËT</w:t>
      </w:r>
    </w:p>
    <w:p w:rsidR="00A139F2" w:rsidRPr="00A139F2" w:rsidRDefault="00A139F2" w:rsidP="00A139F2">
      <w:pPr>
        <w:jc w:val="both"/>
      </w:pPr>
    </w:p>
    <w:p w:rsidR="00A139F2" w:rsidRPr="00A139F2" w:rsidRDefault="00A139F2" w:rsidP="00A139F2"/>
    <w:p w:rsidR="00A139F2" w:rsidRPr="00A139F2" w:rsidRDefault="00A139F2" w:rsidP="00A139F2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A139F2">
        <w:rPr>
          <w:b/>
          <w:bCs/>
        </w:rPr>
        <w:t>Lënda: Kërkesë për publikim lidhur me shpalljen për Ekzekutim Vullnetar.</w:t>
      </w:r>
    </w:p>
    <w:p w:rsidR="00A139F2" w:rsidRPr="00A139F2" w:rsidRDefault="00A139F2" w:rsidP="00A139F2"/>
    <w:p w:rsidR="00A139F2" w:rsidRPr="00A139F2" w:rsidRDefault="00A139F2" w:rsidP="00A139F2"/>
    <w:p w:rsidR="00A139F2" w:rsidRPr="00A139F2" w:rsidRDefault="00A139F2" w:rsidP="00A139F2">
      <w:pPr>
        <w:jc w:val="both"/>
        <w:rPr>
          <w:lang w:eastAsia="it-IT"/>
        </w:rPr>
      </w:pPr>
      <w:r w:rsidRPr="00A139F2">
        <w:rPr>
          <w:bCs/>
        </w:rPr>
        <w:t>Pranë Bashkisë së Tiranës ka ardhur kërkesa për shpallje nga</w:t>
      </w:r>
      <w:r w:rsidRPr="00A139F2">
        <w:rPr>
          <w:b/>
          <w:bCs/>
        </w:rPr>
        <w:t xml:space="preserve"> </w:t>
      </w:r>
      <w:r w:rsidRPr="00A139F2">
        <w:rPr>
          <w:b/>
        </w:rPr>
        <w:t xml:space="preserve">Shoqëria Përmbarimore “Studio Pema”, </w:t>
      </w:r>
      <w:r w:rsidRPr="00A139F2">
        <w:rPr>
          <w:bCs/>
        </w:rPr>
        <w:t xml:space="preserve">në lidhje me shpalljen për ekzekutim vullnetar për debitorin shoqëria “ </w:t>
      </w:r>
      <w:r w:rsidRPr="00A139F2">
        <w:rPr>
          <w:b/>
        </w:rPr>
        <w:t xml:space="preserve">ALBEST” sh.p.k. </w:t>
      </w:r>
    </w:p>
    <w:p w:rsidR="00A139F2" w:rsidRPr="00A139F2" w:rsidRDefault="00A139F2" w:rsidP="00A139F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A139F2" w:rsidRPr="00A139F2" w:rsidRDefault="00A139F2" w:rsidP="00A139F2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A139F2">
        <w:rPr>
          <w:b/>
        </w:rPr>
        <w:t>Lajmërim për ekzekutim vullnetar:</w:t>
      </w:r>
    </w:p>
    <w:p w:rsidR="00A139F2" w:rsidRPr="00A139F2" w:rsidRDefault="00A139F2" w:rsidP="00A139F2"/>
    <w:p w:rsidR="00A139F2" w:rsidRPr="00A139F2" w:rsidRDefault="00A139F2" w:rsidP="00A139F2">
      <w:pPr>
        <w:jc w:val="both"/>
        <w:rPr>
          <w:b/>
        </w:rPr>
      </w:pPr>
      <w:r w:rsidRPr="00A139F2">
        <w:rPr>
          <w:b/>
        </w:rPr>
        <w:t>Kreditor</w:t>
      </w:r>
      <w:r w:rsidRPr="00A139F2">
        <w:rPr>
          <w:b/>
          <w:lang w:val="en-US"/>
        </w:rPr>
        <w:t>:</w:t>
      </w:r>
      <w:r w:rsidRPr="00A139F2">
        <w:rPr>
          <w:b/>
        </w:rPr>
        <w:t xml:space="preserve">        UKT sh.a (Ujësjellës-Kanalizime Tiranë)</w:t>
      </w:r>
    </w:p>
    <w:p w:rsidR="00A139F2" w:rsidRPr="00A139F2" w:rsidRDefault="00A139F2" w:rsidP="00A139F2">
      <w:pPr>
        <w:jc w:val="both"/>
        <w:rPr>
          <w:u w:val="single"/>
        </w:rPr>
      </w:pPr>
    </w:p>
    <w:p w:rsidR="00A139F2" w:rsidRPr="00A139F2" w:rsidRDefault="00A139F2" w:rsidP="00A139F2">
      <w:pPr>
        <w:jc w:val="both"/>
        <w:rPr>
          <w:b/>
        </w:rPr>
      </w:pPr>
      <w:r w:rsidRPr="00A139F2">
        <w:rPr>
          <w:b/>
        </w:rPr>
        <w:t>Debitor:        ALBEST sh.p.k. me NIPT K81922007G</w:t>
      </w:r>
    </w:p>
    <w:p w:rsidR="00A139F2" w:rsidRPr="00A139F2" w:rsidRDefault="00A139F2" w:rsidP="00A139F2">
      <w:pPr>
        <w:jc w:val="both"/>
        <w:rPr>
          <w:b/>
        </w:rPr>
      </w:pPr>
    </w:p>
    <w:p w:rsidR="00A139F2" w:rsidRPr="00A139F2" w:rsidRDefault="00A139F2" w:rsidP="00A139F2">
      <w:pPr>
        <w:jc w:val="both"/>
        <w:rPr>
          <w:b/>
        </w:rPr>
      </w:pPr>
      <w:r w:rsidRPr="00A139F2">
        <w:rPr>
          <w:b/>
        </w:rPr>
        <w:t>Objekti:           Pagim detyrimi (Fatura te papaguara te konsumit të ujit të pijshëm)</w:t>
      </w:r>
    </w:p>
    <w:p w:rsidR="00A139F2" w:rsidRPr="00A139F2" w:rsidRDefault="00A139F2" w:rsidP="00A139F2">
      <w:pPr>
        <w:jc w:val="both"/>
        <w:rPr>
          <w:b/>
        </w:rPr>
      </w:pPr>
    </w:p>
    <w:p w:rsidR="00A139F2" w:rsidRPr="00A139F2" w:rsidRDefault="00A139F2" w:rsidP="00A139F2">
      <w:pPr>
        <w:jc w:val="both"/>
      </w:pPr>
    </w:p>
    <w:p w:rsidR="00A139F2" w:rsidRPr="00A139F2" w:rsidRDefault="00A139F2" w:rsidP="00A139F2">
      <w:pPr>
        <w:jc w:val="both"/>
      </w:pPr>
    </w:p>
    <w:p w:rsidR="00A139F2" w:rsidRPr="00A139F2" w:rsidRDefault="00A139F2" w:rsidP="00A139F2">
      <w:pPr>
        <w:jc w:val="both"/>
      </w:pPr>
      <w:r w:rsidRPr="00A139F2">
        <w:t xml:space="preserve">Drejtoria e Komunikimit me Qyetarët ka bërë të mundur afishimin e shpalljes për </w:t>
      </w:r>
      <w:r w:rsidRPr="00A139F2">
        <w:rPr>
          <w:b/>
        </w:rPr>
        <w:t>Shoqërinë Përmbarimore “Studio Pema”</w:t>
      </w:r>
      <w:r w:rsidRPr="00A139F2">
        <w:t>,</w:t>
      </w:r>
      <w:r w:rsidRPr="00A139F2">
        <w:rPr>
          <w:bCs/>
        </w:rPr>
        <w:t xml:space="preserve"> </w:t>
      </w:r>
      <w:r w:rsidRPr="00A139F2">
        <w:t>në tabelën e shpalljeve të Sektorit të Informimit dhe Shërbimeve për Qytetarët</w:t>
      </w:r>
      <w:r w:rsidRPr="00A139F2">
        <w:rPr>
          <w:sz w:val="16"/>
          <w:szCs w:val="16"/>
        </w:rPr>
        <w:t xml:space="preserve"> </w:t>
      </w:r>
      <w:r w:rsidRPr="00A139F2">
        <w:t>pranë Bashkisë së Tiranës.</w:t>
      </w:r>
    </w:p>
    <w:p w:rsidR="00A139F2" w:rsidRPr="00A139F2" w:rsidRDefault="00A139F2" w:rsidP="00A139F2">
      <w:pPr>
        <w:jc w:val="both"/>
      </w:pPr>
    </w:p>
    <w:p w:rsidR="00A139F2" w:rsidRPr="00A139F2" w:rsidRDefault="00A139F2" w:rsidP="00A139F2">
      <w:pPr>
        <w:jc w:val="both"/>
      </w:pPr>
    </w:p>
    <w:p w:rsidR="00A139F2" w:rsidRPr="00A139F2" w:rsidRDefault="00A139F2" w:rsidP="00A139F2">
      <w:pPr>
        <w:jc w:val="both"/>
      </w:pPr>
    </w:p>
    <w:p w:rsidR="00A139F2" w:rsidRPr="00A139F2" w:rsidRDefault="00A139F2" w:rsidP="00A139F2">
      <w:pPr>
        <w:jc w:val="both"/>
      </w:pPr>
    </w:p>
    <w:p w:rsidR="00A139F2" w:rsidRPr="00A139F2" w:rsidRDefault="00A139F2" w:rsidP="00A139F2">
      <w:pPr>
        <w:jc w:val="both"/>
      </w:pPr>
    </w:p>
    <w:p w:rsidR="00A139F2" w:rsidRPr="00A139F2" w:rsidRDefault="00A139F2" w:rsidP="00A139F2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spacing w:line="276" w:lineRule="auto"/>
        <w:jc w:val="both"/>
        <w:rPr>
          <w:color w:val="000000"/>
        </w:rPr>
      </w:pPr>
    </w:p>
    <w:p w:rsidR="006220E1" w:rsidRPr="006220E1" w:rsidRDefault="006220E1" w:rsidP="006220E1">
      <w:pPr>
        <w:jc w:val="both"/>
      </w:pPr>
    </w:p>
    <w:p w:rsidR="006220E1" w:rsidRPr="006220E1" w:rsidRDefault="006220E1" w:rsidP="006220E1">
      <w:pPr>
        <w:jc w:val="both"/>
        <w:rPr>
          <w:color w:val="FF0000"/>
        </w:rPr>
      </w:pPr>
    </w:p>
    <w:p w:rsidR="002C6B41" w:rsidRPr="006220E1" w:rsidRDefault="002C6B41" w:rsidP="006220E1"/>
    <w:sectPr w:rsidR="002C6B41" w:rsidRPr="006220E1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3E9"/>
    <w:multiLevelType w:val="hybridMultilevel"/>
    <w:tmpl w:val="5DB2DD00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0B1D56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B693B"/>
    <w:multiLevelType w:val="hybridMultilevel"/>
    <w:tmpl w:val="E44E231C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376D"/>
    <w:multiLevelType w:val="hybridMultilevel"/>
    <w:tmpl w:val="CCEAC294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1650A0"/>
    <w:multiLevelType w:val="hybridMultilevel"/>
    <w:tmpl w:val="FAC02B16"/>
    <w:lvl w:ilvl="0" w:tplc="CD5CD25A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05F2F3F"/>
    <w:multiLevelType w:val="hybridMultilevel"/>
    <w:tmpl w:val="536CCB3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983A8E"/>
    <w:multiLevelType w:val="hybridMultilevel"/>
    <w:tmpl w:val="BC545E22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E24010"/>
    <w:multiLevelType w:val="hybridMultilevel"/>
    <w:tmpl w:val="4774889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B74EDA"/>
    <w:multiLevelType w:val="hybridMultilevel"/>
    <w:tmpl w:val="E7207C1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A08392C"/>
    <w:multiLevelType w:val="hybridMultilevel"/>
    <w:tmpl w:val="B0BE06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F1442"/>
    <w:multiLevelType w:val="hybridMultilevel"/>
    <w:tmpl w:val="3EF81A58"/>
    <w:lvl w:ilvl="0" w:tplc="05B2D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B1611E"/>
    <w:multiLevelType w:val="hybridMultilevel"/>
    <w:tmpl w:val="CABACF5C"/>
    <w:lvl w:ilvl="0" w:tplc="A2CCF2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A9646A"/>
    <w:multiLevelType w:val="hybridMultilevel"/>
    <w:tmpl w:val="DCA8C6BE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D3B20BB"/>
    <w:multiLevelType w:val="hybridMultilevel"/>
    <w:tmpl w:val="440042B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EA84584"/>
    <w:multiLevelType w:val="hybridMultilevel"/>
    <w:tmpl w:val="8E26EFA6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0935C8B"/>
    <w:multiLevelType w:val="hybridMultilevel"/>
    <w:tmpl w:val="E0A47FE2"/>
    <w:lvl w:ilvl="0" w:tplc="5E2C22F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09E78C7"/>
    <w:multiLevelType w:val="hybridMultilevel"/>
    <w:tmpl w:val="A1D4B426"/>
    <w:lvl w:ilvl="0" w:tplc="5C0EE084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4324AAD"/>
    <w:multiLevelType w:val="hybridMultilevel"/>
    <w:tmpl w:val="FBE425CA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6D62A1A"/>
    <w:multiLevelType w:val="hybridMultilevel"/>
    <w:tmpl w:val="B2EE0890"/>
    <w:lvl w:ilvl="0" w:tplc="CD5CD2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A4A1CE9"/>
    <w:multiLevelType w:val="hybridMultilevel"/>
    <w:tmpl w:val="1C20467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B842562"/>
    <w:multiLevelType w:val="hybridMultilevel"/>
    <w:tmpl w:val="008EAC0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84851"/>
    <w:multiLevelType w:val="hybridMultilevel"/>
    <w:tmpl w:val="2AC062C8"/>
    <w:lvl w:ilvl="0" w:tplc="4E5C735A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D136609"/>
    <w:multiLevelType w:val="hybridMultilevel"/>
    <w:tmpl w:val="D2C2F2BE"/>
    <w:lvl w:ilvl="0" w:tplc="5E2C22F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4962597"/>
    <w:multiLevelType w:val="hybridMultilevel"/>
    <w:tmpl w:val="C512C42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A6A334D"/>
    <w:multiLevelType w:val="hybridMultilevel"/>
    <w:tmpl w:val="C86A1166"/>
    <w:lvl w:ilvl="0" w:tplc="2756587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99660E"/>
    <w:multiLevelType w:val="hybridMultilevel"/>
    <w:tmpl w:val="E36EA736"/>
    <w:lvl w:ilvl="0" w:tplc="242ABAA8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790" w:hanging="360"/>
      </w:pPr>
    </w:lvl>
    <w:lvl w:ilvl="2" w:tplc="041C001B">
      <w:start w:val="1"/>
      <w:numFmt w:val="lowerRoman"/>
      <w:lvlText w:val="%3."/>
      <w:lvlJc w:val="right"/>
      <w:pPr>
        <w:ind w:left="2510" w:hanging="180"/>
      </w:pPr>
    </w:lvl>
    <w:lvl w:ilvl="3" w:tplc="041C000F">
      <w:start w:val="1"/>
      <w:numFmt w:val="decimal"/>
      <w:lvlText w:val="%4."/>
      <w:lvlJc w:val="left"/>
      <w:pPr>
        <w:ind w:left="3230" w:hanging="360"/>
      </w:pPr>
    </w:lvl>
    <w:lvl w:ilvl="4" w:tplc="041C0019">
      <w:start w:val="1"/>
      <w:numFmt w:val="lowerLetter"/>
      <w:lvlText w:val="%5."/>
      <w:lvlJc w:val="left"/>
      <w:pPr>
        <w:ind w:left="3950" w:hanging="360"/>
      </w:pPr>
    </w:lvl>
    <w:lvl w:ilvl="5" w:tplc="041C001B">
      <w:start w:val="1"/>
      <w:numFmt w:val="lowerRoman"/>
      <w:lvlText w:val="%6."/>
      <w:lvlJc w:val="right"/>
      <w:pPr>
        <w:ind w:left="4670" w:hanging="180"/>
      </w:pPr>
    </w:lvl>
    <w:lvl w:ilvl="6" w:tplc="041C000F">
      <w:start w:val="1"/>
      <w:numFmt w:val="decimal"/>
      <w:lvlText w:val="%7."/>
      <w:lvlJc w:val="left"/>
      <w:pPr>
        <w:ind w:left="5390" w:hanging="360"/>
      </w:pPr>
    </w:lvl>
    <w:lvl w:ilvl="7" w:tplc="041C0019">
      <w:start w:val="1"/>
      <w:numFmt w:val="lowerLetter"/>
      <w:lvlText w:val="%8."/>
      <w:lvlJc w:val="left"/>
      <w:pPr>
        <w:ind w:left="6110" w:hanging="360"/>
      </w:pPr>
    </w:lvl>
    <w:lvl w:ilvl="8" w:tplc="041C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6A46E3"/>
    <w:multiLevelType w:val="hybridMultilevel"/>
    <w:tmpl w:val="C9461D1A"/>
    <w:lvl w:ilvl="0" w:tplc="4AB4390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E731379"/>
    <w:multiLevelType w:val="hybridMultilevel"/>
    <w:tmpl w:val="9454F664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0FE109F"/>
    <w:multiLevelType w:val="hybridMultilevel"/>
    <w:tmpl w:val="B7F49C86"/>
    <w:lvl w:ilvl="0" w:tplc="1EC8365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1BC056D"/>
    <w:multiLevelType w:val="hybridMultilevel"/>
    <w:tmpl w:val="79540C32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2090794"/>
    <w:multiLevelType w:val="hybridMultilevel"/>
    <w:tmpl w:val="DA82307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3A5643A"/>
    <w:multiLevelType w:val="hybridMultilevel"/>
    <w:tmpl w:val="E0B8760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4D082A"/>
    <w:multiLevelType w:val="hybridMultilevel"/>
    <w:tmpl w:val="F26260F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CDE2F93"/>
    <w:multiLevelType w:val="hybridMultilevel"/>
    <w:tmpl w:val="643482BA"/>
    <w:lvl w:ilvl="0" w:tplc="C9A8DC08">
      <w:start w:val="1"/>
      <w:numFmt w:val="decimal"/>
      <w:lvlText w:val="%1."/>
      <w:lvlJc w:val="left"/>
      <w:pPr>
        <w:ind w:left="360" w:hanging="360"/>
      </w:pPr>
    </w:lvl>
    <w:lvl w:ilvl="1" w:tplc="041C0019">
      <w:start w:val="1"/>
      <w:numFmt w:val="lowerLetter"/>
      <w:lvlText w:val="%2."/>
      <w:lvlJc w:val="left"/>
      <w:pPr>
        <w:ind w:left="1222" w:hanging="360"/>
      </w:pPr>
    </w:lvl>
    <w:lvl w:ilvl="2" w:tplc="041C001B">
      <w:start w:val="1"/>
      <w:numFmt w:val="lowerRoman"/>
      <w:lvlText w:val="%3."/>
      <w:lvlJc w:val="right"/>
      <w:pPr>
        <w:ind w:left="1942" w:hanging="180"/>
      </w:pPr>
    </w:lvl>
    <w:lvl w:ilvl="3" w:tplc="041C000F">
      <w:start w:val="1"/>
      <w:numFmt w:val="decimal"/>
      <w:lvlText w:val="%4."/>
      <w:lvlJc w:val="left"/>
      <w:pPr>
        <w:ind w:left="2662" w:hanging="360"/>
      </w:pPr>
    </w:lvl>
    <w:lvl w:ilvl="4" w:tplc="041C0019">
      <w:start w:val="1"/>
      <w:numFmt w:val="lowerLetter"/>
      <w:lvlText w:val="%5."/>
      <w:lvlJc w:val="left"/>
      <w:pPr>
        <w:ind w:left="3382" w:hanging="360"/>
      </w:pPr>
    </w:lvl>
    <w:lvl w:ilvl="5" w:tplc="041C001B">
      <w:start w:val="1"/>
      <w:numFmt w:val="lowerRoman"/>
      <w:lvlText w:val="%6."/>
      <w:lvlJc w:val="right"/>
      <w:pPr>
        <w:ind w:left="4102" w:hanging="180"/>
      </w:pPr>
    </w:lvl>
    <w:lvl w:ilvl="6" w:tplc="041C000F">
      <w:start w:val="1"/>
      <w:numFmt w:val="decimal"/>
      <w:lvlText w:val="%7."/>
      <w:lvlJc w:val="left"/>
      <w:pPr>
        <w:ind w:left="4822" w:hanging="360"/>
      </w:pPr>
    </w:lvl>
    <w:lvl w:ilvl="7" w:tplc="041C0019">
      <w:start w:val="1"/>
      <w:numFmt w:val="lowerLetter"/>
      <w:lvlText w:val="%8."/>
      <w:lvlJc w:val="left"/>
      <w:pPr>
        <w:ind w:left="5542" w:hanging="360"/>
      </w:pPr>
    </w:lvl>
    <w:lvl w:ilvl="8" w:tplc="041C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EBA0381"/>
    <w:multiLevelType w:val="hybridMultilevel"/>
    <w:tmpl w:val="C1F4577A"/>
    <w:lvl w:ilvl="0" w:tplc="6AC2ED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222" w:hanging="360"/>
      </w:pPr>
    </w:lvl>
    <w:lvl w:ilvl="2" w:tplc="041C001B" w:tentative="1">
      <w:start w:val="1"/>
      <w:numFmt w:val="lowerRoman"/>
      <w:lvlText w:val="%3."/>
      <w:lvlJc w:val="right"/>
      <w:pPr>
        <w:ind w:left="1942" w:hanging="180"/>
      </w:pPr>
    </w:lvl>
    <w:lvl w:ilvl="3" w:tplc="041C000F" w:tentative="1">
      <w:start w:val="1"/>
      <w:numFmt w:val="decimal"/>
      <w:lvlText w:val="%4."/>
      <w:lvlJc w:val="left"/>
      <w:pPr>
        <w:ind w:left="2662" w:hanging="360"/>
      </w:pPr>
    </w:lvl>
    <w:lvl w:ilvl="4" w:tplc="041C0019" w:tentative="1">
      <w:start w:val="1"/>
      <w:numFmt w:val="lowerLetter"/>
      <w:lvlText w:val="%5."/>
      <w:lvlJc w:val="left"/>
      <w:pPr>
        <w:ind w:left="3382" w:hanging="360"/>
      </w:pPr>
    </w:lvl>
    <w:lvl w:ilvl="5" w:tplc="041C001B" w:tentative="1">
      <w:start w:val="1"/>
      <w:numFmt w:val="lowerRoman"/>
      <w:lvlText w:val="%6."/>
      <w:lvlJc w:val="right"/>
      <w:pPr>
        <w:ind w:left="4102" w:hanging="180"/>
      </w:pPr>
    </w:lvl>
    <w:lvl w:ilvl="6" w:tplc="041C000F" w:tentative="1">
      <w:start w:val="1"/>
      <w:numFmt w:val="decimal"/>
      <w:lvlText w:val="%7."/>
      <w:lvlJc w:val="left"/>
      <w:pPr>
        <w:ind w:left="4822" w:hanging="360"/>
      </w:pPr>
    </w:lvl>
    <w:lvl w:ilvl="7" w:tplc="041C0019" w:tentative="1">
      <w:start w:val="1"/>
      <w:numFmt w:val="lowerLetter"/>
      <w:lvlText w:val="%8."/>
      <w:lvlJc w:val="left"/>
      <w:pPr>
        <w:ind w:left="5542" w:hanging="360"/>
      </w:pPr>
    </w:lvl>
    <w:lvl w:ilvl="8" w:tplc="041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0"/>
  </w:num>
  <w:num w:numId="7">
    <w:abstractNumId w:val="3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4"/>
  </w:num>
  <w:num w:numId="15">
    <w:abstractNumId w:val="14"/>
  </w:num>
  <w:num w:numId="16">
    <w:abstractNumId w:val="23"/>
  </w:num>
  <w:num w:numId="17">
    <w:abstractNumId w:val="19"/>
  </w:num>
  <w:num w:numId="18">
    <w:abstractNumId w:val="28"/>
  </w:num>
  <w:num w:numId="19">
    <w:abstractNumId w:val="27"/>
  </w:num>
  <w:num w:numId="20">
    <w:abstractNumId w:val="10"/>
  </w:num>
  <w:num w:numId="21">
    <w:abstractNumId w:val="11"/>
  </w:num>
  <w:num w:numId="22">
    <w:abstractNumId w:val="16"/>
  </w:num>
  <w:num w:numId="23">
    <w:abstractNumId w:val="0"/>
  </w:num>
  <w:num w:numId="24">
    <w:abstractNumId w:val="30"/>
  </w:num>
  <w:num w:numId="25">
    <w:abstractNumId w:val="3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"/>
  </w:num>
  <w:num w:numId="29">
    <w:abstractNumId w:val="9"/>
  </w:num>
  <w:num w:numId="30">
    <w:abstractNumId w:val="32"/>
  </w:num>
  <w:num w:numId="31">
    <w:abstractNumId w:val="17"/>
  </w:num>
  <w:num w:numId="32">
    <w:abstractNumId w:val="6"/>
  </w:num>
  <w:num w:numId="33">
    <w:abstractNumId w:val="18"/>
  </w:num>
  <w:num w:numId="34">
    <w:abstractNumId w:val="13"/>
  </w:num>
  <w:num w:numId="35">
    <w:abstractNumId w:val="5"/>
  </w:num>
  <w:num w:numId="36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106B8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C30A6"/>
    <w:rsid w:val="008D4A48"/>
    <w:rsid w:val="008D6F74"/>
    <w:rsid w:val="009A220E"/>
    <w:rsid w:val="009C2228"/>
    <w:rsid w:val="009C6CC1"/>
    <w:rsid w:val="009C6E32"/>
    <w:rsid w:val="009D4589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E2019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106</cp:revision>
  <dcterms:created xsi:type="dcterms:W3CDTF">2017-05-14T13:18:00Z</dcterms:created>
  <dcterms:modified xsi:type="dcterms:W3CDTF">2019-01-12T12:12:00Z</dcterms:modified>
</cp:coreProperties>
</file>