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9B" w:rsidRDefault="0072309B" w:rsidP="0072309B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09B" w:rsidRDefault="0072309B" w:rsidP="0072309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2309B" w:rsidRDefault="0072309B" w:rsidP="0072309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2309B" w:rsidRDefault="0072309B" w:rsidP="0072309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2309B" w:rsidRDefault="0072309B" w:rsidP="0072309B">
      <w:pPr>
        <w:spacing w:line="276" w:lineRule="auto"/>
        <w:jc w:val="center"/>
        <w:rPr>
          <w:rFonts w:ascii="Verdana" w:hAnsi="Verdana"/>
          <w:b/>
        </w:rPr>
      </w:pPr>
    </w:p>
    <w:p w:rsidR="0072309B" w:rsidRDefault="0072309B" w:rsidP="0072309B">
      <w:pPr>
        <w:spacing w:line="276" w:lineRule="auto"/>
        <w:jc w:val="center"/>
        <w:rPr>
          <w:rFonts w:ascii="Verdana" w:hAnsi="Verdana"/>
          <w:b/>
        </w:rPr>
      </w:pPr>
    </w:p>
    <w:p w:rsidR="0072309B" w:rsidRDefault="0072309B" w:rsidP="0072309B">
      <w:pPr>
        <w:spacing w:line="276" w:lineRule="auto"/>
        <w:jc w:val="center"/>
        <w:rPr>
          <w:rFonts w:ascii="Verdana" w:hAnsi="Verdana"/>
          <w:b/>
        </w:rPr>
      </w:pPr>
    </w:p>
    <w:p w:rsidR="0072309B" w:rsidRDefault="0072309B" w:rsidP="0072309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09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7B222" id="Straight Arrow Connector 140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2309B" w:rsidRDefault="0072309B" w:rsidP="0072309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2309B" w:rsidRDefault="0072309B" w:rsidP="0072309B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72309B" w:rsidRDefault="0072309B" w:rsidP="0072309B">
      <w:pPr>
        <w:jc w:val="both"/>
      </w:pPr>
    </w:p>
    <w:p w:rsidR="0072309B" w:rsidRDefault="0072309B" w:rsidP="0072309B">
      <w:pPr>
        <w:jc w:val="both"/>
        <w:rPr>
          <w:color w:val="FF0000"/>
        </w:rPr>
      </w:pPr>
    </w:p>
    <w:p w:rsidR="0072309B" w:rsidRDefault="0072309B" w:rsidP="0072309B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Ekzekutim Vullnetar.</w:t>
      </w:r>
    </w:p>
    <w:p w:rsidR="0072309B" w:rsidRDefault="0072309B" w:rsidP="0072309B"/>
    <w:p w:rsidR="0072309B" w:rsidRDefault="0072309B" w:rsidP="0072309B"/>
    <w:p w:rsidR="0072309B" w:rsidRDefault="0072309B" w:rsidP="0072309B">
      <w:pPr>
        <w:tabs>
          <w:tab w:val="left" w:pos="3960"/>
        </w:tabs>
        <w:jc w:val="both"/>
        <w:rPr>
          <w:bCs/>
          <w:lang w:val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Përmbaruese Gjyqësore Private JONIDA UJKASHI</w:t>
      </w:r>
      <w:r>
        <w:rPr>
          <w:b/>
          <w:bCs/>
        </w:rPr>
        <w:t>,</w:t>
      </w:r>
      <w:r>
        <w:rPr>
          <w:bCs/>
        </w:rPr>
        <w:t xml:space="preserve"> në lidhje me shpalljen për ekzekutim vullnetar </w:t>
      </w:r>
      <w:r>
        <w:rPr>
          <w:lang w:eastAsia="it-IT"/>
        </w:rPr>
        <w:t>për debitorin z. Isa Sadi Bardhi</w:t>
      </w:r>
      <w:r>
        <w:t xml:space="preserve"> </w:t>
      </w:r>
      <w:r>
        <w:rPr>
          <w:lang w:eastAsia="it-IT"/>
        </w:rPr>
        <w:t>dhe dorëzanësen znj. Xhaharije Ramiz Bardhi.</w:t>
      </w:r>
    </w:p>
    <w:p w:rsidR="0072309B" w:rsidRDefault="0072309B" w:rsidP="0072309B">
      <w:pPr>
        <w:tabs>
          <w:tab w:val="left" w:pos="3960"/>
        </w:tabs>
        <w:jc w:val="both"/>
      </w:pPr>
    </w:p>
    <w:p w:rsidR="0072309B" w:rsidRDefault="0072309B" w:rsidP="0072309B">
      <w:pPr>
        <w:tabs>
          <w:tab w:val="left" w:pos="3960"/>
        </w:tabs>
        <w:jc w:val="both"/>
        <w:rPr>
          <w:b/>
        </w:rPr>
      </w:pPr>
    </w:p>
    <w:p w:rsidR="0072309B" w:rsidRDefault="0072309B" w:rsidP="0072309B">
      <w:pPr>
        <w:tabs>
          <w:tab w:val="left" w:pos="3960"/>
        </w:tabs>
        <w:jc w:val="both"/>
        <w:rPr>
          <w:b/>
        </w:rPr>
      </w:pPr>
      <w:r>
        <w:rPr>
          <w:b/>
        </w:rPr>
        <w:t>Lajmërim për ekzekutim vullnetar:</w:t>
      </w:r>
    </w:p>
    <w:p w:rsidR="0072309B" w:rsidRDefault="0072309B" w:rsidP="0072309B"/>
    <w:p w:rsidR="0072309B" w:rsidRDefault="0072309B" w:rsidP="0072309B"/>
    <w:p w:rsidR="0072309B" w:rsidRDefault="0072309B" w:rsidP="0072309B">
      <w:pPr>
        <w:jc w:val="both"/>
        <w:rPr>
          <w:b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  Fondi Besa  sh.a.</w:t>
      </w:r>
    </w:p>
    <w:p w:rsidR="0072309B" w:rsidRDefault="0072309B" w:rsidP="0072309B">
      <w:pPr>
        <w:jc w:val="both"/>
        <w:rPr>
          <w:u w:val="single"/>
        </w:rPr>
      </w:pPr>
    </w:p>
    <w:p w:rsidR="0072309B" w:rsidRDefault="0072309B" w:rsidP="0072309B">
      <w:pPr>
        <w:tabs>
          <w:tab w:val="left" w:pos="3960"/>
        </w:tabs>
        <w:jc w:val="both"/>
        <w:rPr>
          <w:b/>
          <w:lang w:eastAsia="it-IT"/>
        </w:rPr>
      </w:pPr>
      <w:r>
        <w:rPr>
          <w:b/>
        </w:rPr>
        <w:t xml:space="preserve">Debitor:            </w:t>
      </w:r>
      <w:r>
        <w:rPr>
          <w:b/>
          <w:lang w:eastAsia="it-IT"/>
        </w:rPr>
        <w:t>Isa Sadi Bardhi</w:t>
      </w:r>
    </w:p>
    <w:p w:rsidR="0072309B" w:rsidRDefault="0072309B" w:rsidP="0072309B">
      <w:pPr>
        <w:tabs>
          <w:tab w:val="left" w:pos="3960"/>
        </w:tabs>
        <w:jc w:val="both"/>
        <w:rPr>
          <w:b/>
          <w:lang w:eastAsia="it-IT"/>
        </w:rPr>
      </w:pPr>
      <w:r>
        <w:rPr>
          <w:b/>
          <w:lang w:eastAsia="it-IT"/>
        </w:rPr>
        <w:t xml:space="preserve"> </w:t>
      </w:r>
    </w:p>
    <w:p w:rsidR="0072309B" w:rsidRDefault="0072309B" w:rsidP="0072309B">
      <w:pPr>
        <w:rPr>
          <w:b/>
          <w:lang w:eastAsia="it-IT"/>
        </w:rPr>
      </w:pPr>
      <w:r>
        <w:rPr>
          <w:b/>
          <w:lang w:eastAsia="it-IT"/>
        </w:rPr>
        <w:t>Dorëzanës:       Xhaharije Ramiz Bardhi.</w:t>
      </w:r>
    </w:p>
    <w:p w:rsidR="0072309B" w:rsidRDefault="0072309B" w:rsidP="0072309B">
      <w:pPr>
        <w:tabs>
          <w:tab w:val="left" w:pos="3960"/>
        </w:tabs>
        <w:jc w:val="both"/>
        <w:rPr>
          <w:b/>
          <w:lang w:eastAsia="it-IT"/>
        </w:rPr>
      </w:pPr>
    </w:p>
    <w:p w:rsidR="0072309B" w:rsidRDefault="0072309B" w:rsidP="0072309B">
      <w:pPr>
        <w:jc w:val="both"/>
        <w:rPr>
          <w:b/>
        </w:rPr>
      </w:pPr>
      <w:r>
        <w:rPr>
          <w:b/>
        </w:rPr>
        <w:t>Objekti:            Kthim  shume</w:t>
      </w:r>
    </w:p>
    <w:p w:rsidR="0072309B" w:rsidRDefault="0072309B" w:rsidP="0072309B">
      <w:pPr>
        <w:jc w:val="both"/>
      </w:pPr>
    </w:p>
    <w:p w:rsidR="0072309B" w:rsidRDefault="0072309B" w:rsidP="0072309B">
      <w:pPr>
        <w:ind w:left="2160" w:hanging="2160"/>
        <w:jc w:val="both"/>
        <w:rPr>
          <w:b/>
          <w:color w:val="FF0000"/>
        </w:rPr>
      </w:pPr>
    </w:p>
    <w:p w:rsidR="0072309B" w:rsidRDefault="0072309B" w:rsidP="0072309B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Përmbaruesen Gjyqësore Private JONIDA UJKASHI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72309B" w:rsidRDefault="0072309B" w:rsidP="0072309B">
      <w:pPr>
        <w:jc w:val="both"/>
      </w:pPr>
    </w:p>
    <w:p w:rsidR="0072309B" w:rsidRDefault="0072309B" w:rsidP="0072309B">
      <w:pPr>
        <w:jc w:val="both"/>
      </w:pPr>
    </w:p>
    <w:p w:rsidR="0072309B" w:rsidRDefault="0072309B" w:rsidP="0072309B">
      <w:pPr>
        <w:jc w:val="both"/>
      </w:pPr>
    </w:p>
    <w:p w:rsidR="0072309B" w:rsidRDefault="0072309B" w:rsidP="0072309B">
      <w:pPr>
        <w:jc w:val="both"/>
      </w:pPr>
    </w:p>
    <w:p w:rsidR="0072309B" w:rsidRDefault="0072309B" w:rsidP="0072309B">
      <w:pPr>
        <w:jc w:val="both"/>
      </w:pPr>
    </w:p>
    <w:p w:rsidR="0072309B" w:rsidRDefault="0072309B" w:rsidP="0072309B">
      <w:pPr>
        <w:jc w:val="both"/>
      </w:pPr>
    </w:p>
    <w:p w:rsidR="0072309B" w:rsidRDefault="0072309B" w:rsidP="0072309B">
      <w:pPr>
        <w:jc w:val="both"/>
      </w:pPr>
    </w:p>
    <w:p w:rsidR="00C95A26" w:rsidRPr="0072309B" w:rsidRDefault="0072309B" w:rsidP="0072309B"/>
    <w:sectPr w:rsidR="00C95A26" w:rsidRPr="0072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135A"/>
    <w:multiLevelType w:val="hybridMultilevel"/>
    <w:tmpl w:val="7AD2501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2FD1"/>
    <w:multiLevelType w:val="hybridMultilevel"/>
    <w:tmpl w:val="0DE2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6852"/>
    <w:multiLevelType w:val="hybridMultilevel"/>
    <w:tmpl w:val="A94C43E6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B420A9"/>
    <w:multiLevelType w:val="hybridMultilevel"/>
    <w:tmpl w:val="D9E245C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F085BD4"/>
    <w:multiLevelType w:val="hybridMultilevel"/>
    <w:tmpl w:val="CE9E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C3419"/>
    <w:multiLevelType w:val="hybridMultilevel"/>
    <w:tmpl w:val="7F4E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6F61"/>
    <w:multiLevelType w:val="hybridMultilevel"/>
    <w:tmpl w:val="019E6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82F09"/>
    <w:multiLevelType w:val="hybridMultilevel"/>
    <w:tmpl w:val="D4EE5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0C5"/>
    <w:multiLevelType w:val="hybridMultilevel"/>
    <w:tmpl w:val="E318CE5C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CDB29A0"/>
    <w:multiLevelType w:val="hybridMultilevel"/>
    <w:tmpl w:val="13AC12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D"/>
    <w:rsid w:val="00273BB2"/>
    <w:rsid w:val="002A102A"/>
    <w:rsid w:val="003F5F3D"/>
    <w:rsid w:val="0041368A"/>
    <w:rsid w:val="006A462E"/>
    <w:rsid w:val="0072309B"/>
    <w:rsid w:val="008A2AD7"/>
    <w:rsid w:val="009311AE"/>
    <w:rsid w:val="00DA3600"/>
    <w:rsid w:val="00E43F5D"/>
    <w:rsid w:val="00E5481C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8152-B394-4B9B-A954-E92872B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6A462E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62E"/>
    <w:rPr>
      <w:rFonts w:ascii="Times New Roman" w:eastAsia="Times New Roman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10</cp:revision>
  <dcterms:created xsi:type="dcterms:W3CDTF">2019-10-22T16:50:00Z</dcterms:created>
  <dcterms:modified xsi:type="dcterms:W3CDTF">2019-10-31T20:53:00Z</dcterms:modified>
</cp:coreProperties>
</file>