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C8F" w:rsidRPr="00B55C8F" w:rsidRDefault="00B55C8F" w:rsidP="00B55C8F">
      <w:pPr>
        <w:tabs>
          <w:tab w:val="left" w:pos="3960"/>
        </w:tabs>
        <w:spacing w:after="200" w:line="276" w:lineRule="auto"/>
        <w:jc w:val="both"/>
      </w:pPr>
      <w:bookmarkStart w:id="0" w:name="_GoBack"/>
      <w:bookmarkEnd w:id="0"/>
    </w:p>
    <w:p w:rsidR="00B55C8F" w:rsidRPr="00B55C8F" w:rsidRDefault="00B55C8F" w:rsidP="00B55C8F">
      <w:pPr>
        <w:spacing w:line="276" w:lineRule="auto"/>
        <w:jc w:val="both"/>
        <w:rPr>
          <w:rFonts w:ascii="Verdana" w:hAnsi="Verdana"/>
          <w:b/>
          <w:sz w:val="4"/>
          <w:szCs w:val="4"/>
        </w:rPr>
      </w:pPr>
      <w:r w:rsidRPr="00B55C8F">
        <w:rPr>
          <w:noProof/>
          <w:lang w:eastAsia="sq-AL"/>
        </w:rPr>
        <w:drawing>
          <wp:anchor distT="0" distB="0" distL="114300" distR="114300" simplePos="0" relativeHeight="251662336" behindDoc="1" locked="0" layoutInCell="1" allowOverlap="1" wp14:anchorId="595753D4" wp14:editId="0637D585">
            <wp:simplePos x="0" y="0"/>
            <wp:positionH relativeFrom="column">
              <wp:posOffset>2032000</wp:posOffset>
            </wp:positionH>
            <wp:positionV relativeFrom="paragraph">
              <wp:posOffset>-182880</wp:posOffset>
            </wp:positionV>
            <wp:extent cx="1431290" cy="14922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1290" cy="1492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55C8F">
        <w:rPr>
          <w:noProof/>
          <w:lang w:eastAsia="sq-AL"/>
        </w:rPr>
        <w:t xml:space="preserve">  </w:t>
      </w:r>
    </w:p>
    <w:p w:rsidR="00B55C8F" w:rsidRPr="00B55C8F" w:rsidRDefault="00B55C8F" w:rsidP="00B55C8F">
      <w:pPr>
        <w:spacing w:line="276" w:lineRule="auto"/>
        <w:jc w:val="both"/>
        <w:rPr>
          <w:rFonts w:ascii="Verdana" w:hAnsi="Verdana"/>
          <w:b/>
          <w:sz w:val="4"/>
          <w:szCs w:val="4"/>
        </w:rPr>
      </w:pPr>
    </w:p>
    <w:p w:rsidR="00B55C8F" w:rsidRPr="00B55C8F" w:rsidRDefault="00B55C8F" w:rsidP="00B55C8F">
      <w:pPr>
        <w:spacing w:line="276" w:lineRule="auto"/>
        <w:jc w:val="both"/>
        <w:rPr>
          <w:rFonts w:ascii="Verdana" w:hAnsi="Verdana"/>
          <w:b/>
          <w:sz w:val="4"/>
          <w:szCs w:val="4"/>
        </w:rPr>
      </w:pPr>
    </w:p>
    <w:p w:rsidR="00B55C8F" w:rsidRPr="00B55C8F" w:rsidRDefault="00B55C8F" w:rsidP="00B55C8F">
      <w:pPr>
        <w:spacing w:line="276" w:lineRule="auto"/>
        <w:jc w:val="both"/>
        <w:rPr>
          <w:rFonts w:ascii="Verdana" w:hAnsi="Verdana"/>
          <w:b/>
          <w:sz w:val="4"/>
          <w:szCs w:val="4"/>
        </w:rPr>
      </w:pPr>
    </w:p>
    <w:p w:rsidR="00B55C8F" w:rsidRPr="00B55C8F" w:rsidRDefault="00B55C8F" w:rsidP="00B55C8F">
      <w:pPr>
        <w:spacing w:line="276" w:lineRule="auto"/>
        <w:jc w:val="center"/>
        <w:rPr>
          <w:rFonts w:ascii="Verdana" w:hAnsi="Verdana"/>
          <w:b/>
        </w:rPr>
      </w:pPr>
    </w:p>
    <w:p w:rsidR="00B55C8F" w:rsidRPr="00B55C8F" w:rsidRDefault="00B55C8F" w:rsidP="00B55C8F">
      <w:pPr>
        <w:spacing w:line="276" w:lineRule="auto"/>
        <w:jc w:val="center"/>
        <w:rPr>
          <w:rFonts w:ascii="Verdana" w:hAnsi="Verdana"/>
          <w:b/>
        </w:rPr>
      </w:pPr>
    </w:p>
    <w:p w:rsidR="00B55C8F" w:rsidRPr="00B55C8F" w:rsidRDefault="00B55C8F" w:rsidP="00B55C8F">
      <w:pPr>
        <w:spacing w:line="276" w:lineRule="auto"/>
        <w:jc w:val="center"/>
        <w:rPr>
          <w:rFonts w:ascii="Verdana" w:hAnsi="Verdana"/>
          <w:b/>
        </w:rPr>
      </w:pPr>
    </w:p>
    <w:p w:rsidR="00B55C8F" w:rsidRPr="00B55C8F" w:rsidRDefault="00B55C8F" w:rsidP="00B55C8F">
      <w:pPr>
        <w:spacing w:line="276" w:lineRule="auto"/>
        <w:jc w:val="center"/>
        <w:rPr>
          <w:rFonts w:ascii="Verdana" w:hAnsi="Verdana"/>
          <w:b/>
          <w:sz w:val="20"/>
          <w:szCs w:val="20"/>
        </w:rPr>
      </w:pPr>
      <w:r w:rsidRPr="00B55C8F">
        <w:rPr>
          <w:noProof/>
          <w:lang w:eastAsia="sq-AL"/>
        </w:rPr>
        <mc:AlternateContent>
          <mc:Choice Requires="wps">
            <w:drawing>
              <wp:anchor distT="0" distB="0" distL="114300" distR="114300" simplePos="0" relativeHeight="251663360" behindDoc="1" locked="0" layoutInCell="1" allowOverlap="1" wp14:anchorId="2706F934" wp14:editId="519307F9">
                <wp:simplePos x="0" y="0"/>
                <wp:positionH relativeFrom="column">
                  <wp:posOffset>3166110</wp:posOffset>
                </wp:positionH>
                <wp:positionV relativeFrom="paragraph">
                  <wp:posOffset>128905</wp:posOffset>
                </wp:positionV>
                <wp:extent cx="2194560" cy="635"/>
                <wp:effectExtent l="7620" t="10795" r="7620" b="7620"/>
                <wp:wrapNone/>
                <wp:docPr id="14226" name="Straight Arrow Connector 142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4226" o:spid="_x0000_s1026" type="#_x0000_t32" style="position:absolute;margin-left:249.3pt;margin-top:10.15pt;width:172.8pt;height:.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" strokeweight="1pt"/>
            </w:pict>
          </mc:Fallback>
        </mc:AlternateContent>
      </w:r>
      <w:r w:rsidRPr="00B55C8F">
        <w:rPr>
          <w:noProof/>
          <w:lang w:eastAsia="sq-AL"/>
        </w:rPr>
        <mc:AlternateContent>
          <mc:Choice Requires="wps">
            <w:drawing>
              <wp:anchor distT="0" distB="0" distL="114300" distR="114300" simplePos="0" relativeHeight="251664384" behindDoc="1" locked="0" layoutInCell="1" allowOverlap="1" wp14:anchorId="10A5AB42" wp14:editId="3EA7C79C">
                <wp:simplePos x="0" y="0"/>
                <wp:positionH relativeFrom="column">
                  <wp:posOffset>765810</wp:posOffset>
                </wp:positionH>
                <wp:positionV relativeFrom="paragraph">
                  <wp:posOffset>128905</wp:posOffset>
                </wp:positionV>
                <wp:extent cx="1517650" cy="635"/>
                <wp:effectExtent l="7620" t="10795" r="8255" b="7620"/>
                <wp:wrapNone/>
                <wp:docPr id="14227" name="Straight Arrow Connector 14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765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4227" o:spid="_x0000_s1026" type="#_x0000_t32" style="position:absolute;margin-left:60.3pt;margin-top:10.15pt;width:119.5pt;height:.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" strokeweight="1pt"/>
            </w:pict>
          </mc:Fallback>
        </mc:AlternateContent>
      </w:r>
    </w:p>
    <w:p w:rsidR="00B55C8F" w:rsidRPr="00B55C8F" w:rsidRDefault="00B55C8F" w:rsidP="00B55C8F">
      <w:pPr>
        <w:spacing w:line="276" w:lineRule="auto"/>
        <w:jc w:val="center"/>
        <w:rPr>
          <w:rFonts w:ascii="Verdana" w:hAnsi="Verdana"/>
          <w:b/>
          <w:sz w:val="18"/>
          <w:szCs w:val="18"/>
        </w:rPr>
      </w:pPr>
    </w:p>
    <w:p w:rsidR="00B55C8F" w:rsidRPr="00B55C8F" w:rsidRDefault="00B55C8F" w:rsidP="00B55C8F">
      <w:pPr>
        <w:spacing w:line="276" w:lineRule="auto"/>
        <w:jc w:val="center"/>
        <w:rPr>
          <w:b/>
          <w:lang w:eastAsia="it-IT"/>
        </w:rPr>
      </w:pPr>
      <w:r w:rsidRPr="00B55C8F">
        <w:rPr>
          <w:b/>
          <w:sz w:val="18"/>
          <w:szCs w:val="18"/>
        </w:rPr>
        <w:t xml:space="preserve">     </w:t>
      </w:r>
      <w:r w:rsidRPr="00B55C8F">
        <w:rPr>
          <w:b/>
          <w:sz w:val="16"/>
          <w:szCs w:val="16"/>
        </w:rPr>
        <w:t>R  E  P U  B  L  I  K  A    E   S  H  Q  I  P  Ë  R  I  S  Ë</w:t>
      </w:r>
      <w:r w:rsidRPr="00B55C8F">
        <w:rPr>
          <w:rFonts w:ascii="Calibri" w:hAnsi="Calibri" w:cs="Calibri"/>
          <w:b/>
          <w:sz w:val="16"/>
          <w:szCs w:val="16"/>
        </w:rPr>
        <w:br/>
      </w:r>
      <w:r w:rsidRPr="00B55C8F">
        <w:rPr>
          <w:b/>
        </w:rPr>
        <w:t xml:space="preserve">  BASHKIA TIRANË</w:t>
      </w:r>
      <w:r w:rsidRPr="00B55C8F">
        <w:rPr>
          <w:b/>
        </w:rPr>
        <w:br/>
        <w:t>DREJTORIA E PËRGJITHSHME PËR MARRËDHËNIET ME PUBLIKUN DHE JASHTË</w:t>
      </w:r>
      <w:r w:rsidRPr="00B55C8F">
        <w:rPr>
          <w:b/>
        </w:rPr>
        <w:br/>
      </w:r>
      <w:r w:rsidRPr="00B55C8F">
        <w:rPr>
          <w:b/>
          <w:lang w:eastAsia="it-IT"/>
        </w:rPr>
        <w:t>DREJTORIA E KOMUNIKIMIT ME QYTETARËT</w:t>
      </w:r>
    </w:p>
    <w:p w:rsidR="00B55C8F" w:rsidRPr="00B55C8F" w:rsidRDefault="00B55C8F" w:rsidP="00B55C8F">
      <w:pPr>
        <w:tabs>
          <w:tab w:val="left" w:pos="2445"/>
        </w:tabs>
        <w:spacing w:after="200" w:line="276" w:lineRule="auto"/>
      </w:pPr>
    </w:p>
    <w:p w:rsidR="00B55C8F" w:rsidRPr="00B55C8F" w:rsidRDefault="00B55C8F" w:rsidP="00B55C8F">
      <w:pPr>
        <w:spacing w:after="200" w:line="276" w:lineRule="auto"/>
        <w:rPr>
          <w:b/>
        </w:rPr>
      </w:pPr>
      <w:r w:rsidRPr="00B55C8F">
        <w:rPr>
          <w:b/>
        </w:rPr>
        <w:t>Lënda: Kërkesë për shpallje nga Gjykata e Rrethit Gjyqësor Durrës, për z.</w:t>
      </w:r>
      <w:r w:rsidRPr="00B55C8F">
        <w:rPr>
          <w:rFonts w:asciiTheme="minorHAnsi" w:eastAsiaTheme="minorHAnsi" w:hAnsiTheme="minorHAnsi" w:cstheme="minorBidi"/>
          <w:sz w:val="22"/>
          <w:szCs w:val="22"/>
        </w:rPr>
        <w:t xml:space="preserve"> </w:t>
      </w:r>
      <w:r w:rsidRPr="00B55C8F">
        <w:rPr>
          <w:b/>
        </w:rPr>
        <w:t>Xhimi Dibra, z. Rami Qoraliu, znj. Bibika Starova, znj. Drita Baromi, z. Bardhyl Hakira, znj. Teuta Hakiu, znj. Valentina Dibra, z. Alban Dibra, z. Nerim Dibra, z. Atrit Toptani, z. Artan Dibra, z. Genci Dibra, znj. Elda Kokomani (Dibra), znj. Meli Këllici, znj. Tefta Babameto (Vila), znj. Nasibe Qose, z. Ilir Dibra, z. Nerim Dizdari, z. Lulzim Toptani, znj. Rezarta Bobrati dhe znj. Gerta Resuli (Bobrati).</w:t>
      </w:r>
    </w:p>
    <w:p w:rsidR="00B55C8F" w:rsidRPr="00B55C8F" w:rsidRDefault="00B55C8F" w:rsidP="00B55C8F"/>
    <w:p w:rsidR="00B55C8F" w:rsidRPr="00B55C8F" w:rsidRDefault="00B55C8F" w:rsidP="00B55C8F">
      <w:pPr>
        <w:spacing w:after="200" w:line="276" w:lineRule="auto"/>
        <w:jc w:val="both"/>
        <w:rPr>
          <w:lang w:eastAsia="it-IT"/>
        </w:rPr>
      </w:pPr>
      <w:r w:rsidRPr="00B55C8F">
        <w:rPr>
          <w:bCs/>
        </w:rPr>
        <w:t xml:space="preserve">Pranë Bashkisë Tiranë ka ardhur kërkesa për shpallje nga Gjykata e </w:t>
      </w:r>
      <w:r w:rsidRPr="00B55C8F">
        <w:t>Rrethit Gjyqësor Durrës,</w:t>
      </w:r>
      <w:r w:rsidRPr="00B55C8F">
        <w:rPr>
          <w:bCs/>
        </w:rPr>
        <w:t xml:space="preserve"> me </w:t>
      </w:r>
      <w:r w:rsidRPr="00B55C8F">
        <w:rPr>
          <w:lang w:eastAsia="it-IT"/>
        </w:rPr>
        <w:t>nr. 438/1001 regj. them., datë (s’ka), protokolluar në institucionin tonë me nr. 7965 prot., datë 18.02.2019.</w:t>
      </w:r>
    </w:p>
    <w:p w:rsidR="00B55C8F" w:rsidRPr="00B55C8F" w:rsidRDefault="00B55C8F" w:rsidP="00B55C8F">
      <w:pPr>
        <w:spacing w:after="200" w:line="276" w:lineRule="auto"/>
        <w:jc w:val="both"/>
        <w:rPr>
          <w:bCs/>
        </w:rPr>
      </w:pPr>
      <w:r w:rsidRPr="00B55C8F">
        <w:rPr>
          <w:bCs/>
        </w:rPr>
        <w:t>Ju sqarojmë se kjo gjykatë dërgon për shpallje njoftimin për gjykimin të çështjes penale me palë:</w:t>
      </w:r>
    </w:p>
    <w:p w:rsidR="00B55C8F" w:rsidRPr="00B55C8F" w:rsidRDefault="00B55C8F" w:rsidP="00B55C8F">
      <w:pPr>
        <w:jc w:val="both"/>
        <w:rPr>
          <w:b/>
          <w:bCs/>
          <w:u w:val="single"/>
        </w:rPr>
      </w:pPr>
    </w:p>
    <w:p w:rsidR="00B55C8F" w:rsidRPr="00B55C8F" w:rsidRDefault="00B55C8F" w:rsidP="00B55C8F">
      <w:pPr>
        <w:jc w:val="both"/>
        <w:rPr>
          <w:b/>
          <w:bCs/>
        </w:rPr>
      </w:pPr>
      <w:r w:rsidRPr="00B55C8F">
        <w:rPr>
          <w:b/>
          <w:bCs/>
          <w:u w:val="single"/>
        </w:rPr>
        <w:t>Pala paditëse:</w:t>
      </w:r>
      <w:r w:rsidRPr="00B55C8F">
        <w:rPr>
          <w:b/>
          <w:bCs/>
        </w:rPr>
        <w:tab/>
        <w:t xml:space="preserve">             Sherife Shima, etj.</w:t>
      </w:r>
    </w:p>
    <w:p w:rsidR="00B55C8F" w:rsidRPr="00B55C8F" w:rsidRDefault="00B55C8F" w:rsidP="00B55C8F">
      <w:pPr>
        <w:jc w:val="both"/>
        <w:rPr>
          <w:b/>
          <w:bCs/>
        </w:rPr>
      </w:pPr>
    </w:p>
    <w:p w:rsidR="00B55C8F" w:rsidRPr="00B55C8F" w:rsidRDefault="00B55C8F" w:rsidP="00B55C8F">
      <w:pPr>
        <w:jc w:val="both"/>
        <w:rPr>
          <w:b/>
          <w:bCs/>
        </w:rPr>
      </w:pPr>
      <w:r w:rsidRPr="00B55C8F">
        <w:rPr>
          <w:b/>
          <w:bCs/>
          <w:u w:val="single"/>
        </w:rPr>
        <w:t>Pala e paditur:</w:t>
      </w:r>
      <w:r w:rsidRPr="00B55C8F">
        <w:rPr>
          <w:b/>
          <w:bCs/>
        </w:rPr>
        <w:tab/>
        <w:t xml:space="preserve"> ATP Tiranë, etj.</w:t>
      </w:r>
    </w:p>
    <w:p w:rsidR="00B55C8F" w:rsidRPr="00B55C8F" w:rsidRDefault="00B55C8F" w:rsidP="00B55C8F">
      <w:pPr>
        <w:jc w:val="both"/>
        <w:rPr>
          <w:b/>
          <w:bCs/>
        </w:rPr>
      </w:pPr>
    </w:p>
    <w:p w:rsidR="00B55C8F" w:rsidRPr="00B55C8F" w:rsidRDefault="00B55C8F" w:rsidP="00B55C8F">
      <w:pPr>
        <w:jc w:val="both"/>
        <w:rPr>
          <w:b/>
          <w:bCs/>
          <w:lang w:val="en-US"/>
        </w:rPr>
      </w:pPr>
      <w:proofErr w:type="spellStart"/>
      <w:r w:rsidRPr="00B55C8F">
        <w:rPr>
          <w:b/>
          <w:bCs/>
          <w:u w:val="single"/>
          <w:lang w:val="en-US"/>
        </w:rPr>
        <w:t>Objekti</w:t>
      </w:r>
      <w:proofErr w:type="spellEnd"/>
      <w:r w:rsidRPr="00B55C8F">
        <w:rPr>
          <w:b/>
          <w:bCs/>
          <w:lang w:val="en-US"/>
        </w:rPr>
        <w:t>:                       “</w:t>
      </w:r>
      <w:proofErr w:type="spellStart"/>
      <w:r w:rsidRPr="00B55C8F">
        <w:rPr>
          <w:b/>
          <w:bCs/>
          <w:lang w:val="en-US"/>
        </w:rPr>
        <w:t>Anullim</w:t>
      </w:r>
      <w:proofErr w:type="spellEnd"/>
      <w:r w:rsidRPr="00B55C8F">
        <w:rPr>
          <w:b/>
          <w:bCs/>
          <w:lang w:val="en-US"/>
        </w:rPr>
        <w:t xml:space="preserve"> </w:t>
      </w:r>
      <w:proofErr w:type="spellStart"/>
      <w:r w:rsidRPr="00B55C8F">
        <w:rPr>
          <w:b/>
          <w:bCs/>
          <w:lang w:val="en-US"/>
        </w:rPr>
        <w:t>vendimi</w:t>
      </w:r>
      <w:proofErr w:type="spellEnd"/>
      <w:r w:rsidRPr="00B55C8F">
        <w:rPr>
          <w:b/>
          <w:bCs/>
          <w:lang w:val="en-US"/>
        </w:rPr>
        <w:t xml:space="preserve">” </w:t>
      </w:r>
    </w:p>
    <w:p w:rsidR="00B55C8F" w:rsidRPr="00B55C8F" w:rsidRDefault="00B55C8F" w:rsidP="00B55C8F">
      <w:pPr>
        <w:jc w:val="both"/>
        <w:rPr>
          <w:b/>
          <w:bCs/>
          <w:lang w:val="en-US"/>
        </w:rPr>
      </w:pPr>
    </w:p>
    <w:p w:rsidR="00B55C8F" w:rsidRPr="00B55C8F" w:rsidRDefault="00B55C8F" w:rsidP="00B55C8F">
      <w:pPr>
        <w:jc w:val="both"/>
        <w:rPr>
          <w:b/>
          <w:bCs/>
          <w:color w:val="FF0000"/>
        </w:rPr>
      </w:pPr>
    </w:p>
    <w:p w:rsidR="00B55C8F" w:rsidRPr="00B55C8F" w:rsidRDefault="00B55C8F" w:rsidP="00B55C8F">
      <w:pPr>
        <w:spacing w:after="200" w:line="276" w:lineRule="auto"/>
        <w:rPr>
          <w:b/>
        </w:rPr>
      </w:pPr>
      <w:r w:rsidRPr="00B55C8F">
        <w:rPr>
          <w:lang w:eastAsia="it-IT"/>
        </w:rPr>
        <w:t>Drejtoria e Komunikimit me Qytetarët</w:t>
      </w:r>
      <w:r w:rsidRPr="00B55C8F">
        <w:t xml:space="preserve"> ka bërë të mundur afishimin e shpalljes për</w:t>
      </w:r>
      <w:r w:rsidRPr="00B55C8F">
        <w:rPr>
          <w:b/>
        </w:rPr>
        <w:t xml:space="preserve"> z.</w:t>
      </w:r>
      <w:r w:rsidRPr="00B55C8F">
        <w:rPr>
          <w:rFonts w:asciiTheme="minorHAnsi" w:eastAsiaTheme="minorHAnsi" w:hAnsiTheme="minorHAnsi" w:cstheme="minorBidi"/>
          <w:sz w:val="22"/>
          <w:szCs w:val="22"/>
        </w:rPr>
        <w:t xml:space="preserve"> </w:t>
      </w:r>
      <w:r w:rsidRPr="00B55C8F">
        <w:rPr>
          <w:b/>
        </w:rPr>
        <w:t>Xhimi Dibra, z. Rami Qoraliu, znj. Bibika Starova, znj. Drita Baromi, z. Bardhyl Hakira, znj. Teuta Hakiu, znj. Valentina Dibra, z. Alban Dibra, z. Nerim Dibra, z. Atrit Toptani, z. Artan Dibra, z. Genci Dibra, znj. Elda Kokomani (Dibra), znj. Meli Këllici, znj. Tefta Babameto (Vila), znj. Nasibe Qose, z. Ilir Dibra, z. Nerim Dizdari, z. Lulzim Toptani, znj. Rezarta Bobrati dhe znj. Gerta Resuli (Bobrati)</w:t>
      </w:r>
      <w:r w:rsidRPr="00B55C8F">
        <w:rPr>
          <w:rFonts w:eastAsiaTheme="minorHAnsi"/>
          <w:b/>
          <w:sz w:val="22"/>
          <w:szCs w:val="22"/>
        </w:rPr>
        <w:t>,</w:t>
      </w:r>
      <w:r w:rsidRPr="00B55C8F">
        <w:t xml:space="preserve"> në tabelën e shpalljeve të Sektorit të Informimit dhe Shërbimeve për Qytetarët pranë Bashkisë Tiranë.</w:t>
      </w:r>
    </w:p>
    <w:p w:rsidR="00B55C8F" w:rsidRPr="00B55C8F" w:rsidRDefault="00B55C8F" w:rsidP="00B55C8F">
      <w:pPr>
        <w:rPr>
          <w:b/>
          <w:lang w:val="en-US"/>
        </w:rPr>
      </w:pPr>
    </w:p>
    <w:p w:rsidR="00B55C8F" w:rsidRPr="00B55C8F" w:rsidRDefault="00B55C8F" w:rsidP="00B55C8F">
      <w:pPr>
        <w:rPr>
          <w:b/>
          <w:lang w:val="en-US"/>
        </w:rPr>
      </w:pPr>
    </w:p>
    <w:p w:rsidR="00B55C8F" w:rsidRPr="00B55C8F" w:rsidRDefault="00B55C8F" w:rsidP="00B55C8F">
      <w:pPr>
        <w:rPr>
          <w:b/>
          <w:lang w:val="en-US"/>
        </w:rPr>
      </w:pPr>
    </w:p>
    <w:p w:rsidR="00B55C8F" w:rsidRPr="00B55C8F" w:rsidRDefault="00B55C8F" w:rsidP="00B55C8F">
      <w:pPr>
        <w:rPr>
          <w:b/>
          <w:lang w:val="en-US"/>
        </w:rPr>
      </w:pPr>
    </w:p>
    <w:p w:rsidR="00B55C8F" w:rsidRPr="00B55C8F" w:rsidRDefault="00B55C8F" w:rsidP="00B55C8F">
      <w:pPr>
        <w:spacing w:after="200" w:line="276" w:lineRule="auto"/>
        <w:jc w:val="both"/>
      </w:pPr>
    </w:p>
    <w:p w:rsidR="00B55C8F" w:rsidRPr="00B55C8F" w:rsidRDefault="00B55C8F" w:rsidP="00B55C8F">
      <w:pPr>
        <w:tabs>
          <w:tab w:val="left" w:pos="3960"/>
        </w:tabs>
        <w:spacing w:after="200" w:line="276" w:lineRule="auto"/>
        <w:jc w:val="both"/>
      </w:pPr>
    </w:p>
    <w:p w:rsidR="00B55C8F" w:rsidRPr="00B55C8F" w:rsidRDefault="00B55C8F" w:rsidP="00B55C8F">
      <w:pPr>
        <w:spacing w:line="276" w:lineRule="auto"/>
        <w:jc w:val="both"/>
        <w:rPr>
          <w:rFonts w:ascii="Verdana" w:hAnsi="Verdana"/>
          <w:b/>
          <w:sz w:val="4"/>
          <w:szCs w:val="4"/>
        </w:rPr>
      </w:pPr>
      <w:r w:rsidRPr="00B55C8F">
        <w:rPr>
          <w:noProof/>
          <w:lang w:eastAsia="sq-AL"/>
        </w:rPr>
        <w:drawing>
          <wp:anchor distT="0" distB="0" distL="114300" distR="114300" simplePos="0" relativeHeight="251665408" behindDoc="1" locked="0" layoutInCell="1" allowOverlap="1" wp14:anchorId="45A19432" wp14:editId="62BF2AE9">
            <wp:simplePos x="0" y="0"/>
            <wp:positionH relativeFrom="column">
              <wp:posOffset>2032000</wp:posOffset>
            </wp:positionH>
            <wp:positionV relativeFrom="paragraph">
              <wp:posOffset>-182880</wp:posOffset>
            </wp:positionV>
            <wp:extent cx="1431290" cy="14922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1290" cy="1492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55C8F">
        <w:rPr>
          <w:noProof/>
          <w:lang w:eastAsia="sq-AL"/>
        </w:rPr>
        <w:t xml:space="preserve">  </w:t>
      </w:r>
    </w:p>
    <w:p w:rsidR="00B55C8F" w:rsidRPr="00B55C8F" w:rsidRDefault="00B55C8F" w:rsidP="00B55C8F">
      <w:pPr>
        <w:spacing w:line="276" w:lineRule="auto"/>
        <w:jc w:val="both"/>
        <w:rPr>
          <w:rFonts w:ascii="Verdana" w:hAnsi="Verdana"/>
          <w:b/>
          <w:sz w:val="4"/>
          <w:szCs w:val="4"/>
        </w:rPr>
      </w:pPr>
    </w:p>
    <w:p w:rsidR="00B55C8F" w:rsidRPr="00B55C8F" w:rsidRDefault="00B55C8F" w:rsidP="00B55C8F">
      <w:pPr>
        <w:spacing w:line="276" w:lineRule="auto"/>
        <w:jc w:val="both"/>
        <w:rPr>
          <w:rFonts w:ascii="Verdana" w:hAnsi="Verdana"/>
          <w:b/>
          <w:sz w:val="4"/>
          <w:szCs w:val="4"/>
        </w:rPr>
      </w:pPr>
    </w:p>
    <w:p w:rsidR="00B55C8F" w:rsidRPr="00B55C8F" w:rsidRDefault="00B55C8F" w:rsidP="00B55C8F">
      <w:pPr>
        <w:spacing w:line="276" w:lineRule="auto"/>
        <w:jc w:val="both"/>
        <w:rPr>
          <w:rFonts w:ascii="Verdana" w:hAnsi="Verdana"/>
          <w:b/>
          <w:sz w:val="4"/>
          <w:szCs w:val="4"/>
        </w:rPr>
      </w:pPr>
    </w:p>
    <w:p w:rsidR="00B55C8F" w:rsidRPr="00B55C8F" w:rsidRDefault="00B55C8F" w:rsidP="00B55C8F">
      <w:pPr>
        <w:spacing w:line="276" w:lineRule="auto"/>
        <w:jc w:val="center"/>
        <w:rPr>
          <w:rFonts w:ascii="Verdana" w:hAnsi="Verdana"/>
          <w:b/>
        </w:rPr>
      </w:pPr>
    </w:p>
    <w:p w:rsidR="00B55C8F" w:rsidRPr="00B55C8F" w:rsidRDefault="00B55C8F" w:rsidP="00B55C8F">
      <w:pPr>
        <w:spacing w:line="276" w:lineRule="auto"/>
        <w:jc w:val="center"/>
        <w:rPr>
          <w:rFonts w:ascii="Verdana" w:hAnsi="Verdana"/>
          <w:b/>
        </w:rPr>
      </w:pPr>
    </w:p>
    <w:p w:rsidR="00B55C8F" w:rsidRPr="00B55C8F" w:rsidRDefault="00B55C8F" w:rsidP="00B55C8F">
      <w:pPr>
        <w:spacing w:line="276" w:lineRule="auto"/>
        <w:jc w:val="center"/>
        <w:rPr>
          <w:rFonts w:ascii="Verdana" w:hAnsi="Verdana"/>
          <w:b/>
        </w:rPr>
      </w:pPr>
    </w:p>
    <w:p w:rsidR="00B55C8F" w:rsidRPr="00B55C8F" w:rsidRDefault="00B55C8F" w:rsidP="00B55C8F">
      <w:pPr>
        <w:spacing w:line="276" w:lineRule="auto"/>
        <w:jc w:val="center"/>
        <w:rPr>
          <w:rFonts w:ascii="Verdana" w:hAnsi="Verdana"/>
          <w:b/>
          <w:sz w:val="20"/>
          <w:szCs w:val="20"/>
        </w:rPr>
      </w:pPr>
      <w:r w:rsidRPr="00B55C8F">
        <w:rPr>
          <w:noProof/>
          <w:lang w:eastAsia="sq-AL"/>
        </w:rPr>
        <mc:AlternateContent>
          <mc:Choice Requires="wps">
            <w:drawing>
              <wp:anchor distT="0" distB="0" distL="114300" distR="114300" simplePos="0" relativeHeight="251666432" behindDoc="1" locked="0" layoutInCell="1" allowOverlap="1" wp14:anchorId="5ADE2A4C" wp14:editId="180996E7">
                <wp:simplePos x="0" y="0"/>
                <wp:positionH relativeFrom="column">
                  <wp:posOffset>3166110</wp:posOffset>
                </wp:positionH>
                <wp:positionV relativeFrom="paragraph">
                  <wp:posOffset>128905</wp:posOffset>
                </wp:positionV>
                <wp:extent cx="2194560" cy="635"/>
                <wp:effectExtent l="7620" t="10795" r="7620" b="7620"/>
                <wp:wrapNone/>
                <wp:docPr id="14229" name="Straight Arrow Connector 142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4229" o:spid="_x0000_s1026" type="#_x0000_t32" style="position:absolute;margin-left:249.3pt;margin-top:10.15pt;width:172.8pt;height:.0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" strokeweight="1pt"/>
            </w:pict>
          </mc:Fallback>
        </mc:AlternateContent>
      </w:r>
      <w:r w:rsidRPr="00B55C8F">
        <w:rPr>
          <w:noProof/>
          <w:lang w:eastAsia="sq-AL"/>
        </w:rPr>
        <mc:AlternateContent>
          <mc:Choice Requires="wps">
            <w:drawing>
              <wp:anchor distT="0" distB="0" distL="114300" distR="114300" simplePos="0" relativeHeight="251667456" behindDoc="1" locked="0" layoutInCell="1" allowOverlap="1" wp14:anchorId="42EEE7F8" wp14:editId="6245FCF1">
                <wp:simplePos x="0" y="0"/>
                <wp:positionH relativeFrom="column">
                  <wp:posOffset>765810</wp:posOffset>
                </wp:positionH>
                <wp:positionV relativeFrom="paragraph">
                  <wp:posOffset>128905</wp:posOffset>
                </wp:positionV>
                <wp:extent cx="1517650" cy="635"/>
                <wp:effectExtent l="7620" t="10795" r="8255" b="7620"/>
                <wp:wrapNone/>
                <wp:docPr id="14230" name="Straight Arrow Connector 142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765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4230" o:spid="_x0000_s1026" type="#_x0000_t32" style="position:absolute;margin-left:60.3pt;margin-top:10.15pt;width:119.5pt;height:.0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" strokeweight="1pt"/>
            </w:pict>
          </mc:Fallback>
        </mc:AlternateContent>
      </w:r>
    </w:p>
    <w:p w:rsidR="00B55C8F" w:rsidRPr="00B55C8F" w:rsidRDefault="00B55C8F" w:rsidP="00B55C8F">
      <w:pPr>
        <w:spacing w:line="276" w:lineRule="auto"/>
        <w:jc w:val="center"/>
        <w:rPr>
          <w:rFonts w:ascii="Verdana" w:hAnsi="Verdana"/>
          <w:b/>
          <w:sz w:val="18"/>
          <w:szCs w:val="18"/>
        </w:rPr>
      </w:pPr>
    </w:p>
    <w:p w:rsidR="00B55C8F" w:rsidRPr="00B55C8F" w:rsidRDefault="00B55C8F" w:rsidP="00B55C8F">
      <w:pPr>
        <w:spacing w:line="276" w:lineRule="auto"/>
        <w:jc w:val="center"/>
        <w:rPr>
          <w:b/>
          <w:lang w:eastAsia="it-IT"/>
        </w:rPr>
      </w:pPr>
      <w:r w:rsidRPr="00B55C8F">
        <w:rPr>
          <w:b/>
          <w:sz w:val="18"/>
          <w:szCs w:val="18"/>
        </w:rPr>
        <w:t xml:space="preserve">     </w:t>
      </w:r>
      <w:r w:rsidRPr="00B55C8F">
        <w:rPr>
          <w:b/>
          <w:sz w:val="16"/>
          <w:szCs w:val="16"/>
        </w:rPr>
        <w:t>R  E  P U  B  L  I  K  A    E   S  H  Q  I  P  Ë  R  I  S  Ë</w:t>
      </w:r>
      <w:r w:rsidRPr="00B55C8F">
        <w:rPr>
          <w:rFonts w:ascii="Calibri" w:hAnsi="Calibri" w:cs="Calibri"/>
          <w:b/>
          <w:sz w:val="16"/>
          <w:szCs w:val="16"/>
        </w:rPr>
        <w:br/>
      </w:r>
      <w:r w:rsidRPr="00B55C8F">
        <w:rPr>
          <w:b/>
        </w:rPr>
        <w:t xml:space="preserve">  BASHKIA TIRANË</w:t>
      </w:r>
      <w:r w:rsidRPr="00B55C8F">
        <w:rPr>
          <w:b/>
        </w:rPr>
        <w:br/>
        <w:t>DREJTORIA E PËRGJITHSHME PËR MARRËDHËNIET ME PUBLIKUN DHE JASHTË</w:t>
      </w:r>
      <w:r w:rsidRPr="00B55C8F">
        <w:rPr>
          <w:b/>
        </w:rPr>
        <w:br/>
      </w:r>
      <w:r w:rsidRPr="00B55C8F">
        <w:rPr>
          <w:b/>
          <w:lang w:eastAsia="it-IT"/>
        </w:rPr>
        <w:t>DREJTORIA E KOMUNIKIMIT ME QYTETARËT</w:t>
      </w:r>
    </w:p>
    <w:p w:rsidR="00B55C8F" w:rsidRPr="00B55C8F" w:rsidRDefault="00B55C8F" w:rsidP="00B55C8F">
      <w:pPr>
        <w:tabs>
          <w:tab w:val="left" w:pos="2445"/>
        </w:tabs>
        <w:spacing w:after="200" w:line="276" w:lineRule="auto"/>
      </w:pPr>
    </w:p>
    <w:p w:rsidR="00B55C8F" w:rsidRPr="00B55C8F" w:rsidRDefault="00B55C8F" w:rsidP="00B55C8F">
      <w:pPr>
        <w:spacing w:after="200" w:line="276" w:lineRule="auto"/>
        <w:rPr>
          <w:b/>
        </w:rPr>
      </w:pPr>
      <w:r w:rsidRPr="00B55C8F">
        <w:rPr>
          <w:b/>
        </w:rPr>
        <w:t>Lënda: Kërkesë për shpallje nga Gjykata e Rrethit Gjyqësor Durrës, për znj. Hazize Vokshi.</w:t>
      </w:r>
    </w:p>
    <w:p w:rsidR="00B55C8F" w:rsidRPr="00B55C8F" w:rsidRDefault="00B55C8F" w:rsidP="00B55C8F"/>
    <w:p w:rsidR="00B55C8F" w:rsidRPr="00B55C8F" w:rsidRDefault="00B55C8F" w:rsidP="00B55C8F">
      <w:pPr>
        <w:spacing w:after="200" w:line="276" w:lineRule="auto"/>
        <w:jc w:val="both"/>
        <w:rPr>
          <w:lang w:eastAsia="it-IT"/>
        </w:rPr>
      </w:pPr>
      <w:r w:rsidRPr="00B55C8F">
        <w:rPr>
          <w:bCs/>
        </w:rPr>
        <w:t xml:space="preserve">Pranë Bashkisë Tiranë ka ardhur kërkesa për shpallje nga Gjykata e </w:t>
      </w:r>
      <w:r w:rsidRPr="00B55C8F">
        <w:t>Rrethit Gjyqësor Durrës,</w:t>
      </w:r>
      <w:r w:rsidRPr="00B55C8F">
        <w:rPr>
          <w:bCs/>
        </w:rPr>
        <w:t xml:space="preserve"> me </w:t>
      </w:r>
      <w:r w:rsidRPr="00B55C8F">
        <w:rPr>
          <w:lang w:eastAsia="it-IT"/>
        </w:rPr>
        <w:t>nr. regj. 945, datë (s’ka), protokolluar në institucionin tonë me nr. 8029 prot., datë 18.02.2019.</w:t>
      </w:r>
    </w:p>
    <w:p w:rsidR="00B55C8F" w:rsidRPr="00B55C8F" w:rsidRDefault="00B55C8F" w:rsidP="00B55C8F">
      <w:pPr>
        <w:spacing w:after="200" w:line="276" w:lineRule="auto"/>
        <w:jc w:val="both"/>
        <w:rPr>
          <w:bCs/>
        </w:rPr>
      </w:pPr>
      <w:r w:rsidRPr="00B55C8F">
        <w:rPr>
          <w:bCs/>
        </w:rPr>
        <w:t>Ju sqarojmë se kjo gjykatë dërgon për shpallje njoftimin për gjykimin të çështjes penale me palë:</w:t>
      </w:r>
    </w:p>
    <w:p w:rsidR="00B55C8F" w:rsidRPr="00B55C8F" w:rsidRDefault="00B55C8F" w:rsidP="00B55C8F">
      <w:pPr>
        <w:jc w:val="both"/>
        <w:rPr>
          <w:b/>
          <w:bCs/>
          <w:u w:val="single"/>
        </w:rPr>
      </w:pPr>
    </w:p>
    <w:p w:rsidR="00B55C8F" w:rsidRPr="00B55C8F" w:rsidRDefault="00B55C8F" w:rsidP="00B55C8F">
      <w:pPr>
        <w:jc w:val="both"/>
        <w:rPr>
          <w:b/>
          <w:bCs/>
        </w:rPr>
      </w:pPr>
      <w:r w:rsidRPr="00B55C8F">
        <w:rPr>
          <w:b/>
          <w:bCs/>
          <w:u w:val="single"/>
        </w:rPr>
        <w:t>Pala paditëse:</w:t>
      </w:r>
      <w:r w:rsidRPr="00B55C8F">
        <w:rPr>
          <w:b/>
          <w:bCs/>
        </w:rPr>
        <w:tab/>
        <w:t xml:space="preserve">             Afërdita Luli, etj.</w:t>
      </w:r>
    </w:p>
    <w:p w:rsidR="00B55C8F" w:rsidRPr="00B55C8F" w:rsidRDefault="00B55C8F" w:rsidP="00B55C8F">
      <w:pPr>
        <w:jc w:val="both"/>
        <w:rPr>
          <w:b/>
          <w:bCs/>
        </w:rPr>
      </w:pPr>
    </w:p>
    <w:p w:rsidR="00B55C8F" w:rsidRPr="00B55C8F" w:rsidRDefault="00B55C8F" w:rsidP="00B55C8F">
      <w:pPr>
        <w:jc w:val="both"/>
        <w:rPr>
          <w:b/>
          <w:bCs/>
        </w:rPr>
      </w:pPr>
      <w:r w:rsidRPr="00B55C8F">
        <w:rPr>
          <w:b/>
          <w:bCs/>
          <w:u w:val="single"/>
        </w:rPr>
        <w:t>Pala e paditur:</w:t>
      </w:r>
      <w:r w:rsidRPr="00B55C8F">
        <w:rPr>
          <w:b/>
          <w:bCs/>
        </w:rPr>
        <w:tab/>
        <w:t xml:space="preserve"> Hazize Vokshi, ATP Tiranë, etj.</w:t>
      </w:r>
    </w:p>
    <w:p w:rsidR="00B55C8F" w:rsidRPr="00B55C8F" w:rsidRDefault="00B55C8F" w:rsidP="00B55C8F">
      <w:pPr>
        <w:jc w:val="both"/>
        <w:rPr>
          <w:b/>
          <w:bCs/>
        </w:rPr>
      </w:pPr>
    </w:p>
    <w:p w:rsidR="00B55C8F" w:rsidRPr="00B55C8F" w:rsidRDefault="00B55C8F" w:rsidP="00B55C8F">
      <w:pPr>
        <w:jc w:val="both"/>
        <w:rPr>
          <w:b/>
          <w:bCs/>
          <w:lang w:val="en-US"/>
        </w:rPr>
      </w:pPr>
      <w:proofErr w:type="spellStart"/>
      <w:r w:rsidRPr="00B55C8F">
        <w:rPr>
          <w:b/>
          <w:bCs/>
          <w:u w:val="single"/>
          <w:lang w:val="en-US"/>
        </w:rPr>
        <w:t>Objekti</w:t>
      </w:r>
      <w:proofErr w:type="spellEnd"/>
      <w:r w:rsidRPr="00B55C8F">
        <w:rPr>
          <w:b/>
          <w:bCs/>
          <w:lang w:val="en-US"/>
        </w:rPr>
        <w:t xml:space="preserve">:                       </w:t>
      </w:r>
      <w:proofErr w:type="spellStart"/>
      <w:r w:rsidRPr="00B55C8F">
        <w:rPr>
          <w:b/>
          <w:bCs/>
          <w:lang w:val="en-US"/>
        </w:rPr>
        <w:t>Ndryshim</w:t>
      </w:r>
      <w:proofErr w:type="spellEnd"/>
      <w:r w:rsidRPr="00B55C8F">
        <w:rPr>
          <w:b/>
          <w:bCs/>
          <w:lang w:val="en-US"/>
        </w:rPr>
        <w:t xml:space="preserve"> </w:t>
      </w:r>
      <w:proofErr w:type="spellStart"/>
      <w:r w:rsidRPr="00B55C8F">
        <w:rPr>
          <w:b/>
          <w:bCs/>
          <w:lang w:val="en-US"/>
        </w:rPr>
        <w:t>vendimi</w:t>
      </w:r>
      <w:proofErr w:type="spellEnd"/>
      <w:r w:rsidRPr="00B55C8F">
        <w:rPr>
          <w:b/>
          <w:bCs/>
          <w:lang w:val="en-US"/>
        </w:rPr>
        <w:t xml:space="preserve">, </w:t>
      </w:r>
      <w:proofErr w:type="spellStart"/>
      <w:r w:rsidRPr="00B55C8F">
        <w:rPr>
          <w:b/>
          <w:bCs/>
          <w:lang w:val="en-US"/>
        </w:rPr>
        <w:t>etj</w:t>
      </w:r>
      <w:proofErr w:type="spellEnd"/>
      <w:r w:rsidRPr="00B55C8F">
        <w:rPr>
          <w:b/>
          <w:bCs/>
          <w:lang w:val="en-US"/>
        </w:rPr>
        <w:t xml:space="preserve">. </w:t>
      </w:r>
    </w:p>
    <w:p w:rsidR="00B55C8F" w:rsidRPr="00B55C8F" w:rsidRDefault="00B55C8F" w:rsidP="00B55C8F">
      <w:pPr>
        <w:jc w:val="both"/>
        <w:rPr>
          <w:b/>
          <w:bCs/>
          <w:lang w:val="en-US"/>
        </w:rPr>
      </w:pPr>
    </w:p>
    <w:p w:rsidR="00B55C8F" w:rsidRPr="00B55C8F" w:rsidRDefault="00B55C8F" w:rsidP="00B55C8F">
      <w:pPr>
        <w:jc w:val="both"/>
        <w:rPr>
          <w:b/>
          <w:bCs/>
          <w:color w:val="FF0000"/>
        </w:rPr>
      </w:pPr>
    </w:p>
    <w:p w:rsidR="00B55C8F" w:rsidRPr="00B55C8F" w:rsidRDefault="00B55C8F" w:rsidP="00B55C8F">
      <w:pPr>
        <w:spacing w:after="200" w:line="276" w:lineRule="auto"/>
        <w:rPr>
          <w:b/>
        </w:rPr>
      </w:pPr>
      <w:r w:rsidRPr="00B55C8F">
        <w:rPr>
          <w:lang w:eastAsia="it-IT"/>
        </w:rPr>
        <w:t>Drejtoria e Komunikimit me Qytetarët</w:t>
      </w:r>
      <w:r w:rsidRPr="00B55C8F">
        <w:t xml:space="preserve"> ka bërë të mundur afishimin e shpalljes për</w:t>
      </w:r>
      <w:r w:rsidRPr="00B55C8F">
        <w:rPr>
          <w:b/>
        </w:rPr>
        <w:t xml:space="preserve"> znj. Hazize Vokshi</w:t>
      </w:r>
      <w:r w:rsidRPr="00B55C8F">
        <w:rPr>
          <w:rFonts w:eastAsiaTheme="minorHAnsi"/>
          <w:b/>
          <w:sz w:val="22"/>
          <w:szCs w:val="22"/>
        </w:rPr>
        <w:t>,</w:t>
      </w:r>
      <w:r w:rsidRPr="00B55C8F">
        <w:t xml:space="preserve"> në tabelën e shpalljeve të Sektorit të Informimit dhe Shërbimeve për Qytetarët pranë Bashkisë Tiranë.</w:t>
      </w:r>
    </w:p>
    <w:p w:rsidR="00B55C8F" w:rsidRPr="00B55C8F" w:rsidRDefault="00B55C8F" w:rsidP="00B55C8F">
      <w:pPr>
        <w:spacing w:after="200" w:line="276" w:lineRule="auto"/>
        <w:jc w:val="both"/>
      </w:pPr>
    </w:p>
    <w:p w:rsidR="00B55C8F" w:rsidRPr="00B55C8F" w:rsidRDefault="00B55C8F" w:rsidP="00B55C8F">
      <w:pPr>
        <w:spacing w:after="200" w:line="276" w:lineRule="auto"/>
        <w:jc w:val="both"/>
      </w:pPr>
    </w:p>
    <w:p w:rsidR="00B55C8F" w:rsidRPr="00B55C8F" w:rsidRDefault="00B55C8F" w:rsidP="00B55C8F">
      <w:pPr>
        <w:spacing w:after="200" w:line="276" w:lineRule="auto"/>
        <w:jc w:val="both"/>
      </w:pPr>
    </w:p>
    <w:p w:rsidR="00B55C8F" w:rsidRPr="00B55C8F" w:rsidRDefault="00B55C8F" w:rsidP="00B55C8F">
      <w:pPr>
        <w:spacing w:after="200" w:line="276" w:lineRule="auto"/>
        <w:jc w:val="both"/>
      </w:pPr>
    </w:p>
    <w:p w:rsidR="00B55C8F" w:rsidRPr="00B55C8F" w:rsidRDefault="00B55C8F" w:rsidP="00B55C8F">
      <w:pPr>
        <w:spacing w:after="200" w:line="276" w:lineRule="auto"/>
        <w:jc w:val="both"/>
      </w:pPr>
    </w:p>
    <w:p w:rsidR="00B55C8F" w:rsidRPr="00B55C8F" w:rsidRDefault="00B55C8F" w:rsidP="00B55C8F">
      <w:pPr>
        <w:spacing w:after="200" w:line="276" w:lineRule="auto"/>
        <w:jc w:val="both"/>
      </w:pPr>
    </w:p>
    <w:p w:rsidR="00B55C8F" w:rsidRPr="00B55C8F" w:rsidRDefault="00B55C8F" w:rsidP="00B55C8F">
      <w:pPr>
        <w:tabs>
          <w:tab w:val="left" w:pos="3960"/>
        </w:tabs>
        <w:jc w:val="both"/>
      </w:pPr>
    </w:p>
    <w:p w:rsidR="00B55C8F" w:rsidRPr="00B55C8F" w:rsidRDefault="00B55C8F" w:rsidP="00B55C8F">
      <w:pPr>
        <w:tabs>
          <w:tab w:val="left" w:pos="3960"/>
        </w:tabs>
        <w:jc w:val="both"/>
      </w:pPr>
    </w:p>
    <w:p w:rsidR="00B55C8F" w:rsidRPr="00B55C8F" w:rsidRDefault="00B55C8F" w:rsidP="00B55C8F">
      <w:pPr>
        <w:tabs>
          <w:tab w:val="left" w:pos="3960"/>
        </w:tabs>
        <w:jc w:val="both"/>
        <w:rPr>
          <w:b/>
        </w:rPr>
      </w:pPr>
    </w:p>
    <w:p w:rsidR="00B55C8F" w:rsidRPr="00B55C8F" w:rsidRDefault="00B55C8F" w:rsidP="00B55C8F">
      <w:pPr>
        <w:spacing w:line="276" w:lineRule="auto"/>
        <w:jc w:val="both"/>
        <w:rPr>
          <w:rFonts w:ascii="Verdana" w:hAnsi="Verdana"/>
          <w:b/>
          <w:sz w:val="4"/>
          <w:szCs w:val="4"/>
        </w:rPr>
      </w:pPr>
    </w:p>
    <w:p w:rsidR="00B55C8F" w:rsidRPr="00B55C8F" w:rsidRDefault="00B55C8F" w:rsidP="00B55C8F">
      <w:pPr>
        <w:spacing w:line="276" w:lineRule="auto"/>
        <w:jc w:val="both"/>
        <w:rPr>
          <w:rFonts w:ascii="Verdana" w:hAnsi="Verdana"/>
          <w:b/>
          <w:sz w:val="4"/>
          <w:szCs w:val="4"/>
        </w:rPr>
      </w:pPr>
    </w:p>
    <w:p w:rsidR="00B55C8F" w:rsidRPr="00B55C8F" w:rsidRDefault="00B55C8F" w:rsidP="00B55C8F">
      <w:pPr>
        <w:spacing w:line="276" w:lineRule="auto"/>
        <w:jc w:val="both"/>
        <w:rPr>
          <w:rFonts w:ascii="Verdana" w:hAnsi="Verdana"/>
          <w:b/>
          <w:sz w:val="4"/>
          <w:szCs w:val="4"/>
        </w:rPr>
      </w:pPr>
    </w:p>
    <w:p w:rsidR="00B55C8F" w:rsidRPr="00B55C8F" w:rsidRDefault="00B55C8F" w:rsidP="00B55C8F">
      <w:pPr>
        <w:spacing w:line="276" w:lineRule="auto"/>
        <w:jc w:val="both"/>
        <w:rPr>
          <w:rFonts w:ascii="Verdana" w:hAnsi="Verdana"/>
          <w:b/>
          <w:sz w:val="4"/>
          <w:szCs w:val="4"/>
        </w:rPr>
      </w:pPr>
    </w:p>
    <w:p w:rsidR="00B55C8F" w:rsidRPr="00B55C8F" w:rsidRDefault="00B55C8F" w:rsidP="00B55C8F">
      <w:pPr>
        <w:spacing w:line="276" w:lineRule="auto"/>
        <w:jc w:val="both"/>
        <w:rPr>
          <w:rFonts w:ascii="Verdana" w:hAnsi="Verdana"/>
          <w:b/>
          <w:sz w:val="4"/>
          <w:szCs w:val="4"/>
        </w:rPr>
      </w:pPr>
    </w:p>
    <w:p w:rsidR="00B55C8F" w:rsidRPr="00B55C8F" w:rsidRDefault="00B55C8F" w:rsidP="00B55C8F">
      <w:pPr>
        <w:spacing w:line="276" w:lineRule="auto"/>
        <w:jc w:val="both"/>
        <w:rPr>
          <w:rFonts w:ascii="Verdana" w:hAnsi="Verdana"/>
          <w:b/>
          <w:sz w:val="4"/>
          <w:szCs w:val="4"/>
        </w:rPr>
      </w:pPr>
      <w:r w:rsidRPr="00B55C8F">
        <w:rPr>
          <w:noProof/>
          <w:lang w:eastAsia="sq-AL"/>
        </w:rPr>
        <w:lastRenderedPageBreak/>
        <w:drawing>
          <wp:anchor distT="0" distB="0" distL="114300" distR="114300" simplePos="0" relativeHeight="251668480" behindDoc="1" locked="0" layoutInCell="1" allowOverlap="1" wp14:anchorId="3205A050" wp14:editId="1CE3F315">
            <wp:simplePos x="0" y="0"/>
            <wp:positionH relativeFrom="column">
              <wp:posOffset>2032000</wp:posOffset>
            </wp:positionH>
            <wp:positionV relativeFrom="paragraph">
              <wp:posOffset>-182880</wp:posOffset>
            </wp:positionV>
            <wp:extent cx="1431290" cy="149225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1290" cy="1492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55C8F" w:rsidRPr="00B55C8F" w:rsidRDefault="00B55C8F" w:rsidP="00B55C8F">
      <w:pPr>
        <w:spacing w:line="276" w:lineRule="auto"/>
        <w:jc w:val="both"/>
        <w:rPr>
          <w:rFonts w:ascii="Verdana" w:hAnsi="Verdana"/>
          <w:b/>
          <w:sz w:val="4"/>
          <w:szCs w:val="4"/>
        </w:rPr>
      </w:pPr>
    </w:p>
    <w:p w:rsidR="00B55C8F" w:rsidRPr="00B55C8F" w:rsidRDefault="00B55C8F" w:rsidP="00B55C8F">
      <w:pPr>
        <w:spacing w:line="276" w:lineRule="auto"/>
        <w:jc w:val="both"/>
        <w:rPr>
          <w:rFonts w:ascii="Verdana" w:hAnsi="Verdana"/>
          <w:b/>
          <w:sz w:val="4"/>
          <w:szCs w:val="4"/>
        </w:rPr>
      </w:pPr>
    </w:p>
    <w:p w:rsidR="00B55C8F" w:rsidRPr="00B55C8F" w:rsidRDefault="00B55C8F" w:rsidP="00B55C8F">
      <w:pPr>
        <w:spacing w:line="276" w:lineRule="auto"/>
        <w:jc w:val="both"/>
        <w:rPr>
          <w:rFonts w:ascii="Verdana" w:hAnsi="Verdana"/>
          <w:b/>
          <w:sz w:val="4"/>
          <w:szCs w:val="4"/>
        </w:rPr>
      </w:pPr>
    </w:p>
    <w:p w:rsidR="00B55C8F" w:rsidRPr="00B55C8F" w:rsidRDefault="00B55C8F" w:rsidP="00B55C8F">
      <w:pPr>
        <w:spacing w:line="276" w:lineRule="auto"/>
        <w:jc w:val="center"/>
        <w:rPr>
          <w:rFonts w:ascii="Verdana" w:hAnsi="Verdana"/>
          <w:b/>
        </w:rPr>
      </w:pPr>
    </w:p>
    <w:p w:rsidR="00B55C8F" w:rsidRPr="00B55C8F" w:rsidRDefault="00B55C8F" w:rsidP="00B55C8F">
      <w:pPr>
        <w:spacing w:line="276" w:lineRule="auto"/>
        <w:jc w:val="center"/>
        <w:rPr>
          <w:rFonts w:ascii="Verdana" w:hAnsi="Verdana"/>
          <w:b/>
        </w:rPr>
      </w:pPr>
    </w:p>
    <w:p w:rsidR="00B55C8F" w:rsidRPr="00B55C8F" w:rsidRDefault="00B55C8F" w:rsidP="00B55C8F">
      <w:pPr>
        <w:spacing w:line="276" w:lineRule="auto"/>
        <w:jc w:val="center"/>
        <w:rPr>
          <w:rFonts w:ascii="Verdana" w:hAnsi="Verdana"/>
          <w:b/>
        </w:rPr>
      </w:pPr>
    </w:p>
    <w:p w:rsidR="00B55C8F" w:rsidRPr="00B55C8F" w:rsidRDefault="00B55C8F" w:rsidP="00B55C8F">
      <w:pPr>
        <w:spacing w:line="276" w:lineRule="auto"/>
        <w:jc w:val="center"/>
        <w:rPr>
          <w:rFonts w:ascii="Verdana" w:hAnsi="Verdana"/>
          <w:b/>
          <w:sz w:val="20"/>
          <w:szCs w:val="20"/>
        </w:rPr>
      </w:pPr>
      <w:r w:rsidRPr="00B55C8F">
        <w:rPr>
          <w:noProof/>
          <w:lang w:eastAsia="sq-AL"/>
        </w:rPr>
        <mc:AlternateContent>
          <mc:Choice Requires="wps">
            <w:drawing>
              <wp:anchor distT="0" distB="0" distL="114300" distR="114300" simplePos="0" relativeHeight="251669504" behindDoc="1" locked="0" layoutInCell="1" allowOverlap="1" wp14:anchorId="6FF1342F" wp14:editId="136BDAD3">
                <wp:simplePos x="0" y="0"/>
                <wp:positionH relativeFrom="column">
                  <wp:posOffset>3166110</wp:posOffset>
                </wp:positionH>
                <wp:positionV relativeFrom="paragraph">
                  <wp:posOffset>128905</wp:posOffset>
                </wp:positionV>
                <wp:extent cx="2194560" cy="635"/>
                <wp:effectExtent l="7620" t="10795" r="7620" b="7620"/>
                <wp:wrapNone/>
                <wp:docPr id="14232" name="Straight Arrow Connector 142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4232" o:spid="_x0000_s1026" type="#_x0000_t32" style="position:absolute;margin-left:249.3pt;margin-top:10.15pt;width:172.8pt;height:.0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" strokeweight="1pt"/>
            </w:pict>
          </mc:Fallback>
        </mc:AlternateContent>
      </w:r>
      <w:r w:rsidRPr="00B55C8F">
        <w:rPr>
          <w:noProof/>
          <w:lang w:eastAsia="sq-AL"/>
        </w:rPr>
        <mc:AlternateContent>
          <mc:Choice Requires="wps">
            <w:drawing>
              <wp:anchor distT="0" distB="0" distL="114300" distR="114300" simplePos="0" relativeHeight="251670528" behindDoc="1" locked="0" layoutInCell="1" allowOverlap="1" wp14:anchorId="2BB68BC6" wp14:editId="151CEA79">
                <wp:simplePos x="0" y="0"/>
                <wp:positionH relativeFrom="column">
                  <wp:posOffset>765810</wp:posOffset>
                </wp:positionH>
                <wp:positionV relativeFrom="paragraph">
                  <wp:posOffset>128905</wp:posOffset>
                </wp:positionV>
                <wp:extent cx="1517650" cy="635"/>
                <wp:effectExtent l="7620" t="10795" r="8255" b="7620"/>
                <wp:wrapNone/>
                <wp:docPr id="14233" name="Straight Arrow Connector 14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765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4233" o:spid="_x0000_s1026" type="#_x0000_t32" style="position:absolute;margin-left:60.3pt;margin-top:10.15pt;width:119.5pt;height:.0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" strokeweight="1pt"/>
            </w:pict>
          </mc:Fallback>
        </mc:AlternateContent>
      </w:r>
    </w:p>
    <w:p w:rsidR="00B55C8F" w:rsidRPr="00B55C8F" w:rsidRDefault="00B55C8F" w:rsidP="00B55C8F">
      <w:pPr>
        <w:spacing w:line="276" w:lineRule="auto"/>
        <w:jc w:val="center"/>
        <w:rPr>
          <w:rFonts w:ascii="Verdana" w:hAnsi="Verdana"/>
          <w:b/>
          <w:sz w:val="18"/>
          <w:szCs w:val="18"/>
        </w:rPr>
      </w:pPr>
    </w:p>
    <w:p w:rsidR="00B55C8F" w:rsidRPr="00B55C8F" w:rsidRDefault="00B55C8F" w:rsidP="00B55C8F">
      <w:pPr>
        <w:spacing w:line="276" w:lineRule="auto"/>
        <w:jc w:val="center"/>
        <w:rPr>
          <w:b/>
          <w:lang w:eastAsia="it-IT"/>
        </w:rPr>
      </w:pPr>
      <w:r w:rsidRPr="00B55C8F">
        <w:rPr>
          <w:b/>
          <w:sz w:val="18"/>
          <w:szCs w:val="18"/>
        </w:rPr>
        <w:t xml:space="preserve">     </w:t>
      </w:r>
      <w:r w:rsidRPr="00B55C8F">
        <w:rPr>
          <w:b/>
          <w:sz w:val="16"/>
          <w:szCs w:val="16"/>
        </w:rPr>
        <w:t>R  E  P U  B  L  I  K  A    E   S  H  Q  I  P  Ë  R  I  S  Ë</w:t>
      </w:r>
      <w:r w:rsidRPr="00B55C8F">
        <w:rPr>
          <w:rFonts w:ascii="Calibri" w:hAnsi="Calibri" w:cs="Calibri"/>
          <w:b/>
          <w:sz w:val="16"/>
          <w:szCs w:val="16"/>
        </w:rPr>
        <w:br/>
      </w:r>
      <w:r w:rsidRPr="00B55C8F">
        <w:rPr>
          <w:b/>
        </w:rPr>
        <w:t xml:space="preserve">  BASHKIA TIRANË</w:t>
      </w:r>
      <w:r w:rsidRPr="00B55C8F">
        <w:rPr>
          <w:b/>
        </w:rPr>
        <w:br/>
        <w:t>DREJTORIA E PËRGJITHSHME PËR MARRËDHËNIET ME PUBLIKUN DHE JASHTË</w:t>
      </w:r>
      <w:r w:rsidRPr="00B55C8F">
        <w:rPr>
          <w:b/>
        </w:rPr>
        <w:br/>
      </w:r>
      <w:r w:rsidRPr="00B55C8F">
        <w:rPr>
          <w:b/>
          <w:lang w:eastAsia="it-IT"/>
        </w:rPr>
        <w:t>DREJTORIA E KOMUNIKIMIT ME QYTETARËT</w:t>
      </w:r>
    </w:p>
    <w:p w:rsidR="00B55C8F" w:rsidRPr="00B55C8F" w:rsidRDefault="00B55C8F" w:rsidP="00B55C8F">
      <w:pPr>
        <w:tabs>
          <w:tab w:val="left" w:pos="2445"/>
        </w:tabs>
        <w:spacing w:after="200" w:line="276" w:lineRule="auto"/>
      </w:pPr>
    </w:p>
    <w:p w:rsidR="00B55C8F" w:rsidRPr="00B55C8F" w:rsidRDefault="00B55C8F" w:rsidP="00B55C8F">
      <w:pPr>
        <w:tabs>
          <w:tab w:val="left" w:pos="3960"/>
        </w:tabs>
        <w:spacing w:after="200" w:line="276" w:lineRule="auto"/>
        <w:jc w:val="both"/>
        <w:rPr>
          <w:rFonts w:asciiTheme="minorHAnsi" w:eastAsiaTheme="minorHAnsi" w:hAnsiTheme="minorHAnsi" w:cstheme="minorBidi"/>
          <w:sz w:val="22"/>
          <w:szCs w:val="22"/>
        </w:rPr>
      </w:pPr>
      <w:r w:rsidRPr="00B55C8F">
        <w:rPr>
          <w:b/>
        </w:rPr>
        <w:t>Lënda: Kërkesë për shpallje nga Gjykata e Apelit Shkodër për z. Gjovalin Zef Dodaj</w:t>
      </w:r>
      <w:r w:rsidRPr="00B55C8F">
        <w:rPr>
          <w:rFonts w:asciiTheme="minorHAnsi" w:eastAsiaTheme="minorHAnsi" w:hAnsiTheme="minorHAnsi" w:cstheme="minorBidi"/>
          <w:sz w:val="22"/>
          <w:szCs w:val="22"/>
        </w:rPr>
        <w:t>.</w:t>
      </w:r>
    </w:p>
    <w:p w:rsidR="00B55C8F" w:rsidRPr="00B55C8F" w:rsidRDefault="00B55C8F" w:rsidP="00B55C8F">
      <w:pPr>
        <w:tabs>
          <w:tab w:val="left" w:pos="3960"/>
        </w:tabs>
        <w:spacing w:after="200" w:line="276" w:lineRule="auto"/>
        <w:jc w:val="both"/>
        <w:rPr>
          <w:rFonts w:asciiTheme="minorHAnsi" w:eastAsiaTheme="minorHAnsi" w:hAnsiTheme="minorHAnsi" w:cstheme="minorBidi"/>
          <w:sz w:val="16"/>
          <w:szCs w:val="14"/>
        </w:rPr>
      </w:pPr>
    </w:p>
    <w:p w:rsidR="00B55C8F" w:rsidRPr="00B55C8F" w:rsidRDefault="00B55C8F" w:rsidP="00B55C8F">
      <w:pPr>
        <w:spacing w:after="200" w:line="276" w:lineRule="auto"/>
        <w:jc w:val="both"/>
        <w:rPr>
          <w:bCs/>
        </w:rPr>
      </w:pPr>
      <w:r w:rsidRPr="00B55C8F">
        <w:rPr>
          <w:bCs/>
        </w:rPr>
        <w:t xml:space="preserve">Pranë Bashkisë Tiranë ka ardhur kërkesa për shpallje nga Gjykata </w:t>
      </w:r>
      <w:r w:rsidRPr="00B55C8F">
        <w:rPr>
          <w:bCs/>
          <w:lang w:val="it-IT"/>
        </w:rPr>
        <w:t>e Apelit Shkodër</w:t>
      </w:r>
      <w:r w:rsidRPr="00B55C8F">
        <w:rPr>
          <w:bCs/>
        </w:rPr>
        <w:t>, me nr. 150 regj. themeltar, datë 06.02.2019, protokolluar në Bashkinë Tiranë me nr. 7952 prot., datë 18.02.2019.</w:t>
      </w:r>
    </w:p>
    <w:p w:rsidR="00B55C8F" w:rsidRPr="00B55C8F" w:rsidRDefault="00B55C8F" w:rsidP="00B55C8F">
      <w:pPr>
        <w:spacing w:after="200" w:line="276" w:lineRule="auto"/>
        <w:jc w:val="both"/>
        <w:rPr>
          <w:rFonts w:asciiTheme="minorHAnsi" w:eastAsiaTheme="minorHAnsi" w:hAnsiTheme="minorHAnsi" w:cstheme="minorBidi"/>
          <w:sz w:val="16"/>
          <w:szCs w:val="16"/>
        </w:rPr>
      </w:pPr>
    </w:p>
    <w:p w:rsidR="00B55C8F" w:rsidRPr="00B55C8F" w:rsidRDefault="00B55C8F" w:rsidP="00B55C8F">
      <w:pPr>
        <w:tabs>
          <w:tab w:val="left" w:pos="3960"/>
        </w:tabs>
        <w:spacing w:after="200" w:line="276" w:lineRule="auto"/>
        <w:jc w:val="both"/>
        <w:rPr>
          <w:bCs/>
        </w:rPr>
      </w:pPr>
      <w:r w:rsidRPr="00B55C8F">
        <w:rPr>
          <w:bCs/>
        </w:rPr>
        <w:t>Ju sqarojmë se kjo gjykatë dërgon për shpallje njoftimin për gjykimin të çështjes administrative/civile me palë:</w:t>
      </w:r>
    </w:p>
    <w:p w:rsidR="00B55C8F" w:rsidRPr="00B55C8F" w:rsidRDefault="00B55C8F" w:rsidP="00B55C8F">
      <w:pPr>
        <w:jc w:val="both"/>
        <w:rPr>
          <w:bCs/>
        </w:rPr>
      </w:pPr>
      <w:r w:rsidRPr="00B55C8F">
        <w:rPr>
          <w:bCs/>
        </w:rPr>
        <w:t xml:space="preserve"> </w:t>
      </w:r>
    </w:p>
    <w:p w:rsidR="00B55C8F" w:rsidRPr="00B55C8F" w:rsidRDefault="00B55C8F" w:rsidP="00B55C8F">
      <w:pPr>
        <w:tabs>
          <w:tab w:val="left" w:pos="3960"/>
        </w:tabs>
        <w:spacing w:after="200" w:line="276" w:lineRule="auto"/>
        <w:jc w:val="both"/>
        <w:rPr>
          <w:b/>
          <w:bCs/>
        </w:rPr>
      </w:pPr>
      <w:r w:rsidRPr="00B55C8F">
        <w:rPr>
          <w:b/>
          <w:bCs/>
          <w:u w:val="single"/>
        </w:rPr>
        <w:t>Kërkues</w:t>
      </w:r>
      <w:r w:rsidRPr="00B55C8F">
        <w:rPr>
          <w:b/>
          <w:bCs/>
        </w:rPr>
        <w:t>:                Banka Ndërkombëtare Tregtare Tiranë</w:t>
      </w:r>
    </w:p>
    <w:p w:rsidR="00B55C8F" w:rsidRPr="00B55C8F" w:rsidRDefault="00B55C8F" w:rsidP="00B55C8F">
      <w:pPr>
        <w:tabs>
          <w:tab w:val="left" w:pos="3960"/>
        </w:tabs>
        <w:spacing w:after="200" w:line="276" w:lineRule="auto"/>
        <w:jc w:val="both"/>
        <w:rPr>
          <w:b/>
          <w:bCs/>
        </w:rPr>
      </w:pPr>
      <w:r w:rsidRPr="00B55C8F">
        <w:rPr>
          <w:b/>
          <w:bCs/>
          <w:u w:val="single"/>
        </w:rPr>
        <w:t>Palë e tretë:</w:t>
      </w:r>
      <w:r w:rsidRPr="00B55C8F">
        <w:rPr>
          <w:b/>
          <w:bCs/>
        </w:rPr>
        <w:t xml:space="preserve">           </w:t>
      </w:r>
      <w:r w:rsidRPr="00B55C8F">
        <w:rPr>
          <w:b/>
        </w:rPr>
        <w:t>Gjovalin Zef Dodaj, etj.</w:t>
      </w:r>
    </w:p>
    <w:p w:rsidR="00B55C8F" w:rsidRPr="00B55C8F" w:rsidRDefault="00B55C8F" w:rsidP="00B55C8F">
      <w:pPr>
        <w:tabs>
          <w:tab w:val="left" w:pos="3960"/>
        </w:tabs>
        <w:jc w:val="both"/>
        <w:rPr>
          <w:b/>
        </w:rPr>
      </w:pPr>
      <w:r w:rsidRPr="00B55C8F">
        <w:rPr>
          <w:b/>
          <w:u w:val="single"/>
        </w:rPr>
        <w:t>Objekti</w:t>
      </w:r>
      <w:r w:rsidRPr="00B55C8F">
        <w:rPr>
          <w:b/>
        </w:rPr>
        <w:t>:                 Rivendosje në afat të së drjtës së ankimit</w:t>
      </w:r>
    </w:p>
    <w:p w:rsidR="00B55C8F" w:rsidRPr="00B55C8F" w:rsidRDefault="00B55C8F" w:rsidP="00B55C8F">
      <w:pPr>
        <w:tabs>
          <w:tab w:val="left" w:pos="3960"/>
        </w:tabs>
        <w:jc w:val="both"/>
        <w:rPr>
          <w:b/>
        </w:rPr>
      </w:pPr>
    </w:p>
    <w:p w:rsidR="00B55C8F" w:rsidRPr="00B55C8F" w:rsidRDefault="00B55C8F" w:rsidP="00B55C8F">
      <w:pPr>
        <w:tabs>
          <w:tab w:val="left" w:pos="3960"/>
        </w:tabs>
        <w:jc w:val="both"/>
        <w:rPr>
          <w:b/>
        </w:rPr>
      </w:pPr>
    </w:p>
    <w:p w:rsidR="00B55C8F" w:rsidRPr="00B55C8F" w:rsidRDefault="00B55C8F" w:rsidP="00B55C8F">
      <w:pPr>
        <w:spacing w:line="276" w:lineRule="auto"/>
        <w:jc w:val="both"/>
        <w:rPr>
          <w:rFonts w:ascii="Verdana" w:hAnsi="Verdana"/>
          <w:b/>
          <w:sz w:val="4"/>
          <w:szCs w:val="4"/>
        </w:rPr>
      </w:pPr>
    </w:p>
    <w:p w:rsidR="00B55C8F" w:rsidRPr="00B55C8F" w:rsidRDefault="00B55C8F" w:rsidP="00B55C8F">
      <w:pPr>
        <w:tabs>
          <w:tab w:val="left" w:pos="3960"/>
        </w:tabs>
        <w:spacing w:after="200" w:line="276" w:lineRule="auto"/>
        <w:jc w:val="both"/>
        <w:rPr>
          <w:b/>
        </w:rPr>
      </w:pPr>
      <w:r w:rsidRPr="00B55C8F">
        <w:rPr>
          <w:lang w:eastAsia="it-IT"/>
        </w:rPr>
        <w:t>Drejtoria e Komunikimit me Qytetarët</w:t>
      </w:r>
      <w:r w:rsidRPr="00B55C8F">
        <w:t xml:space="preserve"> ka bërë të mundur afishimin e shpalljes </w:t>
      </w:r>
      <w:r w:rsidRPr="00B55C8F">
        <w:rPr>
          <w:b/>
        </w:rPr>
        <w:t xml:space="preserve">për z. Gjovalin Zef Dodaj, </w:t>
      </w:r>
      <w:r w:rsidRPr="00B55C8F">
        <w:t>në tabelën e shpalljeve të Sektorit të Informimit dhe Shërbimeve për Qytetarët pranë Bashkisë Tiranë.</w:t>
      </w:r>
    </w:p>
    <w:p w:rsidR="00B55C8F" w:rsidRPr="00B55C8F" w:rsidRDefault="00B55C8F" w:rsidP="00B55C8F">
      <w:pPr>
        <w:spacing w:after="200" w:line="276" w:lineRule="auto"/>
        <w:jc w:val="both"/>
      </w:pPr>
    </w:p>
    <w:p w:rsidR="00B55C8F" w:rsidRPr="00B55C8F" w:rsidRDefault="00B55C8F" w:rsidP="00B55C8F">
      <w:pPr>
        <w:spacing w:after="200" w:line="276" w:lineRule="auto"/>
        <w:jc w:val="both"/>
      </w:pPr>
    </w:p>
    <w:p w:rsidR="00B55C8F" w:rsidRPr="00B55C8F" w:rsidRDefault="00B55C8F" w:rsidP="00B55C8F">
      <w:pPr>
        <w:spacing w:after="200" w:line="276" w:lineRule="auto"/>
        <w:jc w:val="both"/>
      </w:pPr>
    </w:p>
    <w:p w:rsidR="00B55C8F" w:rsidRPr="00B55C8F" w:rsidRDefault="00B55C8F" w:rsidP="00B55C8F">
      <w:pPr>
        <w:spacing w:after="200" w:line="276" w:lineRule="auto"/>
        <w:jc w:val="both"/>
      </w:pPr>
    </w:p>
    <w:p w:rsidR="00B55C8F" w:rsidRPr="00B55C8F" w:rsidRDefault="00B55C8F" w:rsidP="00B55C8F">
      <w:pPr>
        <w:spacing w:after="200" w:line="276" w:lineRule="auto"/>
        <w:jc w:val="both"/>
      </w:pPr>
    </w:p>
    <w:p w:rsidR="00B55C8F" w:rsidRPr="00B55C8F" w:rsidRDefault="00B55C8F" w:rsidP="00B55C8F">
      <w:pPr>
        <w:spacing w:after="200" w:line="276" w:lineRule="auto"/>
        <w:jc w:val="both"/>
      </w:pPr>
    </w:p>
    <w:p w:rsidR="00B55C8F" w:rsidRPr="00B55C8F" w:rsidRDefault="00B55C8F" w:rsidP="00B55C8F">
      <w:pPr>
        <w:spacing w:after="200" w:line="276" w:lineRule="auto"/>
        <w:jc w:val="both"/>
      </w:pPr>
    </w:p>
    <w:p w:rsidR="00B55C8F" w:rsidRPr="00B55C8F" w:rsidRDefault="00B55C8F" w:rsidP="00B55C8F">
      <w:pPr>
        <w:spacing w:after="200" w:line="276" w:lineRule="auto"/>
        <w:jc w:val="both"/>
      </w:pPr>
    </w:p>
    <w:p w:rsidR="00B55C8F" w:rsidRPr="00B55C8F" w:rsidRDefault="00B55C8F" w:rsidP="00B55C8F">
      <w:pPr>
        <w:spacing w:after="200" w:line="276" w:lineRule="auto"/>
        <w:jc w:val="both"/>
      </w:pPr>
    </w:p>
    <w:p w:rsidR="00B55C8F" w:rsidRPr="00B55C8F" w:rsidRDefault="00B55C8F" w:rsidP="00B55C8F">
      <w:pPr>
        <w:spacing w:line="276" w:lineRule="auto"/>
        <w:jc w:val="both"/>
        <w:rPr>
          <w:rFonts w:ascii="Verdana" w:hAnsi="Verdana"/>
          <w:b/>
          <w:sz w:val="4"/>
          <w:szCs w:val="4"/>
        </w:rPr>
      </w:pPr>
    </w:p>
    <w:p w:rsidR="00B55C8F" w:rsidRPr="00B55C8F" w:rsidRDefault="00B55C8F" w:rsidP="00B55C8F">
      <w:pPr>
        <w:spacing w:line="276" w:lineRule="auto"/>
        <w:jc w:val="both"/>
        <w:rPr>
          <w:rFonts w:ascii="Verdana" w:hAnsi="Verdana"/>
          <w:b/>
          <w:sz w:val="4"/>
          <w:szCs w:val="4"/>
        </w:rPr>
      </w:pPr>
    </w:p>
    <w:p w:rsidR="00B55C8F" w:rsidRPr="00B55C8F" w:rsidRDefault="00B55C8F" w:rsidP="00B55C8F">
      <w:pPr>
        <w:spacing w:line="276" w:lineRule="auto"/>
        <w:jc w:val="both"/>
        <w:rPr>
          <w:rFonts w:ascii="Verdana" w:hAnsi="Verdana"/>
          <w:b/>
          <w:sz w:val="4"/>
          <w:szCs w:val="4"/>
        </w:rPr>
      </w:pPr>
    </w:p>
    <w:p w:rsidR="00B55C8F" w:rsidRPr="00B55C8F" w:rsidRDefault="00B55C8F" w:rsidP="00B55C8F">
      <w:pPr>
        <w:spacing w:line="276" w:lineRule="auto"/>
        <w:jc w:val="both"/>
        <w:rPr>
          <w:rFonts w:ascii="Verdana" w:hAnsi="Verdana"/>
          <w:b/>
          <w:sz w:val="4"/>
          <w:szCs w:val="4"/>
        </w:rPr>
      </w:pPr>
    </w:p>
    <w:p w:rsidR="00B55C8F" w:rsidRPr="00B55C8F" w:rsidRDefault="00B55C8F" w:rsidP="00B55C8F">
      <w:pPr>
        <w:spacing w:line="276" w:lineRule="auto"/>
        <w:jc w:val="both"/>
        <w:rPr>
          <w:rFonts w:ascii="Verdana" w:hAnsi="Verdana"/>
          <w:b/>
          <w:sz w:val="4"/>
          <w:szCs w:val="4"/>
        </w:rPr>
      </w:pPr>
    </w:p>
    <w:p w:rsidR="00B55C8F" w:rsidRPr="00B55C8F" w:rsidRDefault="00B55C8F" w:rsidP="00B55C8F">
      <w:pPr>
        <w:spacing w:line="276" w:lineRule="auto"/>
        <w:jc w:val="both"/>
        <w:rPr>
          <w:rFonts w:ascii="Verdana" w:hAnsi="Verdana"/>
          <w:b/>
          <w:sz w:val="4"/>
          <w:szCs w:val="4"/>
        </w:rPr>
      </w:pPr>
    </w:p>
    <w:p w:rsidR="00B55C8F" w:rsidRPr="00B55C8F" w:rsidRDefault="00B55C8F" w:rsidP="00B55C8F">
      <w:pPr>
        <w:spacing w:line="276" w:lineRule="auto"/>
        <w:jc w:val="both"/>
        <w:rPr>
          <w:rFonts w:ascii="Verdana" w:hAnsi="Verdana"/>
          <w:b/>
          <w:sz w:val="4"/>
          <w:szCs w:val="4"/>
        </w:rPr>
      </w:pPr>
    </w:p>
    <w:p w:rsidR="00B55C8F" w:rsidRPr="00B55C8F" w:rsidRDefault="00B55C8F" w:rsidP="00B55C8F">
      <w:pPr>
        <w:spacing w:line="276" w:lineRule="auto"/>
        <w:jc w:val="both"/>
        <w:rPr>
          <w:rFonts w:ascii="Verdana" w:hAnsi="Verdana"/>
          <w:b/>
          <w:sz w:val="4"/>
          <w:szCs w:val="4"/>
        </w:rPr>
      </w:pPr>
    </w:p>
    <w:p w:rsidR="00B55C8F" w:rsidRPr="00B55C8F" w:rsidRDefault="00B55C8F" w:rsidP="00B55C8F">
      <w:pPr>
        <w:spacing w:line="276" w:lineRule="auto"/>
        <w:jc w:val="both"/>
        <w:rPr>
          <w:rFonts w:ascii="Verdana" w:hAnsi="Verdana"/>
          <w:b/>
          <w:sz w:val="4"/>
          <w:szCs w:val="4"/>
        </w:rPr>
      </w:pPr>
    </w:p>
    <w:p w:rsidR="00B55C8F" w:rsidRPr="00B55C8F" w:rsidRDefault="00B55C8F" w:rsidP="00B55C8F">
      <w:pPr>
        <w:spacing w:line="276" w:lineRule="auto"/>
        <w:jc w:val="both"/>
        <w:rPr>
          <w:rFonts w:ascii="Verdana" w:hAnsi="Verdana"/>
          <w:b/>
          <w:sz w:val="4"/>
          <w:szCs w:val="4"/>
        </w:rPr>
      </w:pPr>
      <w:r w:rsidRPr="00B55C8F">
        <w:rPr>
          <w:noProof/>
          <w:lang w:eastAsia="sq-AL"/>
        </w:rPr>
        <w:drawing>
          <wp:anchor distT="0" distB="0" distL="114300" distR="114300" simplePos="0" relativeHeight="251671552" behindDoc="1" locked="0" layoutInCell="1" allowOverlap="1" wp14:anchorId="115BD8A3" wp14:editId="0B928CEE">
            <wp:simplePos x="0" y="0"/>
            <wp:positionH relativeFrom="column">
              <wp:posOffset>2032000</wp:posOffset>
            </wp:positionH>
            <wp:positionV relativeFrom="paragraph">
              <wp:posOffset>-182880</wp:posOffset>
            </wp:positionV>
            <wp:extent cx="1431290" cy="149225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1290" cy="1492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55C8F" w:rsidRPr="00B55C8F" w:rsidRDefault="00B55C8F" w:rsidP="00B55C8F">
      <w:pPr>
        <w:spacing w:line="276" w:lineRule="auto"/>
        <w:jc w:val="both"/>
        <w:rPr>
          <w:rFonts w:ascii="Verdana" w:hAnsi="Verdana"/>
          <w:b/>
          <w:sz w:val="4"/>
          <w:szCs w:val="4"/>
        </w:rPr>
      </w:pPr>
    </w:p>
    <w:p w:rsidR="00B55C8F" w:rsidRPr="00B55C8F" w:rsidRDefault="00B55C8F" w:rsidP="00B55C8F">
      <w:pPr>
        <w:spacing w:line="276" w:lineRule="auto"/>
        <w:jc w:val="both"/>
        <w:rPr>
          <w:rFonts w:ascii="Verdana" w:hAnsi="Verdana"/>
          <w:b/>
          <w:sz w:val="4"/>
          <w:szCs w:val="4"/>
        </w:rPr>
      </w:pPr>
    </w:p>
    <w:p w:rsidR="00B55C8F" w:rsidRPr="00B55C8F" w:rsidRDefault="00B55C8F" w:rsidP="00B55C8F">
      <w:pPr>
        <w:spacing w:line="276" w:lineRule="auto"/>
        <w:jc w:val="both"/>
        <w:rPr>
          <w:rFonts w:ascii="Verdana" w:hAnsi="Verdana"/>
          <w:b/>
          <w:sz w:val="4"/>
          <w:szCs w:val="4"/>
        </w:rPr>
      </w:pPr>
    </w:p>
    <w:p w:rsidR="00B55C8F" w:rsidRPr="00B55C8F" w:rsidRDefault="00B55C8F" w:rsidP="00B55C8F">
      <w:pPr>
        <w:spacing w:line="276" w:lineRule="auto"/>
        <w:jc w:val="center"/>
        <w:rPr>
          <w:rFonts w:ascii="Verdana" w:hAnsi="Verdana"/>
          <w:b/>
        </w:rPr>
      </w:pPr>
    </w:p>
    <w:p w:rsidR="00B55C8F" w:rsidRPr="00B55C8F" w:rsidRDefault="00B55C8F" w:rsidP="00B55C8F">
      <w:pPr>
        <w:spacing w:line="276" w:lineRule="auto"/>
        <w:jc w:val="center"/>
        <w:rPr>
          <w:rFonts w:ascii="Verdana" w:hAnsi="Verdana"/>
          <w:b/>
        </w:rPr>
      </w:pPr>
    </w:p>
    <w:p w:rsidR="00B55C8F" w:rsidRPr="00B55C8F" w:rsidRDefault="00B55C8F" w:rsidP="00B55C8F">
      <w:pPr>
        <w:spacing w:line="276" w:lineRule="auto"/>
        <w:jc w:val="center"/>
        <w:rPr>
          <w:rFonts w:ascii="Verdana" w:hAnsi="Verdana"/>
          <w:b/>
        </w:rPr>
      </w:pPr>
    </w:p>
    <w:p w:rsidR="00B55C8F" w:rsidRPr="00B55C8F" w:rsidRDefault="00B55C8F" w:rsidP="00B55C8F">
      <w:pPr>
        <w:spacing w:line="276" w:lineRule="auto"/>
        <w:jc w:val="center"/>
        <w:rPr>
          <w:rFonts w:ascii="Verdana" w:hAnsi="Verdana"/>
          <w:b/>
          <w:sz w:val="20"/>
          <w:szCs w:val="20"/>
        </w:rPr>
      </w:pPr>
      <w:r w:rsidRPr="00B55C8F">
        <w:rPr>
          <w:noProof/>
          <w:lang w:eastAsia="sq-AL"/>
        </w:rPr>
        <mc:AlternateContent>
          <mc:Choice Requires="wps">
            <w:drawing>
              <wp:anchor distT="0" distB="0" distL="114300" distR="114300" simplePos="0" relativeHeight="251672576" behindDoc="1" locked="0" layoutInCell="1" allowOverlap="1" wp14:anchorId="10354448" wp14:editId="66892C03">
                <wp:simplePos x="0" y="0"/>
                <wp:positionH relativeFrom="column">
                  <wp:posOffset>3166110</wp:posOffset>
                </wp:positionH>
                <wp:positionV relativeFrom="paragraph">
                  <wp:posOffset>128905</wp:posOffset>
                </wp:positionV>
                <wp:extent cx="2194560" cy="635"/>
                <wp:effectExtent l="7620" t="10795" r="7620" b="7620"/>
                <wp:wrapNone/>
                <wp:docPr id="14235" name="Straight Arrow Connector 142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4235" o:spid="_x0000_s1026" type="#_x0000_t32" style="position:absolute;margin-left:249.3pt;margin-top:10.15pt;width:172.8pt;height:.0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" strokeweight="1pt"/>
            </w:pict>
          </mc:Fallback>
        </mc:AlternateContent>
      </w:r>
      <w:r w:rsidRPr="00B55C8F">
        <w:rPr>
          <w:noProof/>
          <w:lang w:eastAsia="sq-AL"/>
        </w:rPr>
        <mc:AlternateContent>
          <mc:Choice Requires="wps">
            <w:drawing>
              <wp:anchor distT="0" distB="0" distL="114300" distR="114300" simplePos="0" relativeHeight="251673600" behindDoc="1" locked="0" layoutInCell="1" allowOverlap="1" wp14:anchorId="376A4F39" wp14:editId="046E1946">
                <wp:simplePos x="0" y="0"/>
                <wp:positionH relativeFrom="column">
                  <wp:posOffset>765810</wp:posOffset>
                </wp:positionH>
                <wp:positionV relativeFrom="paragraph">
                  <wp:posOffset>128905</wp:posOffset>
                </wp:positionV>
                <wp:extent cx="1517650" cy="635"/>
                <wp:effectExtent l="7620" t="10795" r="8255" b="7620"/>
                <wp:wrapNone/>
                <wp:docPr id="14236" name="Straight Arrow Connector 142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765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4236" o:spid="_x0000_s1026" type="#_x0000_t32" style="position:absolute;margin-left:60.3pt;margin-top:10.15pt;width:119.5pt;height:.0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" strokeweight="1pt"/>
            </w:pict>
          </mc:Fallback>
        </mc:AlternateContent>
      </w:r>
    </w:p>
    <w:p w:rsidR="00B55C8F" w:rsidRPr="00B55C8F" w:rsidRDefault="00B55C8F" w:rsidP="00B55C8F">
      <w:pPr>
        <w:spacing w:line="276" w:lineRule="auto"/>
        <w:jc w:val="center"/>
        <w:rPr>
          <w:rFonts w:ascii="Verdana" w:hAnsi="Verdana"/>
          <w:b/>
          <w:sz w:val="18"/>
          <w:szCs w:val="18"/>
        </w:rPr>
      </w:pPr>
    </w:p>
    <w:p w:rsidR="00B55C8F" w:rsidRPr="00B55C8F" w:rsidRDefault="00B55C8F" w:rsidP="00B55C8F">
      <w:pPr>
        <w:spacing w:line="276" w:lineRule="auto"/>
        <w:jc w:val="center"/>
        <w:rPr>
          <w:b/>
          <w:lang w:eastAsia="it-IT"/>
        </w:rPr>
      </w:pPr>
      <w:r w:rsidRPr="00B55C8F">
        <w:rPr>
          <w:b/>
          <w:sz w:val="18"/>
          <w:szCs w:val="18"/>
        </w:rPr>
        <w:t xml:space="preserve">     </w:t>
      </w:r>
      <w:r w:rsidRPr="00B55C8F">
        <w:rPr>
          <w:b/>
          <w:sz w:val="16"/>
          <w:szCs w:val="16"/>
        </w:rPr>
        <w:t>R  E  P U  B  L  I  K  A    E   S  H  Q  I  P  Ë  R  I  S  Ë</w:t>
      </w:r>
      <w:r w:rsidRPr="00B55C8F">
        <w:rPr>
          <w:rFonts w:ascii="Calibri" w:hAnsi="Calibri" w:cs="Calibri"/>
          <w:b/>
          <w:sz w:val="16"/>
          <w:szCs w:val="16"/>
        </w:rPr>
        <w:br/>
      </w:r>
      <w:r w:rsidRPr="00B55C8F">
        <w:rPr>
          <w:b/>
        </w:rPr>
        <w:t xml:space="preserve">  BASHKIA TIRANË</w:t>
      </w:r>
      <w:r w:rsidRPr="00B55C8F">
        <w:rPr>
          <w:b/>
        </w:rPr>
        <w:br/>
        <w:t>DREJTORIA E PËRGJITHSHME PËR MARRËDHËNIET ME PUBLIKUN DHE JASHTË</w:t>
      </w:r>
      <w:r w:rsidRPr="00B55C8F">
        <w:rPr>
          <w:b/>
        </w:rPr>
        <w:br/>
      </w:r>
      <w:r w:rsidRPr="00B55C8F">
        <w:rPr>
          <w:b/>
          <w:lang w:eastAsia="it-IT"/>
        </w:rPr>
        <w:t>DREJTORIA E KOMUNIKIMIT ME QYTETARËT</w:t>
      </w:r>
    </w:p>
    <w:p w:rsidR="00B55C8F" w:rsidRPr="00B55C8F" w:rsidRDefault="00B55C8F" w:rsidP="00B55C8F">
      <w:pPr>
        <w:spacing w:after="200" w:line="276" w:lineRule="auto"/>
        <w:rPr>
          <w:b/>
        </w:rPr>
      </w:pPr>
    </w:p>
    <w:p w:rsidR="00B55C8F" w:rsidRPr="00B55C8F" w:rsidRDefault="00B55C8F" w:rsidP="00B55C8F">
      <w:pPr>
        <w:tabs>
          <w:tab w:val="left" w:pos="3960"/>
        </w:tabs>
        <w:spacing w:after="200" w:line="276" w:lineRule="auto"/>
        <w:jc w:val="both"/>
        <w:rPr>
          <w:b/>
        </w:rPr>
      </w:pPr>
      <w:r w:rsidRPr="00B55C8F">
        <w:rPr>
          <w:b/>
        </w:rPr>
        <w:t xml:space="preserve">Lënda: Kërkesë për shpallje nga Gjykata e Rrethit Gjyqësor Tiranë, Seksioni i Hetimeve dhe i Seancës Paraprake (GJHP dhe GJSP) për </w:t>
      </w:r>
      <w:r w:rsidRPr="00B55C8F">
        <w:rPr>
          <w:b/>
          <w:lang w:val="it-IT"/>
        </w:rPr>
        <w:t>shoqërinë “Transatlantic Albania LTD”, me përfaqësues ligjor z. Naim Kasa</w:t>
      </w:r>
      <w:r w:rsidRPr="00B55C8F">
        <w:rPr>
          <w:b/>
        </w:rPr>
        <w:t>.</w:t>
      </w:r>
    </w:p>
    <w:p w:rsidR="00B55C8F" w:rsidRPr="00B55C8F" w:rsidRDefault="00B55C8F" w:rsidP="00B55C8F">
      <w:pPr>
        <w:tabs>
          <w:tab w:val="left" w:pos="3960"/>
        </w:tabs>
        <w:jc w:val="both"/>
        <w:rPr>
          <w:b/>
        </w:rPr>
      </w:pPr>
    </w:p>
    <w:p w:rsidR="00B55C8F" w:rsidRPr="00B55C8F" w:rsidRDefault="00B55C8F" w:rsidP="00B55C8F">
      <w:pPr>
        <w:spacing w:line="276" w:lineRule="auto"/>
        <w:jc w:val="both"/>
        <w:rPr>
          <w:bCs/>
        </w:rPr>
      </w:pPr>
      <w:r w:rsidRPr="00B55C8F">
        <w:rPr>
          <w:bCs/>
        </w:rPr>
        <w:t xml:space="preserve">Pranë Bashkisë Tiranë ka ardhur kërkesa për shpallje nga Gjykata e </w:t>
      </w:r>
      <w:r w:rsidRPr="00B55C8F">
        <w:t>Rrethit Gjyqësor Tiranë, Seksioni i Hetimeve dhe i Seancës Paraprake (GJHP dhe GJSP)</w:t>
      </w:r>
      <w:r w:rsidRPr="00B55C8F">
        <w:rPr>
          <w:bCs/>
        </w:rPr>
        <w:t>, me nr. 938 regj. themeltar, datë 14.02.2019, protokolluar në Bashkinë Tiranë me nr. 7945 prot., datë 18.02.2019.</w:t>
      </w:r>
    </w:p>
    <w:p w:rsidR="00B55C8F" w:rsidRPr="00B55C8F" w:rsidRDefault="00B55C8F" w:rsidP="00B55C8F">
      <w:pPr>
        <w:spacing w:after="200" w:line="276" w:lineRule="auto"/>
        <w:jc w:val="both"/>
        <w:rPr>
          <w:bCs/>
        </w:rPr>
      </w:pPr>
    </w:p>
    <w:p w:rsidR="00B55C8F" w:rsidRPr="00B55C8F" w:rsidRDefault="00B55C8F" w:rsidP="00B55C8F">
      <w:pPr>
        <w:spacing w:after="200" w:line="276" w:lineRule="auto"/>
        <w:jc w:val="both"/>
        <w:rPr>
          <w:bCs/>
        </w:rPr>
      </w:pPr>
      <w:r w:rsidRPr="00B55C8F">
        <w:rPr>
          <w:bCs/>
        </w:rPr>
        <w:t>Ju sqarojmë se kjo gjykatë dërgon për shpallje njoftimin për gjykimin të çështjes civile me palë:</w:t>
      </w:r>
    </w:p>
    <w:p w:rsidR="00B55C8F" w:rsidRPr="00B55C8F" w:rsidRDefault="00B55C8F" w:rsidP="00B55C8F">
      <w:pPr>
        <w:jc w:val="both"/>
        <w:rPr>
          <w:bCs/>
        </w:rPr>
      </w:pPr>
    </w:p>
    <w:p w:rsidR="00B55C8F" w:rsidRPr="00B55C8F" w:rsidRDefault="00B55C8F" w:rsidP="00B55C8F">
      <w:pPr>
        <w:tabs>
          <w:tab w:val="left" w:pos="3960"/>
        </w:tabs>
        <w:spacing w:after="200" w:line="276" w:lineRule="auto"/>
        <w:jc w:val="both"/>
        <w:rPr>
          <w:b/>
          <w:bCs/>
        </w:rPr>
      </w:pPr>
      <w:r w:rsidRPr="00B55C8F">
        <w:rPr>
          <w:b/>
          <w:bCs/>
          <w:u w:val="single"/>
        </w:rPr>
        <w:t>Kërkues</w:t>
      </w:r>
      <w:r w:rsidRPr="00B55C8F">
        <w:rPr>
          <w:rFonts w:asciiTheme="minorHAnsi" w:hAnsiTheme="minorHAnsi" w:cstheme="minorHAnsi"/>
          <w:bCs/>
        </w:rPr>
        <w:t xml:space="preserve">:             </w:t>
      </w:r>
      <w:r w:rsidRPr="00B55C8F">
        <w:rPr>
          <w:b/>
          <w:bCs/>
        </w:rPr>
        <w:t>Prokuroria e Rrethit Gjyqësor Tiranë</w:t>
      </w:r>
    </w:p>
    <w:p w:rsidR="00B55C8F" w:rsidRPr="00B55C8F" w:rsidRDefault="00B55C8F" w:rsidP="00B55C8F">
      <w:pPr>
        <w:tabs>
          <w:tab w:val="left" w:pos="3960"/>
        </w:tabs>
        <w:spacing w:line="276" w:lineRule="auto"/>
        <w:jc w:val="both"/>
        <w:rPr>
          <w:b/>
          <w:bCs/>
        </w:rPr>
      </w:pPr>
      <w:r w:rsidRPr="00B55C8F">
        <w:rPr>
          <w:b/>
          <w:bCs/>
          <w:u w:val="single"/>
        </w:rPr>
        <w:t>Objekt:</w:t>
      </w:r>
      <w:r w:rsidRPr="00B55C8F">
        <w:rPr>
          <w:b/>
          <w:bCs/>
        </w:rPr>
        <w:t xml:space="preserve">                Pushimin e çështjes penale nr. 10005, të vitit 2017, të regjistruar për </w:t>
      </w:r>
    </w:p>
    <w:p w:rsidR="00B55C8F" w:rsidRPr="00B55C8F" w:rsidRDefault="00B55C8F" w:rsidP="00B55C8F">
      <w:pPr>
        <w:tabs>
          <w:tab w:val="left" w:pos="3960"/>
        </w:tabs>
        <w:spacing w:line="276" w:lineRule="auto"/>
        <w:jc w:val="both"/>
        <w:rPr>
          <w:b/>
          <w:bCs/>
        </w:rPr>
      </w:pPr>
      <w:r w:rsidRPr="00B55C8F">
        <w:rPr>
          <w:b/>
          <w:bCs/>
        </w:rPr>
        <w:t xml:space="preserve">                             veprën penale “Ekspertim i rremë”, të parashikuar nga Neni 309, i </w:t>
      </w:r>
    </w:p>
    <w:p w:rsidR="00B55C8F" w:rsidRPr="00B55C8F" w:rsidRDefault="00B55C8F" w:rsidP="00B55C8F">
      <w:pPr>
        <w:tabs>
          <w:tab w:val="left" w:pos="3960"/>
        </w:tabs>
        <w:spacing w:line="276" w:lineRule="auto"/>
        <w:jc w:val="both"/>
        <w:rPr>
          <w:b/>
          <w:bCs/>
        </w:rPr>
      </w:pPr>
      <w:r w:rsidRPr="00B55C8F">
        <w:rPr>
          <w:b/>
          <w:bCs/>
        </w:rPr>
        <w:t xml:space="preserve">                              Kodit Penal.</w:t>
      </w:r>
    </w:p>
    <w:p w:rsidR="00B55C8F" w:rsidRPr="00B55C8F" w:rsidRDefault="00B55C8F" w:rsidP="00B55C8F">
      <w:pPr>
        <w:tabs>
          <w:tab w:val="left" w:pos="3960"/>
        </w:tabs>
        <w:spacing w:line="276" w:lineRule="auto"/>
        <w:rPr>
          <w:b/>
          <w:bCs/>
          <w:u w:val="single"/>
          <w:lang w:val="en-US"/>
        </w:rPr>
      </w:pPr>
    </w:p>
    <w:p w:rsidR="00B55C8F" w:rsidRPr="00B55C8F" w:rsidRDefault="00B55C8F" w:rsidP="00B55C8F">
      <w:pPr>
        <w:tabs>
          <w:tab w:val="left" w:pos="3960"/>
        </w:tabs>
        <w:spacing w:line="276" w:lineRule="auto"/>
        <w:rPr>
          <w:b/>
          <w:bCs/>
          <w:lang w:val="en-US"/>
        </w:rPr>
      </w:pPr>
      <w:r w:rsidRPr="00B55C8F">
        <w:rPr>
          <w:b/>
          <w:bCs/>
          <w:u w:val="single"/>
          <w:lang w:val="en-US"/>
        </w:rPr>
        <w:t xml:space="preserve">Data </w:t>
      </w:r>
      <w:proofErr w:type="spellStart"/>
      <w:r w:rsidRPr="00B55C8F">
        <w:rPr>
          <w:b/>
          <w:bCs/>
          <w:u w:val="single"/>
          <w:lang w:val="en-US"/>
        </w:rPr>
        <w:t>dhe</w:t>
      </w:r>
      <w:proofErr w:type="spellEnd"/>
      <w:r w:rsidRPr="00B55C8F">
        <w:rPr>
          <w:b/>
          <w:bCs/>
          <w:u w:val="single"/>
          <w:lang w:val="en-US"/>
        </w:rPr>
        <w:t xml:space="preserve"> </w:t>
      </w:r>
      <w:proofErr w:type="spellStart"/>
      <w:r w:rsidRPr="00B55C8F">
        <w:rPr>
          <w:b/>
          <w:bCs/>
          <w:u w:val="single"/>
          <w:lang w:val="en-US"/>
        </w:rPr>
        <w:t>ora</w:t>
      </w:r>
      <w:proofErr w:type="spellEnd"/>
      <w:r w:rsidRPr="00B55C8F">
        <w:rPr>
          <w:b/>
          <w:bCs/>
          <w:u w:val="single"/>
          <w:lang w:val="en-US"/>
        </w:rPr>
        <w:t xml:space="preserve"> e </w:t>
      </w:r>
      <w:proofErr w:type="spellStart"/>
      <w:r w:rsidRPr="00B55C8F">
        <w:rPr>
          <w:b/>
          <w:bCs/>
          <w:u w:val="single"/>
          <w:lang w:val="en-US"/>
        </w:rPr>
        <w:t>seancës</w:t>
      </w:r>
      <w:proofErr w:type="spellEnd"/>
      <w:r w:rsidRPr="00B55C8F">
        <w:rPr>
          <w:b/>
          <w:bCs/>
          <w:u w:val="single"/>
          <w:lang w:val="en-US"/>
        </w:rPr>
        <w:t>:</w:t>
      </w:r>
      <w:r w:rsidRPr="00B55C8F">
        <w:rPr>
          <w:b/>
          <w:bCs/>
          <w:lang w:val="en-US"/>
        </w:rPr>
        <w:t xml:space="preserve">    28.02.2019, </w:t>
      </w:r>
      <w:proofErr w:type="spellStart"/>
      <w:r w:rsidRPr="00B55C8F">
        <w:rPr>
          <w:b/>
          <w:bCs/>
          <w:lang w:val="en-US"/>
        </w:rPr>
        <w:t>ora</w:t>
      </w:r>
      <w:proofErr w:type="spellEnd"/>
      <w:r w:rsidRPr="00B55C8F">
        <w:rPr>
          <w:b/>
          <w:bCs/>
          <w:lang w:val="en-US"/>
        </w:rPr>
        <w:t xml:space="preserve"> 11:30</w:t>
      </w:r>
    </w:p>
    <w:p w:rsidR="00B55C8F" w:rsidRPr="00B55C8F" w:rsidRDefault="00B55C8F" w:rsidP="00B55C8F">
      <w:pPr>
        <w:jc w:val="both"/>
        <w:rPr>
          <w:b/>
          <w:bCs/>
        </w:rPr>
      </w:pPr>
    </w:p>
    <w:p w:rsidR="00B55C8F" w:rsidRPr="00B55C8F" w:rsidRDefault="00B55C8F" w:rsidP="00B55C8F">
      <w:pPr>
        <w:spacing w:line="276" w:lineRule="auto"/>
        <w:rPr>
          <w:lang w:eastAsia="it-IT"/>
        </w:rPr>
      </w:pPr>
    </w:p>
    <w:p w:rsidR="00B55C8F" w:rsidRPr="00B55C8F" w:rsidRDefault="00B55C8F" w:rsidP="00B55C8F">
      <w:pPr>
        <w:spacing w:line="276" w:lineRule="auto"/>
        <w:rPr>
          <w:b/>
        </w:rPr>
      </w:pPr>
      <w:r w:rsidRPr="00B55C8F">
        <w:rPr>
          <w:lang w:eastAsia="it-IT"/>
        </w:rPr>
        <w:t>Drejtoria e Komunikimit me Qytetarët</w:t>
      </w:r>
      <w:r w:rsidRPr="00B55C8F">
        <w:t xml:space="preserve"> ka bërë të mundur afishimin e shpalljes për</w:t>
      </w:r>
      <w:r w:rsidRPr="00B55C8F">
        <w:rPr>
          <w:b/>
        </w:rPr>
        <w:t xml:space="preserve"> </w:t>
      </w:r>
      <w:r w:rsidRPr="00B55C8F">
        <w:rPr>
          <w:b/>
          <w:lang w:val="it-IT"/>
        </w:rPr>
        <w:t>shoqërinë “Transatlantic Albania LTD”, me përfaqësues ligjor z. Naim Kasa</w:t>
      </w:r>
      <w:r w:rsidRPr="00B55C8F">
        <w:rPr>
          <w:b/>
        </w:rPr>
        <w:t>,</w:t>
      </w:r>
      <w:r w:rsidRPr="00B55C8F">
        <w:t xml:space="preserve"> në tabelën e shpalljeve të Sektorit të Informimit dhe Shërbimeve për Qytetarët pranë Bashkisë Tiranë.</w:t>
      </w:r>
    </w:p>
    <w:p w:rsidR="00B55C8F" w:rsidRPr="00B55C8F" w:rsidRDefault="00B55C8F" w:rsidP="00B55C8F">
      <w:pPr>
        <w:jc w:val="both"/>
        <w:rPr>
          <w:sz w:val="16"/>
          <w:szCs w:val="16"/>
        </w:rPr>
      </w:pPr>
    </w:p>
    <w:p w:rsidR="00B55C8F" w:rsidRPr="00B55C8F" w:rsidRDefault="00B55C8F" w:rsidP="00B55C8F">
      <w:pPr>
        <w:tabs>
          <w:tab w:val="left" w:pos="3960"/>
        </w:tabs>
        <w:spacing w:after="200" w:line="276" w:lineRule="auto"/>
        <w:jc w:val="both"/>
      </w:pPr>
    </w:p>
    <w:p w:rsidR="00B55C8F" w:rsidRPr="00B55C8F" w:rsidRDefault="00B55C8F" w:rsidP="00B55C8F">
      <w:pPr>
        <w:tabs>
          <w:tab w:val="left" w:pos="3960"/>
        </w:tabs>
        <w:spacing w:after="200" w:line="276" w:lineRule="auto"/>
        <w:jc w:val="both"/>
      </w:pPr>
    </w:p>
    <w:p w:rsidR="00B55C8F" w:rsidRPr="00B55C8F" w:rsidRDefault="00B55C8F" w:rsidP="00B55C8F">
      <w:pPr>
        <w:tabs>
          <w:tab w:val="left" w:pos="3960"/>
        </w:tabs>
        <w:spacing w:after="200" w:line="276" w:lineRule="auto"/>
        <w:jc w:val="both"/>
      </w:pPr>
    </w:p>
    <w:p w:rsidR="00B55C8F" w:rsidRPr="00B55C8F" w:rsidRDefault="00B55C8F" w:rsidP="00B55C8F">
      <w:pPr>
        <w:tabs>
          <w:tab w:val="left" w:pos="3960"/>
        </w:tabs>
        <w:spacing w:after="200" w:line="276" w:lineRule="auto"/>
        <w:jc w:val="both"/>
      </w:pPr>
    </w:p>
    <w:p w:rsidR="00B55C8F" w:rsidRPr="00B55C8F" w:rsidRDefault="00B55C8F" w:rsidP="00B55C8F">
      <w:pPr>
        <w:tabs>
          <w:tab w:val="left" w:pos="3960"/>
        </w:tabs>
        <w:spacing w:after="200" w:line="276" w:lineRule="auto"/>
        <w:jc w:val="both"/>
      </w:pPr>
    </w:p>
    <w:p w:rsidR="00B55C8F" w:rsidRPr="00B55C8F" w:rsidRDefault="00B55C8F" w:rsidP="00B55C8F">
      <w:pPr>
        <w:tabs>
          <w:tab w:val="left" w:pos="3960"/>
        </w:tabs>
        <w:spacing w:after="200" w:line="276" w:lineRule="auto"/>
        <w:jc w:val="both"/>
      </w:pPr>
    </w:p>
    <w:p w:rsidR="00B55C8F" w:rsidRPr="00B55C8F" w:rsidRDefault="00B55C8F" w:rsidP="00B55C8F">
      <w:pPr>
        <w:spacing w:line="276" w:lineRule="auto"/>
        <w:jc w:val="both"/>
        <w:rPr>
          <w:sz w:val="12"/>
          <w:szCs w:val="16"/>
          <w:lang w:val="it-IT"/>
        </w:rPr>
      </w:pPr>
    </w:p>
    <w:p w:rsidR="00B55C8F" w:rsidRPr="00B55C8F" w:rsidRDefault="00B55C8F" w:rsidP="00B55C8F">
      <w:pPr>
        <w:spacing w:line="276" w:lineRule="auto"/>
        <w:jc w:val="both"/>
        <w:rPr>
          <w:rFonts w:ascii="Verdana" w:hAnsi="Verdana"/>
          <w:b/>
          <w:sz w:val="4"/>
          <w:szCs w:val="4"/>
        </w:rPr>
      </w:pPr>
      <w:r w:rsidRPr="00B55C8F">
        <w:rPr>
          <w:noProof/>
          <w:lang w:eastAsia="sq-AL"/>
        </w:rPr>
        <w:drawing>
          <wp:anchor distT="0" distB="0" distL="114300" distR="114300" simplePos="0" relativeHeight="251674624" behindDoc="1" locked="0" layoutInCell="1" allowOverlap="1" wp14:anchorId="0ECC448F" wp14:editId="4D6EE948">
            <wp:simplePos x="0" y="0"/>
            <wp:positionH relativeFrom="column">
              <wp:posOffset>2032000</wp:posOffset>
            </wp:positionH>
            <wp:positionV relativeFrom="paragraph">
              <wp:posOffset>-182880</wp:posOffset>
            </wp:positionV>
            <wp:extent cx="1431290" cy="149225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1290" cy="1492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55C8F" w:rsidRPr="00B55C8F" w:rsidRDefault="00B55C8F" w:rsidP="00B55C8F">
      <w:pPr>
        <w:spacing w:line="276" w:lineRule="auto"/>
        <w:jc w:val="both"/>
        <w:rPr>
          <w:rFonts w:ascii="Verdana" w:hAnsi="Verdana"/>
          <w:b/>
          <w:sz w:val="4"/>
          <w:szCs w:val="4"/>
        </w:rPr>
      </w:pPr>
    </w:p>
    <w:p w:rsidR="00B55C8F" w:rsidRPr="00B55C8F" w:rsidRDefault="00B55C8F" w:rsidP="00B55C8F">
      <w:pPr>
        <w:spacing w:line="276" w:lineRule="auto"/>
        <w:jc w:val="both"/>
        <w:rPr>
          <w:rFonts w:ascii="Verdana" w:hAnsi="Verdana"/>
          <w:b/>
          <w:sz w:val="4"/>
          <w:szCs w:val="4"/>
        </w:rPr>
      </w:pPr>
    </w:p>
    <w:p w:rsidR="00B55C8F" w:rsidRPr="00B55C8F" w:rsidRDefault="00B55C8F" w:rsidP="00B55C8F">
      <w:pPr>
        <w:spacing w:line="276" w:lineRule="auto"/>
        <w:jc w:val="both"/>
        <w:rPr>
          <w:rFonts w:ascii="Verdana" w:hAnsi="Verdana"/>
          <w:b/>
          <w:sz w:val="4"/>
          <w:szCs w:val="4"/>
        </w:rPr>
      </w:pPr>
    </w:p>
    <w:p w:rsidR="00B55C8F" w:rsidRPr="00B55C8F" w:rsidRDefault="00B55C8F" w:rsidP="00B55C8F">
      <w:pPr>
        <w:spacing w:line="276" w:lineRule="auto"/>
        <w:jc w:val="center"/>
        <w:rPr>
          <w:rFonts w:ascii="Verdana" w:hAnsi="Verdana"/>
          <w:b/>
        </w:rPr>
      </w:pPr>
    </w:p>
    <w:p w:rsidR="00B55C8F" w:rsidRPr="00B55C8F" w:rsidRDefault="00B55C8F" w:rsidP="00B55C8F">
      <w:pPr>
        <w:spacing w:line="276" w:lineRule="auto"/>
        <w:jc w:val="center"/>
        <w:rPr>
          <w:rFonts w:ascii="Verdana" w:hAnsi="Verdana"/>
          <w:b/>
        </w:rPr>
      </w:pPr>
    </w:p>
    <w:p w:rsidR="00B55C8F" w:rsidRPr="00B55C8F" w:rsidRDefault="00B55C8F" w:rsidP="00B55C8F">
      <w:pPr>
        <w:spacing w:line="276" w:lineRule="auto"/>
        <w:jc w:val="center"/>
        <w:rPr>
          <w:rFonts w:ascii="Verdana" w:hAnsi="Verdana"/>
          <w:b/>
        </w:rPr>
      </w:pPr>
    </w:p>
    <w:p w:rsidR="00B55C8F" w:rsidRPr="00B55C8F" w:rsidRDefault="00B55C8F" w:rsidP="00B55C8F">
      <w:pPr>
        <w:spacing w:line="276" w:lineRule="auto"/>
        <w:jc w:val="center"/>
        <w:rPr>
          <w:rFonts w:ascii="Verdana" w:hAnsi="Verdana"/>
          <w:b/>
          <w:sz w:val="20"/>
          <w:szCs w:val="20"/>
        </w:rPr>
      </w:pPr>
      <w:r w:rsidRPr="00B55C8F">
        <w:rPr>
          <w:noProof/>
          <w:lang w:eastAsia="sq-AL"/>
        </w:rPr>
        <mc:AlternateContent>
          <mc:Choice Requires="wps">
            <w:drawing>
              <wp:anchor distT="0" distB="0" distL="114300" distR="114300" simplePos="0" relativeHeight="251675648" behindDoc="1" locked="0" layoutInCell="1" allowOverlap="1" wp14:anchorId="32F84600" wp14:editId="79A2357A">
                <wp:simplePos x="0" y="0"/>
                <wp:positionH relativeFrom="column">
                  <wp:posOffset>3166110</wp:posOffset>
                </wp:positionH>
                <wp:positionV relativeFrom="paragraph">
                  <wp:posOffset>128905</wp:posOffset>
                </wp:positionV>
                <wp:extent cx="2194560" cy="635"/>
                <wp:effectExtent l="7620" t="10795" r="7620" b="7620"/>
                <wp:wrapNone/>
                <wp:docPr id="14238" name="Straight Arrow Connector 142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4238" o:spid="_x0000_s1026" type="#_x0000_t32" style="position:absolute;margin-left:249.3pt;margin-top:10.15pt;width:172.8pt;height:.0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" strokeweight="1pt"/>
            </w:pict>
          </mc:Fallback>
        </mc:AlternateContent>
      </w:r>
      <w:r w:rsidRPr="00B55C8F">
        <w:rPr>
          <w:noProof/>
          <w:lang w:eastAsia="sq-AL"/>
        </w:rPr>
        <mc:AlternateContent>
          <mc:Choice Requires="wps">
            <w:drawing>
              <wp:anchor distT="0" distB="0" distL="114300" distR="114300" simplePos="0" relativeHeight="251676672" behindDoc="1" locked="0" layoutInCell="1" allowOverlap="1" wp14:anchorId="5EEA9476" wp14:editId="684E588B">
                <wp:simplePos x="0" y="0"/>
                <wp:positionH relativeFrom="column">
                  <wp:posOffset>765810</wp:posOffset>
                </wp:positionH>
                <wp:positionV relativeFrom="paragraph">
                  <wp:posOffset>128905</wp:posOffset>
                </wp:positionV>
                <wp:extent cx="1517650" cy="635"/>
                <wp:effectExtent l="7620" t="10795" r="8255" b="7620"/>
                <wp:wrapNone/>
                <wp:docPr id="14239" name="Straight Arrow Connector 142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765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4239" o:spid="_x0000_s1026" type="#_x0000_t32" style="position:absolute;margin-left:60.3pt;margin-top:10.15pt;width:119.5pt;height:.0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" strokeweight="1pt"/>
            </w:pict>
          </mc:Fallback>
        </mc:AlternateContent>
      </w:r>
    </w:p>
    <w:p w:rsidR="00B55C8F" w:rsidRPr="00B55C8F" w:rsidRDefault="00B55C8F" w:rsidP="00B55C8F">
      <w:pPr>
        <w:spacing w:line="276" w:lineRule="auto"/>
        <w:jc w:val="center"/>
        <w:rPr>
          <w:rFonts w:ascii="Verdana" w:hAnsi="Verdana"/>
          <w:b/>
          <w:sz w:val="18"/>
          <w:szCs w:val="18"/>
        </w:rPr>
      </w:pPr>
    </w:p>
    <w:p w:rsidR="00B55C8F" w:rsidRPr="00B55C8F" w:rsidRDefault="00B55C8F" w:rsidP="00B55C8F">
      <w:pPr>
        <w:spacing w:line="276" w:lineRule="auto"/>
        <w:jc w:val="center"/>
        <w:rPr>
          <w:b/>
          <w:lang w:eastAsia="it-IT"/>
        </w:rPr>
      </w:pPr>
      <w:r w:rsidRPr="00B55C8F">
        <w:rPr>
          <w:b/>
          <w:sz w:val="18"/>
          <w:szCs w:val="18"/>
        </w:rPr>
        <w:t xml:space="preserve">     </w:t>
      </w:r>
      <w:r w:rsidRPr="00B55C8F">
        <w:rPr>
          <w:b/>
          <w:sz w:val="16"/>
          <w:szCs w:val="16"/>
        </w:rPr>
        <w:t>R  E  P U  B  L  I  K  A    E   S  H  Q  I  P  Ë  R  I  S  Ë</w:t>
      </w:r>
      <w:r w:rsidRPr="00B55C8F">
        <w:rPr>
          <w:rFonts w:ascii="Calibri" w:hAnsi="Calibri" w:cs="Calibri"/>
          <w:b/>
          <w:sz w:val="16"/>
          <w:szCs w:val="16"/>
        </w:rPr>
        <w:br/>
      </w:r>
      <w:r w:rsidRPr="00B55C8F">
        <w:rPr>
          <w:b/>
        </w:rPr>
        <w:t xml:space="preserve">  BASHKIA TIRANË</w:t>
      </w:r>
      <w:r w:rsidRPr="00B55C8F">
        <w:rPr>
          <w:b/>
        </w:rPr>
        <w:br/>
        <w:t>DREJTORIA E PËRGJITHSHME PËR MARRËDHËNIET ME PUBLIKUN DHE JASHTË</w:t>
      </w:r>
      <w:r w:rsidRPr="00B55C8F">
        <w:rPr>
          <w:b/>
        </w:rPr>
        <w:br/>
      </w:r>
      <w:r w:rsidRPr="00B55C8F">
        <w:rPr>
          <w:b/>
          <w:lang w:eastAsia="it-IT"/>
        </w:rPr>
        <w:t>DREJTORIA E KOMUNIKIMIT ME QYTETARËT</w:t>
      </w:r>
    </w:p>
    <w:p w:rsidR="00B55C8F" w:rsidRPr="00B55C8F" w:rsidRDefault="00B55C8F" w:rsidP="00B55C8F">
      <w:pPr>
        <w:tabs>
          <w:tab w:val="left" w:pos="2445"/>
        </w:tabs>
        <w:spacing w:after="200" w:line="276" w:lineRule="auto"/>
      </w:pPr>
    </w:p>
    <w:p w:rsidR="00B55C8F" w:rsidRPr="00B55C8F" w:rsidRDefault="00B55C8F" w:rsidP="00B55C8F">
      <w:pPr>
        <w:tabs>
          <w:tab w:val="left" w:pos="3960"/>
        </w:tabs>
        <w:spacing w:after="200" w:line="276" w:lineRule="auto"/>
        <w:jc w:val="both"/>
        <w:rPr>
          <w:b/>
        </w:rPr>
      </w:pPr>
      <w:r w:rsidRPr="00B55C8F">
        <w:rPr>
          <w:b/>
        </w:rPr>
        <w:t>Lënda: Kërkesë për shpallje nga Gjykata e Rrethit Gjyqësor Durrës për znj. Vjollca Hoxholli.</w:t>
      </w:r>
    </w:p>
    <w:p w:rsidR="00B55C8F" w:rsidRPr="00B55C8F" w:rsidRDefault="00B55C8F" w:rsidP="00B55C8F">
      <w:pPr>
        <w:spacing w:after="200" w:line="276" w:lineRule="auto"/>
        <w:jc w:val="both"/>
        <w:rPr>
          <w:bCs/>
        </w:rPr>
      </w:pPr>
      <w:r w:rsidRPr="00B55C8F">
        <w:rPr>
          <w:bCs/>
        </w:rPr>
        <w:t xml:space="preserve">Pranë Bashkisë Tiranë ka ardhur kërkesa për shpallje nga Gjykata </w:t>
      </w:r>
      <w:r w:rsidRPr="00B55C8F">
        <w:rPr>
          <w:bCs/>
          <w:lang w:val="it-IT"/>
        </w:rPr>
        <w:t>e Rrethit Gjyqësor Durrës</w:t>
      </w:r>
      <w:r w:rsidRPr="00B55C8F">
        <w:t>,</w:t>
      </w:r>
      <w:r w:rsidRPr="00B55C8F">
        <w:rPr>
          <w:bCs/>
        </w:rPr>
        <w:t xml:space="preserve"> me nr. 115/1922 akti, datë 14.02.2019, protokolluar në institucionin tonë me nr. 7966 prot., datë 18.02.2019.</w:t>
      </w:r>
    </w:p>
    <w:p w:rsidR="00B55C8F" w:rsidRPr="00B55C8F" w:rsidRDefault="00B55C8F" w:rsidP="00B55C8F">
      <w:pPr>
        <w:spacing w:after="200" w:line="276" w:lineRule="auto"/>
        <w:jc w:val="both"/>
        <w:rPr>
          <w:bCs/>
        </w:rPr>
      </w:pPr>
      <w:r w:rsidRPr="00B55C8F">
        <w:rPr>
          <w:bCs/>
        </w:rPr>
        <w:t>Ju sqarojmë se kjo gjykatë dërgon për shpallje njoftimin për gjykimin të çështjes civile me palë:</w:t>
      </w:r>
    </w:p>
    <w:p w:rsidR="00B55C8F" w:rsidRPr="00B55C8F" w:rsidRDefault="00B55C8F" w:rsidP="00B55C8F">
      <w:pPr>
        <w:jc w:val="both"/>
        <w:rPr>
          <w:bCs/>
        </w:rPr>
      </w:pPr>
      <w:r w:rsidRPr="00B55C8F">
        <w:rPr>
          <w:bCs/>
        </w:rPr>
        <w:t xml:space="preserve"> </w:t>
      </w:r>
    </w:p>
    <w:p w:rsidR="00B55C8F" w:rsidRPr="00B55C8F" w:rsidRDefault="00B55C8F" w:rsidP="00B55C8F">
      <w:pPr>
        <w:tabs>
          <w:tab w:val="left" w:pos="3960"/>
        </w:tabs>
        <w:spacing w:after="200" w:line="276" w:lineRule="auto"/>
        <w:jc w:val="both"/>
        <w:rPr>
          <w:b/>
          <w:bCs/>
        </w:rPr>
      </w:pPr>
      <w:r w:rsidRPr="00B55C8F">
        <w:rPr>
          <w:b/>
          <w:bCs/>
          <w:u w:val="single"/>
        </w:rPr>
        <w:t>Pala Paditëse</w:t>
      </w:r>
      <w:r w:rsidRPr="00B55C8F">
        <w:rPr>
          <w:rFonts w:asciiTheme="minorHAnsi" w:hAnsiTheme="minorHAnsi" w:cstheme="minorHAnsi"/>
          <w:bCs/>
        </w:rPr>
        <w:t xml:space="preserve">:                    </w:t>
      </w:r>
      <w:r w:rsidRPr="00B55C8F">
        <w:rPr>
          <w:b/>
        </w:rPr>
        <w:t>Arben Paja</w:t>
      </w:r>
    </w:p>
    <w:p w:rsidR="00B55C8F" w:rsidRPr="00B55C8F" w:rsidRDefault="00B55C8F" w:rsidP="00B55C8F">
      <w:pPr>
        <w:tabs>
          <w:tab w:val="left" w:pos="3960"/>
        </w:tabs>
        <w:spacing w:after="200" w:line="276" w:lineRule="auto"/>
        <w:jc w:val="both"/>
        <w:rPr>
          <w:b/>
          <w:bCs/>
        </w:rPr>
      </w:pPr>
      <w:r w:rsidRPr="00B55C8F">
        <w:rPr>
          <w:b/>
          <w:bCs/>
          <w:u w:val="single"/>
        </w:rPr>
        <w:t>Palë e Paditur:</w:t>
      </w:r>
      <w:r w:rsidRPr="00B55C8F">
        <w:rPr>
          <w:b/>
          <w:bCs/>
        </w:rPr>
        <w:t xml:space="preserve">                  Vjollca Hoxholli, etj.</w:t>
      </w:r>
    </w:p>
    <w:p w:rsidR="00B55C8F" w:rsidRPr="00B55C8F" w:rsidRDefault="00B55C8F" w:rsidP="00B55C8F">
      <w:pPr>
        <w:tabs>
          <w:tab w:val="left" w:pos="3960"/>
        </w:tabs>
        <w:spacing w:line="276" w:lineRule="auto"/>
        <w:jc w:val="both"/>
        <w:rPr>
          <w:rFonts w:eastAsiaTheme="minorHAnsi"/>
          <w:b/>
        </w:rPr>
      </w:pPr>
      <w:r w:rsidRPr="00B55C8F">
        <w:rPr>
          <w:rFonts w:eastAsiaTheme="minorHAnsi"/>
          <w:b/>
          <w:u w:val="single"/>
        </w:rPr>
        <w:t>Objekti:</w:t>
      </w:r>
      <w:r w:rsidRPr="00B55C8F">
        <w:rPr>
          <w:rFonts w:eastAsiaTheme="minorHAnsi"/>
          <w:b/>
        </w:rPr>
        <w:t xml:space="preserve">                             Kundërshtim veprime përmbarimore, njohje pronar.</w:t>
      </w:r>
    </w:p>
    <w:p w:rsidR="00B55C8F" w:rsidRPr="00B55C8F" w:rsidRDefault="00B55C8F" w:rsidP="00B55C8F">
      <w:pPr>
        <w:tabs>
          <w:tab w:val="left" w:pos="3960"/>
        </w:tabs>
        <w:jc w:val="both"/>
        <w:rPr>
          <w:b/>
          <w:u w:val="single"/>
        </w:rPr>
      </w:pPr>
    </w:p>
    <w:p w:rsidR="00B55C8F" w:rsidRPr="00B55C8F" w:rsidRDefault="00B55C8F" w:rsidP="00B55C8F">
      <w:pPr>
        <w:tabs>
          <w:tab w:val="left" w:pos="3960"/>
        </w:tabs>
        <w:jc w:val="both"/>
        <w:rPr>
          <w:b/>
          <w:bCs/>
        </w:rPr>
      </w:pPr>
      <w:r w:rsidRPr="00B55C8F">
        <w:rPr>
          <w:b/>
          <w:u w:val="single"/>
        </w:rPr>
        <w:t>Data dhe ora e seancës</w:t>
      </w:r>
      <w:r w:rsidRPr="00B55C8F">
        <w:rPr>
          <w:b/>
        </w:rPr>
        <w:t>:    18.03.2019, ora 11:30</w:t>
      </w:r>
    </w:p>
    <w:p w:rsidR="00B55C8F" w:rsidRPr="00B55C8F" w:rsidRDefault="00B55C8F" w:rsidP="00B55C8F">
      <w:pPr>
        <w:jc w:val="both"/>
        <w:rPr>
          <w:b/>
          <w:bCs/>
        </w:rPr>
      </w:pPr>
    </w:p>
    <w:p w:rsidR="00B55C8F" w:rsidRPr="00B55C8F" w:rsidRDefault="00B55C8F" w:rsidP="00B55C8F">
      <w:pPr>
        <w:jc w:val="both"/>
        <w:rPr>
          <w:b/>
          <w:bCs/>
        </w:rPr>
      </w:pPr>
    </w:p>
    <w:p w:rsidR="00B55C8F" w:rsidRPr="00B55C8F" w:rsidRDefault="00B55C8F" w:rsidP="00B55C8F">
      <w:pPr>
        <w:tabs>
          <w:tab w:val="left" w:pos="3960"/>
        </w:tabs>
        <w:spacing w:after="200" w:line="276" w:lineRule="auto"/>
        <w:jc w:val="both"/>
      </w:pPr>
      <w:r w:rsidRPr="00B55C8F">
        <w:rPr>
          <w:lang w:eastAsia="it-IT"/>
        </w:rPr>
        <w:t>Drejtoria e Komunikimit me Qytetarët</w:t>
      </w:r>
      <w:r w:rsidRPr="00B55C8F">
        <w:t xml:space="preserve"> ka bërë të mundur afishimin e shpalljes për</w:t>
      </w:r>
      <w:r w:rsidRPr="00B55C8F">
        <w:rPr>
          <w:b/>
        </w:rPr>
        <w:t xml:space="preserve"> znj. Vjollca Hoxholli,</w:t>
      </w:r>
      <w:r w:rsidRPr="00B55C8F">
        <w:t xml:space="preserve"> në tabelën e shpalljeve të Sektorit të Informimit dhe Shërbimeve për Qytetarët pranë Bashkisë Tiranë.</w:t>
      </w:r>
    </w:p>
    <w:p w:rsidR="00B55C8F" w:rsidRPr="00B55C8F" w:rsidRDefault="00B55C8F" w:rsidP="00B55C8F">
      <w:pPr>
        <w:tabs>
          <w:tab w:val="left" w:pos="3960"/>
        </w:tabs>
        <w:spacing w:after="200" w:line="276" w:lineRule="auto"/>
        <w:jc w:val="both"/>
      </w:pPr>
    </w:p>
    <w:p w:rsidR="00B55C8F" w:rsidRPr="00B55C8F" w:rsidRDefault="00B55C8F" w:rsidP="00B55C8F">
      <w:pPr>
        <w:tabs>
          <w:tab w:val="left" w:pos="3960"/>
        </w:tabs>
        <w:spacing w:after="200" w:line="276" w:lineRule="auto"/>
        <w:jc w:val="both"/>
      </w:pPr>
    </w:p>
    <w:p w:rsidR="00B55C8F" w:rsidRPr="00B55C8F" w:rsidRDefault="00B55C8F" w:rsidP="00B55C8F">
      <w:pPr>
        <w:tabs>
          <w:tab w:val="left" w:pos="3960"/>
        </w:tabs>
        <w:spacing w:after="200" w:line="276" w:lineRule="auto"/>
        <w:jc w:val="both"/>
      </w:pPr>
    </w:p>
    <w:p w:rsidR="00B55C8F" w:rsidRPr="00B55C8F" w:rsidRDefault="00B55C8F" w:rsidP="00B55C8F">
      <w:pPr>
        <w:tabs>
          <w:tab w:val="left" w:pos="3960"/>
        </w:tabs>
        <w:spacing w:after="200" w:line="276" w:lineRule="auto"/>
        <w:jc w:val="both"/>
      </w:pPr>
    </w:p>
    <w:p w:rsidR="00B55C8F" w:rsidRPr="00B55C8F" w:rsidRDefault="00B55C8F" w:rsidP="00B55C8F">
      <w:pPr>
        <w:tabs>
          <w:tab w:val="left" w:pos="3960"/>
        </w:tabs>
        <w:spacing w:after="200" w:line="276" w:lineRule="auto"/>
        <w:jc w:val="both"/>
      </w:pPr>
    </w:p>
    <w:p w:rsidR="00B55C8F" w:rsidRPr="00B55C8F" w:rsidRDefault="00B55C8F" w:rsidP="00B55C8F">
      <w:pPr>
        <w:tabs>
          <w:tab w:val="left" w:pos="3960"/>
        </w:tabs>
        <w:spacing w:after="200" w:line="276" w:lineRule="auto"/>
        <w:jc w:val="both"/>
      </w:pPr>
    </w:p>
    <w:p w:rsidR="00B55C8F" w:rsidRPr="00B55C8F" w:rsidRDefault="00B55C8F" w:rsidP="00B55C8F">
      <w:pPr>
        <w:tabs>
          <w:tab w:val="left" w:pos="3960"/>
        </w:tabs>
        <w:spacing w:after="200" w:line="276" w:lineRule="auto"/>
        <w:jc w:val="both"/>
      </w:pPr>
    </w:p>
    <w:p w:rsidR="00B55C8F" w:rsidRPr="00B55C8F" w:rsidRDefault="00B55C8F" w:rsidP="00B55C8F">
      <w:pPr>
        <w:spacing w:line="276" w:lineRule="auto"/>
        <w:jc w:val="both"/>
        <w:rPr>
          <w:sz w:val="12"/>
          <w:szCs w:val="16"/>
          <w:lang w:val="it-IT"/>
        </w:rPr>
      </w:pPr>
    </w:p>
    <w:p w:rsidR="00B55C8F" w:rsidRPr="00B55C8F" w:rsidRDefault="00B55C8F" w:rsidP="00B55C8F">
      <w:pPr>
        <w:spacing w:line="276" w:lineRule="auto"/>
        <w:jc w:val="both"/>
        <w:rPr>
          <w:rFonts w:ascii="Verdana" w:hAnsi="Verdana"/>
          <w:b/>
          <w:sz w:val="4"/>
          <w:szCs w:val="4"/>
        </w:rPr>
      </w:pPr>
      <w:r w:rsidRPr="00B55C8F">
        <w:rPr>
          <w:noProof/>
          <w:lang w:eastAsia="sq-AL"/>
        </w:rPr>
        <w:lastRenderedPageBreak/>
        <w:drawing>
          <wp:anchor distT="0" distB="0" distL="114300" distR="114300" simplePos="0" relativeHeight="251677696" behindDoc="1" locked="0" layoutInCell="1" allowOverlap="1" wp14:anchorId="20A7B8FF" wp14:editId="5D70C2B6">
            <wp:simplePos x="0" y="0"/>
            <wp:positionH relativeFrom="column">
              <wp:posOffset>2032000</wp:posOffset>
            </wp:positionH>
            <wp:positionV relativeFrom="paragraph">
              <wp:posOffset>-182880</wp:posOffset>
            </wp:positionV>
            <wp:extent cx="1431290" cy="149225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1290" cy="1492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55C8F" w:rsidRPr="00B55C8F" w:rsidRDefault="00B55C8F" w:rsidP="00B55C8F">
      <w:pPr>
        <w:spacing w:line="276" w:lineRule="auto"/>
        <w:jc w:val="both"/>
        <w:rPr>
          <w:rFonts w:ascii="Verdana" w:hAnsi="Verdana"/>
          <w:b/>
          <w:sz w:val="4"/>
          <w:szCs w:val="4"/>
        </w:rPr>
      </w:pPr>
    </w:p>
    <w:p w:rsidR="00B55C8F" w:rsidRPr="00B55C8F" w:rsidRDefault="00B55C8F" w:rsidP="00B55C8F">
      <w:pPr>
        <w:spacing w:line="276" w:lineRule="auto"/>
        <w:jc w:val="both"/>
        <w:rPr>
          <w:rFonts w:ascii="Verdana" w:hAnsi="Verdana"/>
          <w:b/>
          <w:sz w:val="4"/>
          <w:szCs w:val="4"/>
        </w:rPr>
      </w:pPr>
    </w:p>
    <w:p w:rsidR="00B55C8F" w:rsidRPr="00B55C8F" w:rsidRDefault="00B55C8F" w:rsidP="00B55C8F">
      <w:pPr>
        <w:spacing w:line="276" w:lineRule="auto"/>
        <w:jc w:val="both"/>
        <w:rPr>
          <w:rFonts w:ascii="Verdana" w:hAnsi="Verdana"/>
          <w:b/>
          <w:sz w:val="4"/>
          <w:szCs w:val="4"/>
        </w:rPr>
      </w:pPr>
    </w:p>
    <w:p w:rsidR="00B55C8F" w:rsidRPr="00B55C8F" w:rsidRDefault="00B55C8F" w:rsidP="00B55C8F">
      <w:pPr>
        <w:spacing w:line="276" w:lineRule="auto"/>
        <w:jc w:val="center"/>
        <w:rPr>
          <w:rFonts w:ascii="Verdana" w:hAnsi="Verdana"/>
          <w:b/>
        </w:rPr>
      </w:pPr>
    </w:p>
    <w:p w:rsidR="00B55C8F" w:rsidRPr="00B55C8F" w:rsidRDefault="00B55C8F" w:rsidP="00B55C8F">
      <w:pPr>
        <w:spacing w:line="276" w:lineRule="auto"/>
        <w:jc w:val="center"/>
        <w:rPr>
          <w:rFonts w:ascii="Verdana" w:hAnsi="Verdana"/>
          <w:b/>
        </w:rPr>
      </w:pPr>
    </w:p>
    <w:p w:rsidR="00B55C8F" w:rsidRPr="00B55C8F" w:rsidRDefault="00B55C8F" w:rsidP="00B55C8F">
      <w:pPr>
        <w:spacing w:line="276" w:lineRule="auto"/>
        <w:jc w:val="center"/>
        <w:rPr>
          <w:rFonts w:ascii="Verdana" w:hAnsi="Verdana"/>
          <w:b/>
        </w:rPr>
      </w:pPr>
    </w:p>
    <w:p w:rsidR="00B55C8F" w:rsidRPr="00B55C8F" w:rsidRDefault="00B55C8F" w:rsidP="00B55C8F">
      <w:pPr>
        <w:spacing w:line="276" w:lineRule="auto"/>
        <w:jc w:val="center"/>
        <w:rPr>
          <w:rFonts w:ascii="Verdana" w:hAnsi="Verdana"/>
          <w:b/>
          <w:sz w:val="20"/>
          <w:szCs w:val="20"/>
        </w:rPr>
      </w:pPr>
      <w:r w:rsidRPr="00B55C8F">
        <w:rPr>
          <w:noProof/>
          <w:lang w:eastAsia="sq-AL"/>
        </w:rPr>
        <mc:AlternateContent>
          <mc:Choice Requires="wps">
            <w:drawing>
              <wp:anchor distT="0" distB="0" distL="114300" distR="114300" simplePos="0" relativeHeight="251678720" behindDoc="1" locked="0" layoutInCell="1" allowOverlap="1" wp14:anchorId="49EAA32C" wp14:editId="4982ADC5">
                <wp:simplePos x="0" y="0"/>
                <wp:positionH relativeFrom="column">
                  <wp:posOffset>3166110</wp:posOffset>
                </wp:positionH>
                <wp:positionV relativeFrom="paragraph">
                  <wp:posOffset>128905</wp:posOffset>
                </wp:positionV>
                <wp:extent cx="2194560" cy="635"/>
                <wp:effectExtent l="7620" t="10795" r="7620" b="7620"/>
                <wp:wrapNone/>
                <wp:docPr id="14241" name="Straight Arrow Connector 142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4241" o:spid="_x0000_s1026" type="#_x0000_t32" style="position:absolute;margin-left:249.3pt;margin-top:10.15pt;width:172.8pt;height:.0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" strokeweight="1pt"/>
            </w:pict>
          </mc:Fallback>
        </mc:AlternateContent>
      </w:r>
      <w:r w:rsidRPr="00B55C8F">
        <w:rPr>
          <w:noProof/>
          <w:lang w:eastAsia="sq-AL"/>
        </w:rPr>
        <mc:AlternateContent>
          <mc:Choice Requires="wps">
            <w:drawing>
              <wp:anchor distT="0" distB="0" distL="114300" distR="114300" simplePos="0" relativeHeight="251679744" behindDoc="1" locked="0" layoutInCell="1" allowOverlap="1" wp14:anchorId="35512FCA" wp14:editId="06A32E54">
                <wp:simplePos x="0" y="0"/>
                <wp:positionH relativeFrom="column">
                  <wp:posOffset>765810</wp:posOffset>
                </wp:positionH>
                <wp:positionV relativeFrom="paragraph">
                  <wp:posOffset>128905</wp:posOffset>
                </wp:positionV>
                <wp:extent cx="1517650" cy="635"/>
                <wp:effectExtent l="7620" t="10795" r="8255" b="7620"/>
                <wp:wrapNone/>
                <wp:docPr id="14242" name="Straight Arrow Connector 142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765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4242" o:spid="_x0000_s1026" type="#_x0000_t32" style="position:absolute;margin-left:60.3pt;margin-top:10.15pt;width:119.5pt;height:.0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" strokeweight="1pt"/>
            </w:pict>
          </mc:Fallback>
        </mc:AlternateContent>
      </w:r>
    </w:p>
    <w:p w:rsidR="00B55C8F" w:rsidRPr="00B55C8F" w:rsidRDefault="00B55C8F" w:rsidP="00B55C8F">
      <w:pPr>
        <w:spacing w:line="276" w:lineRule="auto"/>
        <w:jc w:val="center"/>
        <w:rPr>
          <w:rFonts w:ascii="Verdana" w:hAnsi="Verdana"/>
          <w:b/>
          <w:sz w:val="18"/>
          <w:szCs w:val="18"/>
        </w:rPr>
      </w:pPr>
    </w:p>
    <w:p w:rsidR="00B55C8F" w:rsidRPr="00B55C8F" w:rsidRDefault="00B55C8F" w:rsidP="00B55C8F">
      <w:pPr>
        <w:spacing w:line="276" w:lineRule="auto"/>
        <w:jc w:val="center"/>
        <w:rPr>
          <w:b/>
          <w:lang w:eastAsia="it-IT"/>
        </w:rPr>
      </w:pPr>
      <w:r w:rsidRPr="00B55C8F">
        <w:rPr>
          <w:b/>
          <w:sz w:val="18"/>
          <w:szCs w:val="18"/>
        </w:rPr>
        <w:t xml:space="preserve">     </w:t>
      </w:r>
      <w:r w:rsidRPr="00B55C8F">
        <w:rPr>
          <w:b/>
          <w:sz w:val="16"/>
          <w:szCs w:val="16"/>
        </w:rPr>
        <w:t>R  E  P U  B  L  I  K  A    E   S  H  Q  I  P  Ë  R  I  S  Ë</w:t>
      </w:r>
      <w:r w:rsidRPr="00B55C8F">
        <w:rPr>
          <w:rFonts w:ascii="Calibri" w:hAnsi="Calibri" w:cs="Calibri"/>
          <w:b/>
          <w:sz w:val="16"/>
          <w:szCs w:val="16"/>
        </w:rPr>
        <w:br/>
      </w:r>
      <w:r w:rsidRPr="00B55C8F">
        <w:rPr>
          <w:b/>
        </w:rPr>
        <w:t xml:space="preserve">  BASHKIA TIRANË</w:t>
      </w:r>
      <w:r w:rsidRPr="00B55C8F">
        <w:rPr>
          <w:b/>
        </w:rPr>
        <w:br/>
        <w:t>DREJTORIA E PËRGJITHSHME PËR MARRËDHËNIET ME PUBLIKUN DHE JASHTË</w:t>
      </w:r>
      <w:r w:rsidRPr="00B55C8F">
        <w:rPr>
          <w:b/>
        </w:rPr>
        <w:br/>
      </w:r>
      <w:r w:rsidRPr="00B55C8F">
        <w:rPr>
          <w:b/>
          <w:lang w:eastAsia="it-IT"/>
        </w:rPr>
        <w:t>DREJTORIA E KOMUNIKIMIT ME QYTETARËT</w:t>
      </w:r>
    </w:p>
    <w:p w:rsidR="00B55C8F" w:rsidRPr="00B55C8F" w:rsidRDefault="00B55C8F" w:rsidP="00B55C8F">
      <w:pPr>
        <w:tabs>
          <w:tab w:val="left" w:pos="2445"/>
        </w:tabs>
        <w:spacing w:after="200" w:line="276" w:lineRule="auto"/>
      </w:pPr>
    </w:p>
    <w:p w:rsidR="00B55C8F" w:rsidRPr="00B55C8F" w:rsidRDefault="00B55C8F" w:rsidP="00B55C8F">
      <w:pPr>
        <w:tabs>
          <w:tab w:val="left" w:pos="3960"/>
        </w:tabs>
        <w:spacing w:after="200" w:line="276" w:lineRule="auto"/>
        <w:jc w:val="both"/>
        <w:rPr>
          <w:b/>
        </w:rPr>
      </w:pPr>
      <w:r w:rsidRPr="00B55C8F">
        <w:rPr>
          <w:b/>
        </w:rPr>
        <w:t>Lënda: Kërkesë për shpallje nga Gjykata e Rrethit Gjyqësor Durrës për z. Haxhi Dibrani.</w:t>
      </w:r>
    </w:p>
    <w:p w:rsidR="00B55C8F" w:rsidRPr="00B55C8F" w:rsidRDefault="00B55C8F" w:rsidP="00B55C8F">
      <w:pPr>
        <w:spacing w:after="200" w:line="276" w:lineRule="auto"/>
        <w:jc w:val="both"/>
        <w:rPr>
          <w:bCs/>
        </w:rPr>
      </w:pPr>
      <w:r w:rsidRPr="00B55C8F">
        <w:rPr>
          <w:bCs/>
        </w:rPr>
        <w:t xml:space="preserve">Pranë Bashkisë Tiranë ka ardhur kërkesa për shpallje nga Gjykata </w:t>
      </w:r>
      <w:r w:rsidRPr="00B55C8F">
        <w:rPr>
          <w:bCs/>
          <w:lang w:val="it-IT"/>
        </w:rPr>
        <w:t>e Rrethit Gjyqësor Durrës</w:t>
      </w:r>
      <w:r w:rsidRPr="00B55C8F">
        <w:t>,</w:t>
      </w:r>
      <w:r w:rsidRPr="00B55C8F">
        <w:rPr>
          <w:bCs/>
        </w:rPr>
        <w:t xml:space="preserve"> me nr. regj. themeltar 91, datë 15.02.2019, protokolluar në institucionin tonë me nr. 8082 prot., datë 18.02.2019.</w:t>
      </w:r>
    </w:p>
    <w:p w:rsidR="00B55C8F" w:rsidRPr="00B55C8F" w:rsidRDefault="00B55C8F" w:rsidP="00B55C8F">
      <w:pPr>
        <w:spacing w:after="200" w:line="276" w:lineRule="auto"/>
        <w:jc w:val="both"/>
        <w:rPr>
          <w:bCs/>
        </w:rPr>
      </w:pPr>
      <w:r w:rsidRPr="00B55C8F">
        <w:rPr>
          <w:bCs/>
        </w:rPr>
        <w:t>Ju sqarojmë se kjo gjykatë dërgon për shpallje njoftimin për gjykimin të çështjes civile me palë:</w:t>
      </w:r>
    </w:p>
    <w:p w:rsidR="00B55C8F" w:rsidRPr="00B55C8F" w:rsidRDefault="00B55C8F" w:rsidP="00B55C8F">
      <w:pPr>
        <w:jc w:val="both"/>
        <w:rPr>
          <w:bCs/>
        </w:rPr>
      </w:pPr>
      <w:r w:rsidRPr="00B55C8F">
        <w:rPr>
          <w:bCs/>
        </w:rPr>
        <w:t xml:space="preserve"> </w:t>
      </w:r>
    </w:p>
    <w:p w:rsidR="00B55C8F" w:rsidRPr="00B55C8F" w:rsidRDefault="00B55C8F" w:rsidP="00B55C8F">
      <w:pPr>
        <w:tabs>
          <w:tab w:val="left" w:pos="3960"/>
        </w:tabs>
        <w:spacing w:after="200" w:line="276" w:lineRule="auto"/>
        <w:jc w:val="both"/>
        <w:rPr>
          <w:b/>
          <w:bCs/>
        </w:rPr>
      </w:pPr>
      <w:r w:rsidRPr="00B55C8F">
        <w:rPr>
          <w:b/>
          <w:bCs/>
          <w:u w:val="single"/>
        </w:rPr>
        <w:t>Njoftohet i dënuari</w:t>
      </w:r>
      <w:r w:rsidRPr="00B55C8F">
        <w:rPr>
          <w:bCs/>
        </w:rPr>
        <w:t xml:space="preserve">:          </w:t>
      </w:r>
      <w:r w:rsidRPr="00B55C8F">
        <w:rPr>
          <w:b/>
          <w:bCs/>
        </w:rPr>
        <w:t>Haxhi Dibrani</w:t>
      </w:r>
    </w:p>
    <w:p w:rsidR="00B55C8F" w:rsidRPr="00B55C8F" w:rsidRDefault="00B55C8F" w:rsidP="00B55C8F">
      <w:pPr>
        <w:tabs>
          <w:tab w:val="left" w:pos="3960"/>
        </w:tabs>
        <w:jc w:val="both"/>
        <w:rPr>
          <w:b/>
          <w:bCs/>
        </w:rPr>
      </w:pPr>
      <w:r w:rsidRPr="00B55C8F">
        <w:rPr>
          <w:b/>
          <w:u w:val="single"/>
        </w:rPr>
        <w:t>Data dhe ora e seancës</w:t>
      </w:r>
      <w:r w:rsidRPr="00B55C8F">
        <w:rPr>
          <w:b/>
        </w:rPr>
        <w:t>:    06.03.2019, ora 13:00</w:t>
      </w:r>
    </w:p>
    <w:p w:rsidR="00B55C8F" w:rsidRPr="00B55C8F" w:rsidRDefault="00B55C8F" w:rsidP="00B55C8F">
      <w:pPr>
        <w:jc w:val="both"/>
        <w:rPr>
          <w:b/>
          <w:bCs/>
        </w:rPr>
      </w:pPr>
    </w:p>
    <w:p w:rsidR="00B55C8F" w:rsidRPr="00B55C8F" w:rsidRDefault="00B55C8F" w:rsidP="00B55C8F">
      <w:pPr>
        <w:jc w:val="both"/>
        <w:rPr>
          <w:b/>
          <w:bCs/>
        </w:rPr>
      </w:pPr>
    </w:p>
    <w:p w:rsidR="00B55C8F" w:rsidRPr="00B55C8F" w:rsidRDefault="00B55C8F" w:rsidP="00B55C8F">
      <w:pPr>
        <w:tabs>
          <w:tab w:val="left" w:pos="3960"/>
        </w:tabs>
        <w:spacing w:after="200" w:line="276" w:lineRule="auto"/>
        <w:jc w:val="both"/>
      </w:pPr>
      <w:r w:rsidRPr="00B55C8F">
        <w:rPr>
          <w:lang w:eastAsia="it-IT"/>
        </w:rPr>
        <w:t>Drejtoria e Komunikimit me Qytetarët</w:t>
      </w:r>
      <w:r w:rsidRPr="00B55C8F">
        <w:t xml:space="preserve"> ka bërë të mundur afishimin e shpalljes për</w:t>
      </w:r>
      <w:r w:rsidRPr="00B55C8F">
        <w:rPr>
          <w:b/>
        </w:rPr>
        <w:t xml:space="preserve"> znj. Vjollca Hoxholli,</w:t>
      </w:r>
      <w:r w:rsidRPr="00B55C8F">
        <w:t xml:space="preserve"> në tabelën e shpalljeve të Sektorit të Informimit dhe Shërbimeve për Qytetarët pranë Bashkisë Tiranë.</w:t>
      </w:r>
    </w:p>
    <w:p w:rsidR="00B55C8F" w:rsidRPr="00B55C8F" w:rsidRDefault="00B55C8F" w:rsidP="00B55C8F">
      <w:pPr>
        <w:tabs>
          <w:tab w:val="left" w:pos="3960"/>
        </w:tabs>
        <w:spacing w:after="200" w:line="276" w:lineRule="auto"/>
        <w:jc w:val="both"/>
      </w:pPr>
    </w:p>
    <w:p w:rsidR="00B55C8F" w:rsidRPr="00B55C8F" w:rsidRDefault="00B55C8F" w:rsidP="00B55C8F">
      <w:pPr>
        <w:tabs>
          <w:tab w:val="left" w:pos="3960"/>
        </w:tabs>
        <w:spacing w:after="200" w:line="276" w:lineRule="auto"/>
        <w:jc w:val="both"/>
      </w:pPr>
    </w:p>
    <w:p w:rsidR="00B55C8F" w:rsidRPr="00B55C8F" w:rsidRDefault="00B55C8F" w:rsidP="00B55C8F">
      <w:pPr>
        <w:tabs>
          <w:tab w:val="left" w:pos="3960"/>
        </w:tabs>
        <w:spacing w:after="200" w:line="276" w:lineRule="auto"/>
        <w:jc w:val="both"/>
      </w:pPr>
    </w:p>
    <w:p w:rsidR="00B55C8F" w:rsidRPr="00B55C8F" w:rsidRDefault="00B55C8F" w:rsidP="00B55C8F">
      <w:pPr>
        <w:tabs>
          <w:tab w:val="left" w:pos="3960"/>
        </w:tabs>
        <w:spacing w:after="200" w:line="276" w:lineRule="auto"/>
        <w:jc w:val="both"/>
      </w:pPr>
    </w:p>
    <w:p w:rsidR="00B55C8F" w:rsidRPr="00B55C8F" w:rsidRDefault="00B55C8F" w:rsidP="00B55C8F">
      <w:pPr>
        <w:tabs>
          <w:tab w:val="left" w:pos="3960"/>
        </w:tabs>
        <w:spacing w:after="200" w:line="276" w:lineRule="auto"/>
        <w:jc w:val="both"/>
      </w:pPr>
    </w:p>
    <w:p w:rsidR="00B55C8F" w:rsidRPr="00B55C8F" w:rsidRDefault="00B55C8F" w:rsidP="00B55C8F">
      <w:pPr>
        <w:tabs>
          <w:tab w:val="left" w:pos="3960"/>
        </w:tabs>
        <w:spacing w:after="200" w:line="276" w:lineRule="auto"/>
        <w:jc w:val="both"/>
      </w:pPr>
    </w:p>
    <w:p w:rsidR="00B55C8F" w:rsidRPr="00B55C8F" w:rsidRDefault="00B55C8F" w:rsidP="00B55C8F">
      <w:pPr>
        <w:tabs>
          <w:tab w:val="left" w:pos="3960"/>
        </w:tabs>
        <w:spacing w:after="200" w:line="276" w:lineRule="auto"/>
        <w:jc w:val="both"/>
      </w:pPr>
    </w:p>
    <w:p w:rsidR="00B55C8F" w:rsidRPr="00B55C8F" w:rsidRDefault="00B55C8F" w:rsidP="00B55C8F">
      <w:pPr>
        <w:tabs>
          <w:tab w:val="left" w:pos="3960"/>
        </w:tabs>
        <w:spacing w:after="200" w:line="276" w:lineRule="auto"/>
        <w:jc w:val="both"/>
      </w:pPr>
    </w:p>
    <w:p w:rsidR="00B55C8F" w:rsidRPr="00B55C8F" w:rsidRDefault="00B55C8F" w:rsidP="00B55C8F">
      <w:pPr>
        <w:tabs>
          <w:tab w:val="left" w:pos="3960"/>
        </w:tabs>
        <w:spacing w:after="200" w:line="276" w:lineRule="auto"/>
        <w:jc w:val="both"/>
      </w:pPr>
    </w:p>
    <w:p w:rsidR="00B55C8F" w:rsidRPr="00B55C8F" w:rsidRDefault="00B55C8F" w:rsidP="00B55C8F">
      <w:pPr>
        <w:tabs>
          <w:tab w:val="left" w:pos="3960"/>
        </w:tabs>
        <w:spacing w:after="200" w:line="276" w:lineRule="auto"/>
        <w:jc w:val="both"/>
      </w:pPr>
    </w:p>
    <w:p w:rsidR="00B55C8F" w:rsidRPr="00B55C8F" w:rsidRDefault="00B55C8F" w:rsidP="00B55C8F">
      <w:pPr>
        <w:tabs>
          <w:tab w:val="left" w:pos="3960"/>
        </w:tabs>
        <w:spacing w:after="200" w:line="276" w:lineRule="auto"/>
        <w:jc w:val="both"/>
      </w:pPr>
    </w:p>
    <w:p w:rsidR="00B55C8F" w:rsidRPr="00B55C8F" w:rsidRDefault="00B55C8F" w:rsidP="00B55C8F">
      <w:pPr>
        <w:tabs>
          <w:tab w:val="left" w:pos="3960"/>
        </w:tabs>
        <w:spacing w:after="200" w:line="276" w:lineRule="auto"/>
        <w:jc w:val="both"/>
      </w:pPr>
    </w:p>
    <w:p w:rsidR="00B55C8F" w:rsidRPr="00B55C8F" w:rsidRDefault="00B55C8F" w:rsidP="00B55C8F">
      <w:pPr>
        <w:spacing w:line="276" w:lineRule="auto"/>
        <w:jc w:val="both"/>
        <w:rPr>
          <w:rFonts w:ascii="Verdana" w:hAnsi="Verdana"/>
          <w:b/>
          <w:sz w:val="4"/>
          <w:szCs w:val="4"/>
        </w:rPr>
      </w:pPr>
      <w:r w:rsidRPr="00B55C8F">
        <w:rPr>
          <w:noProof/>
          <w:lang w:eastAsia="sq-AL"/>
        </w:rPr>
        <w:drawing>
          <wp:anchor distT="0" distB="0" distL="114300" distR="114300" simplePos="0" relativeHeight="251680768" behindDoc="1" locked="0" layoutInCell="1" allowOverlap="1" wp14:anchorId="3D350D1B" wp14:editId="37448E50">
            <wp:simplePos x="0" y="0"/>
            <wp:positionH relativeFrom="column">
              <wp:posOffset>2032000</wp:posOffset>
            </wp:positionH>
            <wp:positionV relativeFrom="paragraph">
              <wp:posOffset>-182880</wp:posOffset>
            </wp:positionV>
            <wp:extent cx="1431290" cy="149225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1290" cy="1492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55C8F" w:rsidRPr="00B55C8F" w:rsidRDefault="00B55C8F" w:rsidP="00B55C8F">
      <w:pPr>
        <w:spacing w:line="276" w:lineRule="auto"/>
        <w:jc w:val="both"/>
        <w:rPr>
          <w:rFonts w:ascii="Verdana" w:hAnsi="Verdana"/>
          <w:b/>
          <w:sz w:val="4"/>
          <w:szCs w:val="4"/>
        </w:rPr>
      </w:pPr>
    </w:p>
    <w:p w:rsidR="00B55C8F" w:rsidRPr="00B55C8F" w:rsidRDefault="00B55C8F" w:rsidP="00B55C8F">
      <w:pPr>
        <w:spacing w:line="276" w:lineRule="auto"/>
        <w:jc w:val="both"/>
        <w:rPr>
          <w:rFonts w:ascii="Verdana" w:hAnsi="Verdana"/>
          <w:b/>
          <w:sz w:val="4"/>
          <w:szCs w:val="4"/>
        </w:rPr>
      </w:pPr>
    </w:p>
    <w:p w:rsidR="00B55C8F" w:rsidRPr="00B55C8F" w:rsidRDefault="00B55C8F" w:rsidP="00B55C8F">
      <w:pPr>
        <w:spacing w:line="276" w:lineRule="auto"/>
        <w:jc w:val="both"/>
        <w:rPr>
          <w:rFonts w:ascii="Verdana" w:hAnsi="Verdana"/>
          <w:b/>
          <w:sz w:val="4"/>
          <w:szCs w:val="4"/>
        </w:rPr>
      </w:pPr>
    </w:p>
    <w:p w:rsidR="00B55C8F" w:rsidRPr="00B55C8F" w:rsidRDefault="00B55C8F" w:rsidP="00B55C8F">
      <w:pPr>
        <w:spacing w:line="276" w:lineRule="auto"/>
        <w:jc w:val="center"/>
        <w:rPr>
          <w:rFonts w:ascii="Verdana" w:hAnsi="Verdana"/>
          <w:b/>
        </w:rPr>
      </w:pPr>
    </w:p>
    <w:p w:rsidR="00B55C8F" w:rsidRPr="00B55C8F" w:rsidRDefault="00B55C8F" w:rsidP="00B55C8F">
      <w:pPr>
        <w:spacing w:line="276" w:lineRule="auto"/>
        <w:jc w:val="center"/>
        <w:rPr>
          <w:rFonts w:ascii="Verdana" w:hAnsi="Verdana"/>
          <w:b/>
        </w:rPr>
      </w:pPr>
    </w:p>
    <w:p w:rsidR="00B55C8F" w:rsidRPr="00B55C8F" w:rsidRDefault="00B55C8F" w:rsidP="00B55C8F">
      <w:pPr>
        <w:spacing w:line="276" w:lineRule="auto"/>
        <w:jc w:val="center"/>
        <w:rPr>
          <w:rFonts w:ascii="Verdana" w:hAnsi="Verdana"/>
          <w:b/>
        </w:rPr>
      </w:pPr>
    </w:p>
    <w:p w:rsidR="00B55C8F" w:rsidRPr="00B55C8F" w:rsidRDefault="00B55C8F" w:rsidP="00B55C8F">
      <w:pPr>
        <w:spacing w:line="276" w:lineRule="auto"/>
        <w:jc w:val="center"/>
        <w:rPr>
          <w:rFonts w:ascii="Verdana" w:hAnsi="Verdana"/>
          <w:b/>
          <w:sz w:val="20"/>
          <w:szCs w:val="20"/>
        </w:rPr>
      </w:pPr>
      <w:r w:rsidRPr="00B55C8F">
        <w:rPr>
          <w:noProof/>
          <w:lang w:eastAsia="sq-AL"/>
        </w:rPr>
        <mc:AlternateContent>
          <mc:Choice Requires="wps">
            <w:drawing>
              <wp:anchor distT="0" distB="0" distL="114300" distR="114300" simplePos="0" relativeHeight="251681792" behindDoc="1" locked="0" layoutInCell="1" allowOverlap="1" wp14:anchorId="5C14742B" wp14:editId="17B97F0C">
                <wp:simplePos x="0" y="0"/>
                <wp:positionH relativeFrom="column">
                  <wp:posOffset>3166110</wp:posOffset>
                </wp:positionH>
                <wp:positionV relativeFrom="paragraph">
                  <wp:posOffset>128905</wp:posOffset>
                </wp:positionV>
                <wp:extent cx="2194560" cy="635"/>
                <wp:effectExtent l="7620" t="10795" r="7620" b="7620"/>
                <wp:wrapNone/>
                <wp:docPr id="14244" name="Straight Arrow Connector 142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4244" o:spid="_x0000_s1026" type="#_x0000_t32" style="position:absolute;margin-left:249.3pt;margin-top:10.15pt;width:172.8pt;height:.0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" strokeweight="1pt"/>
            </w:pict>
          </mc:Fallback>
        </mc:AlternateContent>
      </w:r>
      <w:r w:rsidRPr="00B55C8F">
        <w:rPr>
          <w:noProof/>
          <w:lang w:eastAsia="sq-AL"/>
        </w:rPr>
        <mc:AlternateContent>
          <mc:Choice Requires="wps">
            <w:drawing>
              <wp:anchor distT="0" distB="0" distL="114300" distR="114300" simplePos="0" relativeHeight="251682816" behindDoc="1" locked="0" layoutInCell="1" allowOverlap="1" wp14:anchorId="424BB8A4" wp14:editId="6DF737C7">
                <wp:simplePos x="0" y="0"/>
                <wp:positionH relativeFrom="column">
                  <wp:posOffset>765810</wp:posOffset>
                </wp:positionH>
                <wp:positionV relativeFrom="paragraph">
                  <wp:posOffset>128905</wp:posOffset>
                </wp:positionV>
                <wp:extent cx="1517650" cy="635"/>
                <wp:effectExtent l="7620" t="10795" r="8255" b="7620"/>
                <wp:wrapNone/>
                <wp:docPr id="14245" name="Straight Arrow Connector 142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765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4245" o:spid="_x0000_s1026" type="#_x0000_t32" style="position:absolute;margin-left:60.3pt;margin-top:10.15pt;width:119.5pt;height:.0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" strokeweight="1pt"/>
            </w:pict>
          </mc:Fallback>
        </mc:AlternateContent>
      </w:r>
    </w:p>
    <w:p w:rsidR="00B55C8F" w:rsidRPr="00B55C8F" w:rsidRDefault="00B55C8F" w:rsidP="00B55C8F">
      <w:pPr>
        <w:spacing w:line="276" w:lineRule="auto"/>
        <w:jc w:val="center"/>
        <w:rPr>
          <w:rFonts w:ascii="Verdana" w:hAnsi="Verdana"/>
          <w:b/>
          <w:sz w:val="18"/>
          <w:szCs w:val="18"/>
        </w:rPr>
      </w:pPr>
    </w:p>
    <w:p w:rsidR="00B55C8F" w:rsidRPr="00B55C8F" w:rsidRDefault="00B55C8F" w:rsidP="00B55C8F">
      <w:pPr>
        <w:spacing w:line="276" w:lineRule="auto"/>
        <w:jc w:val="center"/>
        <w:rPr>
          <w:b/>
          <w:lang w:eastAsia="it-IT"/>
        </w:rPr>
      </w:pPr>
      <w:r w:rsidRPr="00B55C8F">
        <w:rPr>
          <w:b/>
          <w:sz w:val="18"/>
          <w:szCs w:val="18"/>
        </w:rPr>
        <w:t xml:space="preserve">     </w:t>
      </w:r>
      <w:r w:rsidRPr="00B55C8F">
        <w:rPr>
          <w:b/>
          <w:sz w:val="16"/>
          <w:szCs w:val="16"/>
        </w:rPr>
        <w:t>R  E  P U  B  L  I  K  A    E   S  H  Q  I  P  Ë  R  I  S  Ë</w:t>
      </w:r>
      <w:r w:rsidRPr="00B55C8F">
        <w:rPr>
          <w:rFonts w:ascii="Calibri" w:hAnsi="Calibri" w:cs="Calibri"/>
          <w:b/>
          <w:sz w:val="16"/>
          <w:szCs w:val="16"/>
        </w:rPr>
        <w:br/>
      </w:r>
      <w:r w:rsidRPr="00B55C8F">
        <w:rPr>
          <w:b/>
        </w:rPr>
        <w:t xml:space="preserve">  BASHKIA TIRANË</w:t>
      </w:r>
      <w:r w:rsidRPr="00B55C8F">
        <w:rPr>
          <w:b/>
        </w:rPr>
        <w:br/>
        <w:t>DREJTORIA E PËRGJITHSHME PËR MARRËDHËNIET ME PUBLIKUN DHE JASHTË</w:t>
      </w:r>
      <w:r w:rsidRPr="00B55C8F">
        <w:rPr>
          <w:b/>
        </w:rPr>
        <w:br/>
      </w:r>
      <w:r w:rsidRPr="00B55C8F">
        <w:rPr>
          <w:b/>
          <w:lang w:eastAsia="it-IT"/>
        </w:rPr>
        <w:t>DREJTORIA E KOMUNIKIMIT ME QYTETARËT</w:t>
      </w:r>
    </w:p>
    <w:p w:rsidR="00B55C8F" w:rsidRPr="00B55C8F" w:rsidRDefault="00B55C8F" w:rsidP="00B55C8F">
      <w:pPr>
        <w:tabs>
          <w:tab w:val="left" w:pos="2445"/>
        </w:tabs>
        <w:spacing w:line="276" w:lineRule="auto"/>
      </w:pPr>
    </w:p>
    <w:p w:rsidR="00B55C8F" w:rsidRPr="00B55C8F" w:rsidRDefault="00B55C8F" w:rsidP="00B55C8F">
      <w:pPr>
        <w:tabs>
          <w:tab w:val="left" w:pos="3960"/>
        </w:tabs>
        <w:jc w:val="both"/>
        <w:rPr>
          <w:b/>
        </w:rPr>
      </w:pPr>
    </w:p>
    <w:p w:rsidR="00B55C8F" w:rsidRPr="00B55C8F" w:rsidRDefault="00B55C8F" w:rsidP="00B55C8F">
      <w:pPr>
        <w:tabs>
          <w:tab w:val="left" w:pos="3960"/>
        </w:tabs>
        <w:jc w:val="both"/>
        <w:rPr>
          <w:b/>
        </w:rPr>
      </w:pPr>
      <w:r w:rsidRPr="00B55C8F">
        <w:rPr>
          <w:b/>
        </w:rPr>
        <w:t>Lënda: Kërkesë për shpallje nga Gjykata e Rrethit Gjyqësor Gjirokastër, për z. Bedri Riza Hysi.</w:t>
      </w:r>
    </w:p>
    <w:p w:rsidR="00B55C8F" w:rsidRPr="00B55C8F" w:rsidRDefault="00B55C8F" w:rsidP="00B55C8F">
      <w:pPr>
        <w:tabs>
          <w:tab w:val="left" w:pos="3960"/>
        </w:tabs>
        <w:jc w:val="both"/>
        <w:rPr>
          <w:b/>
        </w:rPr>
      </w:pPr>
    </w:p>
    <w:p w:rsidR="00B55C8F" w:rsidRPr="00B55C8F" w:rsidRDefault="00B55C8F" w:rsidP="00B55C8F">
      <w:pPr>
        <w:spacing w:after="200" w:line="276" w:lineRule="auto"/>
        <w:jc w:val="both"/>
        <w:rPr>
          <w:sz w:val="14"/>
          <w:szCs w:val="16"/>
          <w:lang w:val="it-IT"/>
        </w:rPr>
      </w:pPr>
      <w:r w:rsidRPr="00B55C8F">
        <w:rPr>
          <w:bCs/>
        </w:rPr>
        <w:t xml:space="preserve">Pranë Bashkisë Tiranë ka ardhur kërkesa për shpallje nga </w:t>
      </w:r>
      <w:r w:rsidRPr="00B55C8F">
        <w:rPr>
          <w:lang w:val="it-IT"/>
        </w:rPr>
        <w:t>Gjykata e Rrethit Gjyqësor Gjirokastër</w:t>
      </w:r>
      <w:r w:rsidRPr="00B55C8F">
        <w:t>,</w:t>
      </w:r>
      <w:r w:rsidRPr="00B55C8F">
        <w:rPr>
          <w:bCs/>
        </w:rPr>
        <w:t xml:space="preserve"> me </w:t>
      </w:r>
      <w:r w:rsidRPr="00B55C8F">
        <w:rPr>
          <w:lang w:eastAsia="it-IT"/>
        </w:rPr>
        <w:t xml:space="preserve">me </w:t>
      </w:r>
      <w:r w:rsidRPr="00B55C8F">
        <w:rPr>
          <w:lang w:val="it-IT"/>
        </w:rPr>
        <w:t>nr. 782/106[11232-00854-21-2018 regj. themeltar, datë 14.02.2019, protokolluar në Bashkinë Tiranë me nr. 8006 prot., datë 18.02.2019.</w:t>
      </w:r>
    </w:p>
    <w:p w:rsidR="00B55C8F" w:rsidRPr="00B55C8F" w:rsidRDefault="00B55C8F" w:rsidP="00B55C8F">
      <w:pPr>
        <w:spacing w:line="276" w:lineRule="auto"/>
        <w:jc w:val="both"/>
        <w:rPr>
          <w:bCs/>
        </w:rPr>
      </w:pPr>
    </w:p>
    <w:p w:rsidR="00B55C8F" w:rsidRPr="00B55C8F" w:rsidRDefault="00B55C8F" w:rsidP="00B55C8F">
      <w:pPr>
        <w:spacing w:line="276" w:lineRule="auto"/>
        <w:jc w:val="both"/>
        <w:rPr>
          <w:bCs/>
        </w:rPr>
      </w:pPr>
      <w:r w:rsidRPr="00B55C8F">
        <w:rPr>
          <w:bCs/>
        </w:rPr>
        <w:t>Ju sqarojmë se kjo gjykatë dërgon shpallje se është zhvilluar gjykimi i çështjes civile që i përket:</w:t>
      </w:r>
    </w:p>
    <w:p w:rsidR="00B55C8F" w:rsidRPr="00B55C8F" w:rsidRDefault="00B55C8F" w:rsidP="00B55C8F">
      <w:pPr>
        <w:jc w:val="both"/>
        <w:rPr>
          <w:b/>
          <w:bCs/>
        </w:rPr>
      </w:pPr>
    </w:p>
    <w:p w:rsidR="00B55C8F" w:rsidRPr="00B55C8F" w:rsidRDefault="00B55C8F" w:rsidP="00B55C8F">
      <w:pPr>
        <w:tabs>
          <w:tab w:val="left" w:pos="3960"/>
        </w:tabs>
        <w:spacing w:after="200" w:line="276" w:lineRule="auto"/>
        <w:rPr>
          <w:b/>
          <w:bCs/>
        </w:rPr>
      </w:pPr>
      <w:r w:rsidRPr="00B55C8F">
        <w:rPr>
          <w:b/>
          <w:bCs/>
          <w:u w:val="single"/>
        </w:rPr>
        <w:t>Paditës</w:t>
      </w:r>
      <w:r w:rsidRPr="00B55C8F">
        <w:rPr>
          <w:bCs/>
        </w:rPr>
        <w:t xml:space="preserve">:                 </w:t>
      </w:r>
      <w:r w:rsidRPr="00B55C8F">
        <w:rPr>
          <w:b/>
          <w:bCs/>
        </w:rPr>
        <w:t>Shërbimi Përmbarimor “FS” sh.p.k.</w:t>
      </w:r>
    </w:p>
    <w:p w:rsidR="00B55C8F" w:rsidRPr="00B55C8F" w:rsidRDefault="00B55C8F" w:rsidP="00B55C8F">
      <w:pPr>
        <w:tabs>
          <w:tab w:val="left" w:pos="3960"/>
        </w:tabs>
        <w:spacing w:line="276" w:lineRule="auto"/>
        <w:rPr>
          <w:b/>
          <w:bCs/>
        </w:rPr>
      </w:pPr>
      <w:r w:rsidRPr="00B55C8F">
        <w:rPr>
          <w:b/>
          <w:bCs/>
          <w:u w:val="single"/>
        </w:rPr>
        <w:t>Të Paditur</w:t>
      </w:r>
      <w:r w:rsidRPr="00B55C8F">
        <w:rPr>
          <w:b/>
          <w:bCs/>
        </w:rPr>
        <w:t>:           Bedri Hysi, etj.</w:t>
      </w:r>
    </w:p>
    <w:p w:rsidR="00B55C8F" w:rsidRPr="00B55C8F" w:rsidRDefault="00B55C8F" w:rsidP="00B55C8F">
      <w:pPr>
        <w:tabs>
          <w:tab w:val="left" w:pos="3960"/>
        </w:tabs>
        <w:spacing w:line="276" w:lineRule="auto"/>
        <w:rPr>
          <w:b/>
          <w:bCs/>
        </w:rPr>
      </w:pPr>
    </w:p>
    <w:p w:rsidR="00B55C8F" w:rsidRPr="00B55C8F" w:rsidRDefault="00B55C8F" w:rsidP="00B55C8F">
      <w:pPr>
        <w:tabs>
          <w:tab w:val="left" w:pos="3960"/>
        </w:tabs>
        <w:spacing w:line="276" w:lineRule="auto"/>
        <w:rPr>
          <w:b/>
          <w:bCs/>
        </w:rPr>
      </w:pPr>
      <w:r w:rsidRPr="00B55C8F">
        <w:rPr>
          <w:b/>
          <w:bCs/>
          <w:u w:val="single"/>
        </w:rPr>
        <w:t>Objekti:</w:t>
      </w:r>
      <w:r w:rsidRPr="00B55C8F">
        <w:rPr>
          <w:b/>
          <w:bCs/>
        </w:rPr>
        <w:t xml:space="preserve">                Veçim i pjesës takuese.</w:t>
      </w:r>
    </w:p>
    <w:p w:rsidR="00B55C8F" w:rsidRPr="00B55C8F" w:rsidRDefault="00B55C8F" w:rsidP="00B55C8F">
      <w:pPr>
        <w:tabs>
          <w:tab w:val="left" w:pos="3960"/>
        </w:tabs>
        <w:spacing w:line="276" w:lineRule="auto"/>
        <w:rPr>
          <w:b/>
          <w:bCs/>
        </w:rPr>
      </w:pPr>
    </w:p>
    <w:p w:rsidR="00B55C8F" w:rsidRPr="00B55C8F" w:rsidRDefault="00B55C8F" w:rsidP="00B55C8F">
      <w:pPr>
        <w:tabs>
          <w:tab w:val="left" w:pos="3960"/>
        </w:tabs>
        <w:spacing w:line="276" w:lineRule="auto"/>
        <w:rPr>
          <w:rFonts w:eastAsiaTheme="minorHAnsi"/>
          <w:b/>
        </w:rPr>
      </w:pPr>
    </w:p>
    <w:p w:rsidR="00B55C8F" w:rsidRPr="00B55C8F" w:rsidRDefault="00B55C8F" w:rsidP="00B55C8F">
      <w:pPr>
        <w:spacing w:line="276" w:lineRule="auto"/>
      </w:pPr>
      <w:r w:rsidRPr="00B55C8F">
        <w:rPr>
          <w:lang w:eastAsia="it-IT"/>
        </w:rPr>
        <w:t>Drejtoria e Komunikimit me Qytetarët</w:t>
      </w:r>
      <w:r w:rsidRPr="00B55C8F">
        <w:t xml:space="preserve"> ka bërë të mundur afishimin e shpalljes për</w:t>
      </w:r>
      <w:r w:rsidRPr="00B55C8F">
        <w:rPr>
          <w:b/>
        </w:rPr>
        <w:t xml:space="preserve"> z. Bedri Riza Hysi,</w:t>
      </w:r>
      <w:r w:rsidRPr="00B55C8F">
        <w:t xml:space="preserve"> në tabelën e shpalljeve të Sektorit të Informimit dhe Shërbimeve për Qytetarët pranë Bashkisë Tiranë.</w:t>
      </w:r>
    </w:p>
    <w:p w:rsidR="00B55C8F" w:rsidRPr="00B55C8F" w:rsidRDefault="00B55C8F" w:rsidP="00B55C8F">
      <w:pPr>
        <w:tabs>
          <w:tab w:val="left" w:pos="3960"/>
        </w:tabs>
        <w:spacing w:after="200" w:line="276" w:lineRule="auto"/>
        <w:jc w:val="both"/>
      </w:pPr>
    </w:p>
    <w:p w:rsidR="00B55C8F" w:rsidRPr="00B55C8F" w:rsidRDefault="00B55C8F" w:rsidP="00B55C8F">
      <w:pPr>
        <w:tabs>
          <w:tab w:val="left" w:pos="3960"/>
        </w:tabs>
        <w:spacing w:after="200" w:line="276" w:lineRule="auto"/>
        <w:jc w:val="both"/>
      </w:pPr>
    </w:p>
    <w:p w:rsidR="00B55C8F" w:rsidRPr="00B55C8F" w:rsidRDefault="00B55C8F" w:rsidP="00B55C8F">
      <w:pPr>
        <w:tabs>
          <w:tab w:val="left" w:pos="3960"/>
        </w:tabs>
        <w:spacing w:after="200" w:line="276" w:lineRule="auto"/>
        <w:jc w:val="both"/>
      </w:pPr>
    </w:p>
    <w:p w:rsidR="00B55C8F" w:rsidRPr="00B55C8F" w:rsidRDefault="00B55C8F" w:rsidP="00B55C8F">
      <w:pPr>
        <w:tabs>
          <w:tab w:val="left" w:pos="3960"/>
        </w:tabs>
        <w:spacing w:after="200" w:line="276" w:lineRule="auto"/>
        <w:jc w:val="both"/>
      </w:pPr>
    </w:p>
    <w:p w:rsidR="00B55C8F" w:rsidRPr="00B55C8F" w:rsidRDefault="00B55C8F" w:rsidP="00B55C8F">
      <w:pPr>
        <w:tabs>
          <w:tab w:val="left" w:pos="3960"/>
        </w:tabs>
        <w:spacing w:after="200" w:line="276" w:lineRule="auto"/>
        <w:jc w:val="both"/>
      </w:pPr>
    </w:p>
    <w:p w:rsidR="00B55C8F" w:rsidRPr="00B55C8F" w:rsidRDefault="00B55C8F" w:rsidP="00B55C8F">
      <w:pPr>
        <w:tabs>
          <w:tab w:val="left" w:pos="3960"/>
        </w:tabs>
        <w:spacing w:after="200" w:line="276" w:lineRule="auto"/>
        <w:jc w:val="both"/>
      </w:pPr>
    </w:p>
    <w:p w:rsidR="00B55C8F" w:rsidRPr="00B55C8F" w:rsidRDefault="00B55C8F" w:rsidP="00B55C8F">
      <w:pPr>
        <w:tabs>
          <w:tab w:val="left" w:pos="3960"/>
        </w:tabs>
        <w:spacing w:after="200" w:line="276" w:lineRule="auto"/>
        <w:jc w:val="both"/>
      </w:pPr>
    </w:p>
    <w:p w:rsidR="00B55C8F" w:rsidRDefault="00B55C8F" w:rsidP="00B55C8F">
      <w:pPr>
        <w:tabs>
          <w:tab w:val="left" w:pos="3960"/>
        </w:tabs>
        <w:spacing w:after="200" w:line="276" w:lineRule="auto"/>
        <w:jc w:val="both"/>
      </w:pPr>
    </w:p>
    <w:p w:rsidR="00B55C8F" w:rsidRPr="00B55C8F" w:rsidRDefault="00B55C8F" w:rsidP="00B55C8F">
      <w:pPr>
        <w:tabs>
          <w:tab w:val="left" w:pos="3960"/>
        </w:tabs>
        <w:spacing w:after="200" w:line="276" w:lineRule="auto"/>
        <w:jc w:val="both"/>
      </w:pPr>
    </w:p>
    <w:p w:rsidR="00B55C8F" w:rsidRPr="00B55C8F" w:rsidRDefault="00B55C8F" w:rsidP="00B55C8F">
      <w:pPr>
        <w:spacing w:line="276" w:lineRule="auto"/>
        <w:jc w:val="both"/>
        <w:rPr>
          <w:rFonts w:ascii="Verdana" w:hAnsi="Verdana"/>
          <w:b/>
          <w:sz w:val="4"/>
          <w:szCs w:val="4"/>
        </w:rPr>
      </w:pPr>
      <w:r w:rsidRPr="00B55C8F">
        <w:rPr>
          <w:noProof/>
          <w:lang w:eastAsia="sq-AL"/>
        </w:rPr>
        <w:drawing>
          <wp:anchor distT="0" distB="0" distL="114300" distR="114300" simplePos="0" relativeHeight="251683840" behindDoc="1" locked="0" layoutInCell="1" allowOverlap="1" wp14:anchorId="4023C315" wp14:editId="36FFC4C9">
            <wp:simplePos x="0" y="0"/>
            <wp:positionH relativeFrom="column">
              <wp:posOffset>2032000</wp:posOffset>
            </wp:positionH>
            <wp:positionV relativeFrom="paragraph">
              <wp:posOffset>-182880</wp:posOffset>
            </wp:positionV>
            <wp:extent cx="1431290" cy="149225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1290" cy="1492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55C8F" w:rsidRPr="00B55C8F" w:rsidRDefault="00B55C8F" w:rsidP="00B55C8F">
      <w:pPr>
        <w:spacing w:line="276" w:lineRule="auto"/>
        <w:jc w:val="both"/>
        <w:rPr>
          <w:rFonts w:ascii="Verdana" w:hAnsi="Verdana"/>
          <w:b/>
          <w:sz w:val="4"/>
          <w:szCs w:val="4"/>
        </w:rPr>
      </w:pPr>
    </w:p>
    <w:p w:rsidR="00B55C8F" w:rsidRPr="00B55C8F" w:rsidRDefault="00B55C8F" w:rsidP="00B55C8F">
      <w:pPr>
        <w:spacing w:line="276" w:lineRule="auto"/>
        <w:jc w:val="both"/>
        <w:rPr>
          <w:rFonts w:ascii="Verdana" w:hAnsi="Verdana"/>
          <w:b/>
          <w:sz w:val="4"/>
          <w:szCs w:val="4"/>
        </w:rPr>
      </w:pPr>
    </w:p>
    <w:p w:rsidR="00B55C8F" w:rsidRPr="00B55C8F" w:rsidRDefault="00B55C8F" w:rsidP="00B55C8F">
      <w:pPr>
        <w:spacing w:line="276" w:lineRule="auto"/>
        <w:jc w:val="both"/>
        <w:rPr>
          <w:rFonts w:ascii="Verdana" w:hAnsi="Verdana"/>
          <w:b/>
          <w:sz w:val="4"/>
          <w:szCs w:val="4"/>
        </w:rPr>
      </w:pPr>
    </w:p>
    <w:p w:rsidR="00B55C8F" w:rsidRPr="00B55C8F" w:rsidRDefault="00B55C8F" w:rsidP="00B55C8F">
      <w:pPr>
        <w:spacing w:line="276" w:lineRule="auto"/>
        <w:jc w:val="center"/>
        <w:rPr>
          <w:rFonts w:ascii="Verdana" w:hAnsi="Verdana"/>
          <w:b/>
        </w:rPr>
      </w:pPr>
    </w:p>
    <w:p w:rsidR="00B55C8F" w:rsidRPr="00B55C8F" w:rsidRDefault="00B55C8F" w:rsidP="00B55C8F">
      <w:pPr>
        <w:spacing w:line="276" w:lineRule="auto"/>
        <w:jc w:val="center"/>
        <w:rPr>
          <w:rFonts w:ascii="Verdana" w:hAnsi="Verdana"/>
          <w:b/>
        </w:rPr>
      </w:pPr>
    </w:p>
    <w:p w:rsidR="00B55C8F" w:rsidRPr="00B55C8F" w:rsidRDefault="00B55C8F" w:rsidP="00B55C8F">
      <w:pPr>
        <w:spacing w:line="276" w:lineRule="auto"/>
        <w:jc w:val="center"/>
        <w:rPr>
          <w:rFonts w:ascii="Verdana" w:hAnsi="Verdana"/>
          <w:b/>
        </w:rPr>
      </w:pPr>
    </w:p>
    <w:p w:rsidR="00B55C8F" w:rsidRPr="00B55C8F" w:rsidRDefault="00B55C8F" w:rsidP="00B55C8F">
      <w:pPr>
        <w:spacing w:line="276" w:lineRule="auto"/>
        <w:jc w:val="center"/>
        <w:rPr>
          <w:rFonts w:ascii="Verdana" w:hAnsi="Verdana"/>
          <w:b/>
          <w:sz w:val="20"/>
          <w:szCs w:val="20"/>
        </w:rPr>
      </w:pPr>
      <w:r w:rsidRPr="00B55C8F">
        <w:rPr>
          <w:noProof/>
          <w:lang w:eastAsia="sq-AL"/>
        </w:rPr>
        <mc:AlternateContent>
          <mc:Choice Requires="wps">
            <w:drawing>
              <wp:anchor distT="0" distB="0" distL="114300" distR="114300" simplePos="0" relativeHeight="251684864" behindDoc="1" locked="0" layoutInCell="1" allowOverlap="1" wp14:anchorId="0D2D29CA" wp14:editId="18A8EAE6">
                <wp:simplePos x="0" y="0"/>
                <wp:positionH relativeFrom="column">
                  <wp:posOffset>3166110</wp:posOffset>
                </wp:positionH>
                <wp:positionV relativeFrom="paragraph">
                  <wp:posOffset>128905</wp:posOffset>
                </wp:positionV>
                <wp:extent cx="2194560" cy="635"/>
                <wp:effectExtent l="7620" t="10795" r="7620" b="7620"/>
                <wp:wrapNone/>
                <wp:docPr id="14247" name="Straight Arrow Connector 142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4247" o:spid="_x0000_s1026" type="#_x0000_t32" style="position:absolute;margin-left:249.3pt;margin-top:10.15pt;width:172.8pt;height:.0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" strokeweight="1pt"/>
            </w:pict>
          </mc:Fallback>
        </mc:AlternateContent>
      </w:r>
      <w:r w:rsidRPr="00B55C8F">
        <w:rPr>
          <w:noProof/>
          <w:lang w:eastAsia="sq-AL"/>
        </w:rPr>
        <mc:AlternateContent>
          <mc:Choice Requires="wps">
            <w:drawing>
              <wp:anchor distT="0" distB="0" distL="114300" distR="114300" simplePos="0" relativeHeight="251685888" behindDoc="1" locked="0" layoutInCell="1" allowOverlap="1" wp14:anchorId="23483C18" wp14:editId="25362396">
                <wp:simplePos x="0" y="0"/>
                <wp:positionH relativeFrom="column">
                  <wp:posOffset>765810</wp:posOffset>
                </wp:positionH>
                <wp:positionV relativeFrom="paragraph">
                  <wp:posOffset>128905</wp:posOffset>
                </wp:positionV>
                <wp:extent cx="1517650" cy="635"/>
                <wp:effectExtent l="7620" t="10795" r="8255" b="7620"/>
                <wp:wrapNone/>
                <wp:docPr id="14248" name="Straight Arrow Connector 142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765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4248" o:spid="_x0000_s1026" type="#_x0000_t32" style="position:absolute;margin-left:60.3pt;margin-top:10.15pt;width:119.5pt;height:.0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" strokeweight="1pt"/>
            </w:pict>
          </mc:Fallback>
        </mc:AlternateContent>
      </w:r>
    </w:p>
    <w:p w:rsidR="00B55C8F" w:rsidRPr="00B55C8F" w:rsidRDefault="00B55C8F" w:rsidP="00B55C8F">
      <w:pPr>
        <w:spacing w:line="276" w:lineRule="auto"/>
        <w:jc w:val="center"/>
        <w:rPr>
          <w:rFonts w:ascii="Verdana" w:hAnsi="Verdana"/>
          <w:b/>
          <w:sz w:val="18"/>
          <w:szCs w:val="18"/>
        </w:rPr>
      </w:pPr>
    </w:p>
    <w:p w:rsidR="00B55C8F" w:rsidRPr="00B55C8F" w:rsidRDefault="00B55C8F" w:rsidP="00B55C8F">
      <w:pPr>
        <w:spacing w:line="276" w:lineRule="auto"/>
        <w:jc w:val="center"/>
        <w:rPr>
          <w:b/>
          <w:lang w:eastAsia="it-IT"/>
        </w:rPr>
      </w:pPr>
      <w:r w:rsidRPr="00B55C8F">
        <w:rPr>
          <w:b/>
          <w:sz w:val="18"/>
          <w:szCs w:val="18"/>
        </w:rPr>
        <w:t xml:space="preserve">     </w:t>
      </w:r>
      <w:r w:rsidRPr="00B55C8F">
        <w:rPr>
          <w:b/>
          <w:sz w:val="16"/>
          <w:szCs w:val="16"/>
        </w:rPr>
        <w:t>R  E  P U  B  L  I  K  A    E   S  H  Q  I  P  Ë  R  I  S  Ë</w:t>
      </w:r>
      <w:r w:rsidRPr="00B55C8F">
        <w:rPr>
          <w:rFonts w:ascii="Calibri" w:hAnsi="Calibri" w:cs="Calibri"/>
          <w:b/>
          <w:sz w:val="16"/>
          <w:szCs w:val="16"/>
        </w:rPr>
        <w:br/>
      </w:r>
      <w:r w:rsidRPr="00B55C8F">
        <w:rPr>
          <w:b/>
        </w:rPr>
        <w:t xml:space="preserve">  BASHKIA TIRANË</w:t>
      </w:r>
      <w:r w:rsidRPr="00B55C8F">
        <w:rPr>
          <w:b/>
        </w:rPr>
        <w:br/>
        <w:t>DREJTORIA E PËRGJITHSHME PËR MARRËDHËNIET ME PUBLIKUN DHE JASHTË</w:t>
      </w:r>
      <w:r w:rsidRPr="00B55C8F">
        <w:rPr>
          <w:b/>
        </w:rPr>
        <w:br/>
      </w:r>
      <w:r w:rsidRPr="00B55C8F">
        <w:rPr>
          <w:b/>
          <w:lang w:eastAsia="it-IT"/>
        </w:rPr>
        <w:t>DREJTORIA E KOMUNIKIMIT ME QYTETARËT</w:t>
      </w:r>
    </w:p>
    <w:p w:rsidR="00B55C8F" w:rsidRPr="00B55C8F" w:rsidRDefault="00B55C8F" w:rsidP="00B55C8F">
      <w:pPr>
        <w:tabs>
          <w:tab w:val="left" w:pos="2445"/>
        </w:tabs>
        <w:spacing w:line="276" w:lineRule="auto"/>
      </w:pPr>
    </w:p>
    <w:p w:rsidR="00B55C8F" w:rsidRPr="00B55C8F" w:rsidRDefault="00B55C8F" w:rsidP="00B55C8F">
      <w:pPr>
        <w:tabs>
          <w:tab w:val="left" w:pos="3960"/>
        </w:tabs>
        <w:jc w:val="both"/>
        <w:rPr>
          <w:b/>
        </w:rPr>
      </w:pPr>
    </w:p>
    <w:p w:rsidR="00B55C8F" w:rsidRPr="00B55C8F" w:rsidRDefault="00B55C8F" w:rsidP="00B55C8F">
      <w:pPr>
        <w:tabs>
          <w:tab w:val="left" w:pos="3960"/>
        </w:tabs>
        <w:jc w:val="both"/>
        <w:rPr>
          <w:b/>
        </w:rPr>
      </w:pPr>
      <w:r w:rsidRPr="00B55C8F">
        <w:rPr>
          <w:b/>
        </w:rPr>
        <w:t>Lënda: Kërkesë për shpallje nga Gjykata e Rrethit Gjyqësor Gjirokastër, për znj. Teuta Bedri Hysi.</w:t>
      </w:r>
    </w:p>
    <w:p w:rsidR="00B55C8F" w:rsidRPr="00B55C8F" w:rsidRDefault="00B55C8F" w:rsidP="00B55C8F">
      <w:pPr>
        <w:tabs>
          <w:tab w:val="left" w:pos="3960"/>
        </w:tabs>
        <w:jc w:val="both"/>
        <w:rPr>
          <w:b/>
        </w:rPr>
      </w:pPr>
    </w:p>
    <w:p w:rsidR="00B55C8F" w:rsidRPr="00B55C8F" w:rsidRDefault="00B55C8F" w:rsidP="00B55C8F">
      <w:pPr>
        <w:spacing w:after="200" w:line="276" w:lineRule="auto"/>
        <w:jc w:val="both"/>
        <w:rPr>
          <w:sz w:val="14"/>
          <w:szCs w:val="16"/>
          <w:lang w:val="it-IT"/>
        </w:rPr>
      </w:pPr>
      <w:r w:rsidRPr="00B55C8F">
        <w:rPr>
          <w:bCs/>
        </w:rPr>
        <w:t xml:space="preserve">Pranë Bashkisë Tiranë ka ardhur kërkesa për shpallje nga </w:t>
      </w:r>
      <w:r w:rsidRPr="00B55C8F">
        <w:rPr>
          <w:lang w:val="it-IT"/>
        </w:rPr>
        <w:t>Gjykata e Rrethit Gjyqësor Gjirokastër</w:t>
      </w:r>
      <w:r w:rsidRPr="00B55C8F">
        <w:t>,</w:t>
      </w:r>
      <w:r w:rsidRPr="00B55C8F">
        <w:rPr>
          <w:bCs/>
        </w:rPr>
        <w:t xml:space="preserve"> me </w:t>
      </w:r>
      <w:r w:rsidRPr="00B55C8F">
        <w:rPr>
          <w:lang w:eastAsia="it-IT"/>
        </w:rPr>
        <w:t xml:space="preserve">me </w:t>
      </w:r>
      <w:r w:rsidRPr="00B55C8F">
        <w:rPr>
          <w:lang w:val="it-IT"/>
        </w:rPr>
        <w:t>nr. 782/106[11232-00854-21-2018 regj. themeltar, datë 14.02.2019, protokolluar në Bashkinë Tiranë me nr. 8013 prot., datë 18.02.2019.</w:t>
      </w:r>
    </w:p>
    <w:p w:rsidR="00B55C8F" w:rsidRPr="00B55C8F" w:rsidRDefault="00B55C8F" w:rsidP="00B55C8F">
      <w:pPr>
        <w:spacing w:line="276" w:lineRule="auto"/>
        <w:jc w:val="both"/>
        <w:rPr>
          <w:bCs/>
        </w:rPr>
      </w:pPr>
    </w:p>
    <w:p w:rsidR="00B55C8F" w:rsidRPr="00B55C8F" w:rsidRDefault="00B55C8F" w:rsidP="00B55C8F">
      <w:pPr>
        <w:spacing w:line="276" w:lineRule="auto"/>
        <w:jc w:val="both"/>
        <w:rPr>
          <w:bCs/>
        </w:rPr>
      </w:pPr>
      <w:r w:rsidRPr="00B55C8F">
        <w:rPr>
          <w:bCs/>
        </w:rPr>
        <w:t>Ju sqarojmë se kjo gjykatë dërgon shpallje se është zhvilluar gjykimi i çështjes civile që i përket:</w:t>
      </w:r>
    </w:p>
    <w:p w:rsidR="00B55C8F" w:rsidRPr="00B55C8F" w:rsidRDefault="00B55C8F" w:rsidP="00B55C8F">
      <w:pPr>
        <w:jc w:val="both"/>
        <w:rPr>
          <w:b/>
          <w:bCs/>
        </w:rPr>
      </w:pPr>
    </w:p>
    <w:p w:rsidR="00B55C8F" w:rsidRPr="00B55C8F" w:rsidRDefault="00B55C8F" w:rsidP="00B55C8F">
      <w:pPr>
        <w:tabs>
          <w:tab w:val="left" w:pos="3960"/>
        </w:tabs>
        <w:spacing w:after="200" w:line="276" w:lineRule="auto"/>
        <w:rPr>
          <w:b/>
          <w:bCs/>
        </w:rPr>
      </w:pPr>
      <w:r w:rsidRPr="00B55C8F">
        <w:rPr>
          <w:b/>
          <w:bCs/>
          <w:u w:val="single"/>
        </w:rPr>
        <w:t>Paditës</w:t>
      </w:r>
      <w:r w:rsidRPr="00B55C8F">
        <w:rPr>
          <w:bCs/>
        </w:rPr>
        <w:t xml:space="preserve">:                 </w:t>
      </w:r>
      <w:r w:rsidRPr="00B55C8F">
        <w:rPr>
          <w:b/>
          <w:bCs/>
        </w:rPr>
        <w:t>Shërbimi Përmbarimor “FS” sh.p.k.</w:t>
      </w:r>
    </w:p>
    <w:p w:rsidR="00B55C8F" w:rsidRPr="00B55C8F" w:rsidRDefault="00B55C8F" w:rsidP="00B55C8F">
      <w:pPr>
        <w:tabs>
          <w:tab w:val="left" w:pos="3960"/>
        </w:tabs>
        <w:spacing w:line="276" w:lineRule="auto"/>
        <w:rPr>
          <w:b/>
          <w:bCs/>
        </w:rPr>
      </w:pPr>
      <w:r w:rsidRPr="00B55C8F">
        <w:rPr>
          <w:b/>
          <w:bCs/>
          <w:u w:val="single"/>
        </w:rPr>
        <w:t>Të Paditur</w:t>
      </w:r>
      <w:r w:rsidRPr="00B55C8F">
        <w:rPr>
          <w:b/>
          <w:bCs/>
        </w:rPr>
        <w:t>:           Bedri Hysi, etj.</w:t>
      </w:r>
    </w:p>
    <w:p w:rsidR="00B55C8F" w:rsidRPr="00B55C8F" w:rsidRDefault="00B55C8F" w:rsidP="00B55C8F">
      <w:pPr>
        <w:tabs>
          <w:tab w:val="left" w:pos="3960"/>
        </w:tabs>
        <w:spacing w:line="276" w:lineRule="auto"/>
        <w:rPr>
          <w:b/>
          <w:bCs/>
        </w:rPr>
      </w:pPr>
    </w:p>
    <w:p w:rsidR="00B55C8F" w:rsidRPr="00B55C8F" w:rsidRDefault="00B55C8F" w:rsidP="00B55C8F">
      <w:pPr>
        <w:tabs>
          <w:tab w:val="left" w:pos="3960"/>
        </w:tabs>
        <w:spacing w:line="276" w:lineRule="auto"/>
        <w:rPr>
          <w:b/>
          <w:bCs/>
        </w:rPr>
      </w:pPr>
      <w:r w:rsidRPr="00B55C8F">
        <w:rPr>
          <w:b/>
          <w:bCs/>
          <w:u w:val="single"/>
        </w:rPr>
        <w:t>Objekti:</w:t>
      </w:r>
      <w:r w:rsidRPr="00B55C8F">
        <w:rPr>
          <w:b/>
          <w:bCs/>
        </w:rPr>
        <w:t xml:space="preserve">                Veçim i pjesës takuese.</w:t>
      </w:r>
    </w:p>
    <w:p w:rsidR="00B55C8F" w:rsidRPr="00B55C8F" w:rsidRDefault="00B55C8F" w:rsidP="00B55C8F">
      <w:pPr>
        <w:tabs>
          <w:tab w:val="left" w:pos="3960"/>
        </w:tabs>
        <w:spacing w:line="276" w:lineRule="auto"/>
        <w:rPr>
          <w:b/>
          <w:bCs/>
        </w:rPr>
      </w:pPr>
    </w:p>
    <w:p w:rsidR="00B55C8F" w:rsidRPr="00B55C8F" w:rsidRDefault="00B55C8F" w:rsidP="00B55C8F">
      <w:pPr>
        <w:tabs>
          <w:tab w:val="left" w:pos="3960"/>
        </w:tabs>
        <w:spacing w:line="276" w:lineRule="auto"/>
        <w:rPr>
          <w:rFonts w:eastAsiaTheme="minorHAnsi"/>
          <w:b/>
        </w:rPr>
      </w:pPr>
    </w:p>
    <w:p w:rsidR="00B55C8F" w:rsidRPr="00B55C8F" w:rsidRDefault="00B55C8F" w:rsidP="00B55C8F">
      <w:pPr>
        <w:spacing w:line="276" w:lineRule="auto"/>
      </w:pPr>
      <w:r w:rsidRPr="00B55C8F">
        <w:rPr>
          <w:lang w:eastAsia="it-IT"/>
        </w:rPr>
        <w:t>Drejtoria e Komunikimit me Qytetarët</w:t>
      </w:r>
      <w:r w:rsidRPr="00B55C8F">
        <w:t xml:space="preserve"> ka bërë të mundur afishimin e shpalljes për</w:t>
      </w:r>
      <w:r w:rsidRPr="00B55C8F">
        <w:rPr>
          <w:b/>
        </w:rPr>
        <w:t xml:space="preserve"> znj. Teuta Bedri Hysi,</w:t>
      </w:r>
      <w:r w:rsidRPr="00B55C8F">
        <w:t xml:space="preserve"> në tabelën e shpalljeve të Sektorit të Informimit dhe Shërbimeve për Qytetarët pranë Bashkisë Tiranë.</w:t>
      </w:r>
    </w:p>
    <w:p w:rsidR="00B55C8F" w:rsidRPr="00B55C8F" w:rsidRDefault="00B55C8F" w:rsidP="00B55C8F">
      <w:pPr>
        <w:tabs>
          <w:tab w:val="left" w:pos="3960"/>
        </w:tabs>
        <w:spacing w:after="200" w:line="276" w:lineRule="auto"/>
        <w:jc w:val="both"/>
      </w:pPr>
    </w:p>
    <w:p w:rsidR="00B55C8F" w:rsidRPr="00B55C8F" w:rsidRDefault="00B55C8F" w:rsidP="00B55C8F">
      <w:pPr>
        <w:tabs>
          <w:tab w:val="left" w:pos="3960"/>
        </w:tabs>
        <w:spacing w:after="200" w:line="276" w:lineRule="auto"/>
        <w:jc w:val="both"/>
      </w:pPr>
    </w:p>
    <w:p w:rsidR="00B55C8F" w:rsidRPr="00B55C8F" w:rsidRDefault="00B55C8F" w:rsidP="00B55C8F">
      <w:pPr>
        <w:tabs>
          <w:tab w:val="left" w:pos="3960"/>
        </w:tabs>
        <w:spacing w:after="200" w:line="276" w:lineRule="auto"/>
        <w:jc w:val="both"/>
      </w:pPr>
    </w:p>
    <w:p w:rsidR="00B55C8F" w:rsidRDefault="00B55C8F" w:rsidP="00B55C8F">
      <w:pPr>
        <w:tabs>
          <w:tab w:val="left" w:pos="3960"/>
        </w:tabs>
        <w:spacing w:after="200" w:line="276" w:lineRule="auto"/>
        <w:jc w:val="both"/>
      </w:pPr>
    </w:p>
    <w:p w:rsidR="00B55C8F" w:rsidRPr="00B55C8F" w:rsidRDefault="00B55C8F" w:rsidP="00B55C8F">
      <w:pPr>
        <w:tabs>
          <w:tab w:val="left" w:pos="3960"/>
        </w:tabs>
        <w:spacing w:after="200" w:line="276" w:lineRule="auto"/>
        <w:jc w:val="both"/>
      </w:pPr>
    </w:p>
    <w:p w:rsidR="00B55C8F" w:rsidRPr="00B55C8F" w:rsidRDefault="00B55C8F" w:rsidP="00B55C8F">
      <w:pPr>
        <w:tabs>
          <w:tab w:val="left" w:pos="3960"/>
        </w:tabs>
        <w:spacing w:after="200" w:line="276" w:lineRule="auto"/>
        <w:jc w:val="both"/>
      </w:pPr>
    </w:p>
    <w:p w:rsidR="00B55C8F" w:rsidRPr="00B55C8F" w:rsidRDefault="00B55C8F" w:rsidP="00B55C8F">
      <w:pPr>
        <w:tabs>
          <w:tab w:val="left" w:pos="3960"/>
        </w:tabs>
        <w:spacing w:after="200" w:line="276" w:lineRule="auto"/>
        <w:jc w:val="both"/>
      </w:pPr>
    </w:p>
    <w:p w:rsidR="00B55C8F" w:rsidRPr="00B55C8F" w:rsidRDefault="00B55C8F" w:rsidP="00B55C8F">
      <w:pPr>
        <w:tabs>
          <w:tab w:val="left" w:pos="3960"/>
        </w:tabs>
        <w:spacing w:after="200" w:line="276" w:lineRule="auto"/>
        <w:jc w:val="both"/>
      </w:pPr>
    </w:p>
    <w:p w:rsidR="00B55C8F" w:rsidRPr="00B55C8F" w:rsidRDefault="00B55C8F" w:rsidP="00B55C8F">
      <w:pPr>
        <w:tabs>
          <w:tab w:val="left" w:pos="3960"/>
        </w:tabs>
        <w:spacing w:after="200" w:line="276" w:lineRule="auto"/>
        <w:jc w:val="both"/>
      </w:pPr>
    </w:p>
    <w:p w:rsidR="00B55C8F" w:rsidRPr="00B55C8F" w:rsidRDefault="00B55C8F" w:rsidP="00B55C8F">
      <w:pPr>
        <w:spacing w:line="276" w:lineRule="auto"/>
        <w:jc w:val="both"/>
        <w:rPr>
          <w:rFonts w:ascii="Verdana" w:hAnsi="Verdana"/>
          <w:b/>
          <w:sz w:val="4"/>
          <w:szCs w:val="4"/>
        </w:rPr>
      </w:pPr>
      <w:r w:rsidRPr="00B55C8F">
        <w:rPr>
          <w:noProof/>
          <w:lang w:eastAsia="sq-AL"/>
        </w:rPr>
        <w:drawing>
          <wp:anchor distT="0" distB="0" distL="114300" distR="114300" simplePos="0" relativeHeight="251686912" behindDoc="1" locked="0" layoutInCell="1" allowOverlap="1" wp14:anchorId="28FFF42E" wp14:editId="7E475582">
            <wp:simplePos x="0" y="0"/>
            <wp:positionH relativeFrom="column">
              <wp:posOffset>2032000</wp:posOffset>
            </wp:positionH>
            <wp:positionV relativeFrom="paragraph">
              <wp:posOffset>-182880</wp:posOffset>
            </wp:positionV>
            <wp:extent cx="1431290" cy="149225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1290" cy="1492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55C8F" w:rsidRPr="00B55C8F" w:rsidRDefault="00B55C8F" w:rsidP="00B55C8F">
      <w:pPr>
        <w:spacing w:line="276" w:lineRule="auto"/>
        <w:jc w:val="both"/>
        <w:rPr>
          <w:rFonts w:ascii="Verdana" w:hAnsi="Verdana"/>
          <w:b/>
          <w:sz w:val="4"/>
          <w:szCs w:val="4"/>
        </w:rPr>
      </w:pPr>
    </w:p>
    <w:p w:rsidR="00B55C8F" w:rsidRPr="00B55C8F" w:rsidRDefault="00B55C8F" w:rsidP="00B55C8F">
      <w:pPr>
        <w:spacing w:line="276" w:lineRule="auto"/>
        <w:jc w:val="both"/>
        <w:rPr>
          <w:rFonts w:ascii="Verdana" w:hAnsi="Verdana"/>
          <w:b/>
          <w:sz w:val="4"/>
          <w:szCs w:val="4"/>
        </w:rPr>
      </w:pPr>
    </w:p>
    <w:p w:rsidR="00B55C8F" w:rsidRPr="00B55C8F" w:rsidRDefault="00B55C8F" w:rsidP="00B55C8F">
      <w:pPr>
        <w:spacing w:line="276" w:lineRule="auto"/>
        <w:jc w:val="both"/>
        <w:rPr>
          <w:rFonts w:ascii="Verdana" w:hAnsi="Verdana"/>
          <w:b/>
          <w:sz w:val="4"/>
          <w:szCs w:val="4"/>
        </w:rPr>
      </w:pPr>
    </w:p>
    <w:p w:rsidR="00B55C8F" w:rsidRPr="00B55C8F" w:rsidRDefault="00B55C8F" w:rsidP="00B55C8F">
      <w:pPr>
        <w:spacing w:line="276" w:lineRule="auto"/>
        <w:jc w:val="center"/>
        <w:rPr>
          <w:rFonts w:ascii="Verdana" w:hAnsi="Verdana"/>
          <w:b/>
        </w:rPr>
      </w:pPr>
    </w:p>
    <w:p w:rsidR="00B55C8F" w:rsidRPr="00B55C8F" w:rsidRDefault="00B55C8F" w:rsidP="00B55C8F">
      <w:pPr>
        <w:spacing w:line="276" w:lineRule="auto"/>
        <w:jc w:val="center"/>
        <w:rPr>
          <w:rFonts w:ascii="Verdana" w:hAnsi="Verdana"/>
          <w:b/>
        </w:rPr>
      </w:pPr>
    </w:p>
    <w:p w:rsidR="00B55C8F" w:rsidRPr="00B55C8F" w:rsidRDefault="00B55C8F" w:rsidP="00B55C8F">
      <w:pPr>
        <w:spacing w:line="276" w:lineRule="auto"/>
        <w:jc w:val="center"/>
        <w:rPr>
          <w:rFonts w:ascii="Verdana" w:hAnsi="Verdana"/>
          <w:b/>
        </w:rPr>
      </w:pPr>
    </w:p>
    <w:p w:rsidR="00B55C8F" w:rsidRPr="00B55C8F" w:rsidRDefault="00B55C8F" w:rsidP="00B55C8F">
      <w:pPr>
        <w:spacing w:line="276" w:lineRule="auto"/>
        <w:jc w:val="center"/>
        <w:rPr>
          <w:rFonts w:ascii="Verdana" w:hAnsi="Verdana"/>
          <w:b/>
          <w:sz w:val="20"/>
          <w:szCs w:val="20"/>
        </w:rPr>
      </w:pPr>
      <w:r w:rsidRPr="00B55C8F">
        <w:rPr>
          <w:noProof/>
          <w:lang w:eastAsia="sq-AL"/>
        </w:rPr>
        <mc:AlternateContent>
          <mc:Choice Requires="wps">
            <w:drawing>
              <wp:anchor distT="0" distB="0" distL="114300" distR="114300" simplePos="0" relativeHeight="251687936" behindDoc="1" locked="0" layoutInCell="1" allowOverlap="1" wp14:anchorId="11A86366" wp14:editId="03FA0D9C">
                <wp:simplePos x="0" y="0"/>
                <wp:positionH relativeFrom="column">
                  <wp:posOffset>3166110</wp:posOffset>
                </wp:positionH>
                <wp:positionV relativeFrom="paragraph">
                  <wp:posOffset>128905</wp:posOffset>
                </wp:positionV>
                <wp:extent cx="2194560" cy="635"/>
                <wp:effectExtent l="7620" t="10795" r="7620" b="7620"/>
                <wp:wrapNone/>
                <wp:docPr id="14250" name="Straight Arrow Connector 142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4250" o:spid="_x0000_s1026" type="#_x0000_t32" style="position:absolute;margin-left:249.3pt;margin-top:10.15pt;width:172.8pt;height:.0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" strokeweight="1pt"/>
            </w:pict>
          </mc:Fallback>
        </mc:AlternateContent>
      </w:r>
      <w:r w:rsidRPr="00B55C8F">
        <w:rPr>
          <w:noProof/>
          <w:lang w:eastAsia="sq-AL"/>
        </w:rPr>
        <mc:AlternateContent>
          <mc:Choice Requires="wps">
            <w:drawing>
              <wp:anchor distT="0" distB="0" distL="114300" distR="114300" simplePos="0" relativeHeight="251688960" behindDoc="1" locked="0" layoutInCell="1" allowOverlap="1" wp14:anchorId="2AE8CD13" wp14:editId="40101C9B">
                <wp:simplePos x="0" y="0"/>
                <wp:positionH relativeFrom="column">
                  <wp:posOffset>765810</wp:posOffset>
                </wp:positionH>
                <wp:positionV relativeFrom="paragraph">
                  <wp:posOffset>128905</wp:posOffset>
                </wp:positionV>
                <wp:extent cx="1517650" cy="635"/>
                <wp:effectExtent l="7620" t="10795" r="8255" b="7620"/>
                <wp:wrapNone/>
                <wp:docPr id="14251" name="Straight Arrow Connector 142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765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4251" o:spid="_x0000_s1026" type="#_x0000_t32" style="position:absolute;margin-left:60.3pt;margin-top:10.15pt;width:119.5pt;height:.0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" strokeweight="1pt"/>
            </w:pict>
          </mc:Fallback>
        </mc:AlternateContent>
      </w:r>
    </w:p>
    <w:p w:rsidR="00B55C8F" w:rsidRPr="00B55C8F" w:rsidRDefault="00B55C8F" w:rsidP="00B55C8F">
      <w:pPr>
        <w:spacing w:line="276" w:lineRule="auto"/>
        <w:jc w:val="center"/>
        <w:rPr>
          <w:rFonts w:ascii="Verdana" w:hAnsi="Verdana"/>
          <w:b/>
          <w:sz w:val="18"/>
          <w:szCs w:val="18"/>
        </w:rPr>
      </w:pPr>
    </w:p>
    <w:p w:rsidR="00B55C8F" w:rsidRPr="00B55C8F" w:rsidRDefault="00B55C8F" w:rsidP="00B55C8F">
      <w:pPr>
        <w:spacing w:line="276" w:lineRule="auto"/>
        <w:jc w:val="center"/>
        <w:rPr>
          <w:b/>
          <w:sz w:val="16"/>
          <w:szCs w:val="16"/>
        </w:rPr>
      </w:pPr>
      <w:r w:rsidRPr="00B55C8F">
        <w:rPr>
          <w:b/>
          <w:sz w:val="18"/>
          <w:szCs w:val="18"/>
        </w:rPr>
        <w:t xml:space="preserve">     </w:t>
      </w:r>
      <w:r w:rsidRPr="00B55C8F">
        <w:rPr>
          <w:b/>
          <w:sz w:val="16"/>
          <w:szCs w:val="16"/>
        </w:rPr>
        <w:t>R  E  P U  B  L  I  K  A    E   S  H  Q  I  P  Ë  R  I  S  Ë</w:t>
      </w:r>
    </w:p>
    <w:p w:rsidR="00B55C8F" w:rsidRPr="00B55C8F" w:rsidRDefault="00B55C8F" w:rsidP="00B55C8F">
      <w:pPr>
        <w:spacing w:line="276" w:lineRule="auto"/>
        <w:jc w:val="center"/>
        <w:rPr>
          <w:b/>
          <w:sz w:val="16"/>
          <w:szCs w:val="16"/>
        </w:rPr>
      </w:pPr>
    </w:p>
    <w:p w:rsidR="00B55C8F" w:rsidRPr="00B55C8F" w:rsidRDefault="00B55C8F" w:rsidP="00B55C8F">
      <w:pPr>
        <w:spacing w:line="276" w:lineRule="auto"/>
        <w:jc w:val="center"/>
        <w:rPr>
          <w:b/>
          <w:lang w:eastAsia="it-IT"/>
        </w:rPr>
      </w:pPr>
      <w:r w:rsidRPr="00B55C8F">
        <w:rPr>
          <w:rFonts w:ascii="Calibri" w:hAnsi="Calibri" w:cs="Calibri"/>
          <w:b/>
          <w:sz w:val="16"/>
          <w:szCs w:val="16"/>
        </w:rPr>
        <w:br/>
      </w:r>
      <w:r w:rsidRPr="00B55C8F">
        <w:rPr>
          <w:b/>
        </w:rPr>
        <w:t xml:space="preserve">  BASHKIA TIRANË</w:t>
      </w:r>
      <w:r w:rsidRPr="00B55C8F">
        <w:rPr>
          <w:b/>
        </w:rPr>
        <w:br/>
        <w:t>DREJTORIA E PËRGJITHSHME PËR MARRËDHËNIET ME PUBLIKUN DHE JASHTË</w:t>
      </w:r>
      <w:r w:rsidRPr="00B55C8F">
        <w:rPr>
          <w:b/>
        </w:rPr>
        <w:br/>
      </w:r>
      <w:r w:rsidRPr="00B55C8F">
        <w:rPr>
          <w:b/>
          <w:lang w:eastAsia="it-IT"/>
        </w:rPr>
        <w:t>DREJTORIA E KOMUNIKIMIT ME QYTETARËT</w:t>
      </w:r>
    </w:p>
    <w:p w:rsidR="00B55C8F" w:rsidRPr="00B55C8F" w:rsidRDefault="00B55C8F" w:rsidP="00B55C8F">
      <w:pPr>
        <w:tabs>
          <w:tab w:val="left" w:pos="3960"/>
        </w:tabs>
        <w:spacing w:after="200" w:line="276" w:lineRule="auto"/>
        <w:jc w:val="both"/>
      </w:pPr>
    </w:p>
    <w:p w:rsidR="00B55C8F" w:rsidRPr="00B55C8F" w:rsidRDefault="00B55C8F" w:rsidP="00B55C8F">
      <w:pPr>
        <w:spacing w:line="276" w:lineRule="auto"/>
        <w:jc w:val="both"/>
        <w:rPr>
          <w:b/>
        </w:rPr>
      </w:pPr>
      <w:r w:rsidRPr="00B55C8F">
        <w:rPr>
          <w:b/>
        </w:rPr>
        <w:t>Lënda: Kërkesë për shpallje nga Gjykata e Apelit Durrës për z. Julian Bregu.</w:t>
      </w:r>
    </w:p>
    <w:p w:rsidR="00B55C8F" w:rsidRPr="00B55C8F" w:rsidRDefault="00B55C8F" w:rsidP="00B55C8F">
      <w:pPr>
        <w:spacing w:after="200" w:line="276" w:lineRule="auto"/>
        <w:jc w:val="both"/>
        <w:rPr>
          <w:b/>
        </w:rPr>
      </w:pPr>
    </w:p>
    <w:p w:rsidR="00B55C8F" w:rsidRPr="00B55C8F" w:rsidRDefault="00B55C8F" w:rsidP="00B55C8F">
      <w:pPr>
        <w:spacing w:line="276" w:lineRule="auto"/>
        <w:jc w:val="both"/>
        <w:rPr>
          <w:bCs/>
        </w:rPr>
      </w:pPr>
      <w:r w:rsidRPr="00B55C8F">
        <w:rPr>
          <w:bCs/>
        </w:rPr>
        <w:t xml:space="preserve">Pranë Bashkisë së Tiranës ka ardhur kërkesa për shpallje nga Gjykata e </w:t>
      </w:r>
      <w:r w:rsidRPr="00B55C8F">
        <w:t xml:space="preserve">Apelit Durrës, </w:t>
      </w:r>
      <w:r w:rsidRPr="00B55C8F">
        <w:rPr>
          <w:bCs/>
        </w:rPr>
        <w:t>me nr. 793 sistemi, datë 13.02.2019, protokolluar në institucionin tonë me nr. 7998 prot., datë 18.02.2019.</w:t>
      </w:r>
    </w:p>
    <w:p w:rsidR="00B55C8F" w:rsidRPr="00B55C8F" w:rsidRDefault="00B55C8F" w:rsidP="00B55C8F">
      <w:pPr>
        <w:spacing w:after="200" w:line="276" w:lineRule="auto"/>
        <w:jc w:val="both"/>
        <w:rPr>
          <w:bCs/>
        </w:rPr>
      </w:pPr>
    </w:p>
    <w:p w:rsidR="00B55C8F" w:rsidRPr="00B55C8F" w:rsidRDefault="00B55C8F" w:rsidP="00B55C8F">
      <w:pPr>
        <w:spacing w:after="200" w:line="276" w:lineRule="auto"/>
        <w:rPr>
          <w:bCs/>
        </w:rPr>
      </w:pPr>
      <w:r w:rsidRPr="00B55C8F">
        <w:rPr>
          <w:bCs/>
        </w:rPr>
        <w:t xml:space="preserve">Ju sqarojmë se kjo gjykatë dërgon për shpallje njoftimin e </w:t>
      </w:r>
      <w:r w:rsidRPr="00B55C8F">
        <w:rPr>
          <w:b/>
          <w:bCs/>
        </w:rPr>
        <w:t>Vendimit,</w:t>
      </w:r>
      <w:r w:rsidRPr="00B55C8F">
        <w:rPr>
          <w:bCs/>
        </w:rPr>
        <w:t xml:space="preserve"> të çështjes penale me palë:</w:t>
      </w:r>
    </w:p>
    <w:p w:rsidR="00B55C8F" w:rsidRPr="00B55C8F" w:rsidRDefault="00B55C8F" w:rsidP="00B55C8F">
      <w:pPr>
        <w:jc w:val="both"/>
        <w:rPr>
          <w:b/>
          <w:bCs/>
        </w:rPr>
      </w:pPr>
    </w:p>
    <w:p w:rsidR="00B55C8F" w:rsidRPr="00B55C8F" w:rsidRDefault="00B55C8F" w:rsidP="00B55C8F">
      <w:pPr>
        <w:jc w:val="both"/>
        <w:rPr>
          <w:b/>
          <w:bCs/>
          <w:lang w:val="en-US"/>
        </w:rPr>
      </w:pPr>
      <w:r w:rsidRPr="00B55C8F">
        <w:rPr>
          <w:b/>
          <w:bCs/>
          <w:u w:val="single"/>
        </w:rPr>
        <w:t>Paditës</w:t>
      </w:r>
      <w:r w:rsidRPr="00B55C8F">
        <w:rPr>
          <w:b/>
          <w:bCs/>
          <w:lang w:val="en-US"/>
        </w:rPr>
        <w:t xml:space="preserve">:                  Julian </w:t>
      </w:r>
      <w:proofErr w:type="spellStart"/>
      <w:r w:rsidRPr="00B55C8F">
        <w:rPr>
          <w:b/>
          <w:bCs/>
          <w:lang w:val="en-US"/>
        </w:rPr>
        <w:t>Bregu</w:t>
      </w:r>
      <w:proofErr w:type="spellEnd"/>
    </w:p>
    <w:p w:rsidR="00B55C8F" w:rsidRPr="00B55C8F" w:rsidRDefault="00B55C8F" w:rsidP="00B55C8F">
      <w:pPr>
        <w:jc w:val="both"/>
        <w:rPr>
          <w:b/>
          <w:bCs/>
        </w:rPr>
      </w:pPr>
    </w:p>
    <w:p w:rsidR="00B55C8F" w:rsidRPr="00B55C8F" w:rsidRDefault="00B55C8F" w:rsidP="00B55C8F">
      <w:pPr>
        <w:tabs>
          <w:tab w:val="left" w:pos="3960"/>
        </w:tabs>
        <w:spacing w:line="276" w:lineRule="auto"/>
        <w:jc w:val="both"/>
        <w:rPr>
          <w:b/>
        </w:rPr>
      </w:pPr>
      <w:r w:rsidRPr="00B55C8F">
        <w:rPr>
          <w:b/>
          <w:bCs/>
          <w:u w:val="single"/>
          <w:lang w:val="en-US"/>
        </w:rPr>
        <w:t xml:space="preserve">I </w:t>
      </w:r>
      <w:proofErr w:type="spellStart"/>
      <w:r w:rsidRPr="00B55C8F">
        <w:rPr>
          <w:b/>
          <w:bCs/>
          <w:u w:val="single"/>
          <w:lang w:val="en-US"/>
        </w:rPr>
        <w:t>Paditur</w:t>
      </w:r>
      <w:proofErr w:type="spellEnd"/>
      <w:r w:rsidRPr="00B55C8F">
        <w:rPr>
          <w:b/>
          <w:bCs/>
          <w:lang w:val="en-US"/>
        </w:rPr>
        <w:t xml:space="preserve">:               Florian </w:t>
      </w:r>
      <w:proofErr w:type="spellStart"/>
      <w:r w:rsidRPr="00B55C8F">
        <w:rPr>
          <w:b/>
          <w:bCs/>
          <w:lang w:val="en-US"/>
        </w:rPr>
        <w:t>Murrja</w:t>
      </w:r>
      <w:proofErr w:type="spellEnd"/>
    </w:p>
    <w:p w:rsidR="00B55C8F" w:rsidRPr="00B55C8F" w:rsidRDefault="00B55C8F" w:rsidP="00B55C8F">
      <w:pPr>
        <w:tabs>
          <w:tab w:val="left" w:pos="3960"/>
        </w:tabs>
        <w:spacing w:line="276" w:lineRule="auto"/>
        <w:jc w:val="both"/>
        <w:rPr>
          <w:b/>
          <w:bCs/>
          <w:u w:val="single"/>
        </w:rPr>
      </w:pPr>
    </w:p>
    <w:p w:rsidR="00B55C8F" w:rsidRPr="00B55C8F" w:rsidRDefault="00B55C8F" w:rsidP="00B55C8F">
      <w:pPr>
        <w:tabs>
          <w:tab w:val="left" w:pos="3960"/>
        </w:tabs>
        <w:spacing w:line="276" w:lineRule="auto"/>
        <w:jc w:val="both"/>
        <w:rPr>
          <w:b/>
          <w:bCs/>
        </w:rPr>
      </w:pPr>
      <w:r w:rsidRPr="00B55C8F">
        <w:rPr>
          <w:b/>
          <w:bCs/>
          <w:u w:val="single"/>
        </w:rPr>
        <w:t>Me objekt:</w:t>
      </w:r>
      <w:r w:rsidRPr="00B55C8F">
        <w:rPr>
          <w:b/>
          <w:bCs/>
        </w:rPr>
        <w:t xml:space="preserve">             Detyrimin e të paditurit të kthejë borxhin prej 1800 euro</w:t>
      </w:r>
    </w:p>
    <w:p w:rsidR="00B55C8F" w:rsidRPr="00B55C8F" w:rsidRDefault="00B55C8F" w:rsidP="00B55C8F">
      <w:pPr>
        <w:jc w:val="both"/>
        <w:rPr>
          <w:b/>
          <w:bCs/>
        </w:rPr>
      </w:pPr>
    </w:p>
    <w:p w:rsidR="00B55C8F" w:rsidRPr="00B55C8F" w:rsidRDefault="00B55C8F" w:rsidP="00B55C8F">
      <w:pPr>
        <w:jc w:val="both"/>
        <w:rPr>
          <w:color w:val="FF0000"/>
          <w:lang w:val="en-US"/>
        </w:rPr>
      </w:pPr>
      <w:r w:rsidRPr="00B55C8F">
        <w:rPr>
          <w:b/>
          <w:bCs/>
          <w:color w:val="FF0000"/>
        </w:rPr>
        <w:t xml:space="preserve">                                   </w:t>
      </w:r>
    </w:p>
    <w:p w:rsidR="00B55C8F" w:rsidRPr="00B55C8F" w:rsidRDefault="00B55C8F" w:rsidP="00B55C8F">
      <w:pPr>
        <w:tabs>
          <w:tab w:val="left" w:pos="3960"/>
        </w:tabs>
        <w:spacing w:after="200" w:line="276" w:lineRule="auto"/>
        <w:jc w:val="both"/>
        <w:rPr>
          <w:b/>
        </w:rPr>
      </w:pPr>
      <w:r w:rsidRPr="00B55C8F">
        <w:rPr>
          <w:lang w:eastAsia="it-IT"/>
        </w:rPr>
        <w:t>Drejtoria e Komunikimit me Qytetarët</w:t>
      </w:r>
      <w:r w:rsidRPr="00B55C8F">
        <w:t xml:space="preserve"> ka bërë të mundur afishimin e shpalljes për</w:t>
      </w:r>
      <w:r w:rsidRPr="00B55C8F">
        <w:rPr>
          <w:b/>
        </w:rPr>
        <w:t xml:space="preserve"> z. Julian Bregu,</w:t>
      </w:r>
      <w:r w:rsidRPr="00B55C8F">
        <w:t xml:space="preserve"> në tabelën e shpalljeve të Sektorit të Informimit dhe Shërbimeve për Qytetarët pranë Bashkisë Tiranë.</w:t>
      </w:r>
    </w:p>
    <w:p w:rsidR="00B55C8F" w:rsidRPr="00B55C8F" w:rsidRDefault="00B55C8F" w:rsidP="00B55C8F">
      <w:pPr>
        <w:spacing w:line="276" w:lineRule="auto"/>
        <w:jc w:val="both"/>
        <w:rPr>
          <w:color w:val="FF0000"/>
        </w:rPr>
      </w:pPr>
    </w:p>
    <w:p w:rsidR="00B55C8F" w:rsidRPr="00B55C8F" w:rsidRDefault="00B55C8F" w:rsidP="00B55C8F">
      <w:pPr>
        <w:spacing w:line="276" w:lineRule="auto"/>
        <w:jc w:val="both"/>
        <w:rPr>
          <w:color w:val="FF0000"/>
        </w:rPr>
      </w:pPr>
    </w:p>
    <w:p w:rsidR="00B55C8F" w:rsidRPr="00B55C8F" w:rsidRDefault="00B55C8F" w:rsidP="00B55C8F">
      <w:pPr>
        <w:spacing w:line="276" w:lineRule="auto"/>
        <w:jc w:val="both"/>
        <w:rPr>
          <w:color w:val="FF0000"/>
        </w:rPr>
      </w:pPr>
    </w:p>
    <w:p w:rsidR="00B55C8F" w:rsidRPr="00B55C8F" w:rsidRDefault="00B55C8F" w:rsidP="00B55C8F">
      <w:pPr>
        <w:spacing w:line="276" w:lineRule="auto"/>
        <w:jc w:val="both"/>
        <w:rPr>
          <w:color w:val="FF0000"/>
        </w:rPr>
      </w:pPr>
    </w:p>
    <w:p w:rsidR="00B55C8F" w:rsidRPr="00B55C8F" w:rsidRDefault="00B55C8F" w:rsidP="00B55C8F">
      <w:pPr>
        <w:spacing w:line="276" w:lineRule="auto"/>
        <w:jc w:val="both"/>
        <w:rPr>
          <w:color w:val="FF0000"/>
        </w:rPr>
      </w:pPr>
    </w:p>
    <w:p w:rsidR="00B55C8F" w:rsidRPr="00B55C8F" w:rsidRDefault="00B55C8F" w:rsidP="00B55C8F">
      <w:pPr>
        <w:spacing w:line="276" w:lineRule="auto"/>
        <w:jc w:val="both"/>
        <w:rPr>
          <w:color w:val="FF0000"/>
        </w:rPr>
      </w:pPr>
    </w:p>
    <w:p w:rsidR="00B55C8F" w:rsidRPr="00B55C8F" w:rsidRDefault="00B55C8F" w:rsidP="00B55C8F">
      <w:pPr>
        <w:spacing w:line="276" w:lineRule="auto"/>
        <w:jc w:val="both"/>
        <w:rPr>
          <w:color w:val="FF0000"/>
        </w:rPr>
      </w:pPr>
    </w:p>
    <w:p w:rsidR="00B55C8F" w:rsidRPr="00B55C8F" w:rsidRDefault="00B55C8F" w:rsidP="00B55C8F">
      <w:pPr>
        <w:spacing w:line="276" w:lineRule="auto"/>
        <w:jc w:val="both"/>
        <w:rPr>
          <w:color w:val="FF0000"/>
        </w:rPr>
      </w:pPr>
    </w:p>
    <w:p w:rsidR="00B55C8F" w:rsidRPr="00B55C8F" w:rsidRDefault="00B55C8F" w:rsidP="00B55C8F">
      <w:pPr>
        <w:spacing w:line="276" w:lineRule="auto"/>
        <w:jc w:val="both"/>
        <w:rPr>
          <w:color w:val="FF0000"/>
        </w:rPr>
      </w:pPr>
    </w:p>
    <w:p w:rsidR="00B55C8F" w:rsidRPr="00B55C8F" w:rsidRDefault="00B55C8F" w:rsidP="00B55C8F">
      <w:pPr>
        <w:spacing w:line="276" w:lineRule="auto"/>
        <w:jc w:val="both"/>
        <w:rPr>
          <w:color w:val="FF0000"/>
        </w:rPr>
      </w:pPr>
    </w:p>
    <w:p w:rsidR="00B55C8F" w:rsidRPr="00B55C8F" w:rsidRDefault="00B55C8F" w:rsidP="00B55C8F">
      <w:pPr>
        <w:spacing w:line="276" w:lineRule="auto"/>
        <w:jc w:val="both"/>
        <w:rPr>
          <w:color w:val="FF0000"/>
        </w:rPr>
      </w:pPr>
    </w:p>
    <w:p w:rsidR="00B55C8F" w:rsidRPr="00B55C8F" w:rsidRDefault="00B55C8F" w:rsidP="00B55C8F">
      <w:pPr>
        <w:spacing w:line="276" w:lineRule="auto"/>
        <w:jc w:val="both"/>
        <w:rPr>
          <w:color w:val="FF0000"/>
        </w:rPr>
      </w:pPr>
    </w:p>
    <w:p w:rsidR="00B55C8F" w:rsidRPr="00B55C8F" w:rsidRDefault="00B55C8F" w:rsidP="00B55C8F">
      <w:pPr>
        <w:spacing w:line="276" w:lineRule="auto"/>
        <w:jc w:val="both"/>
        <w:rPr>
          <w:color w:val="FF0000"/>
        </w:rPr>
      </w:pPr>
    </w:p>
    <w:p w:rsidR="00B55C8F" w:rsidRPr="00B55C8F" w:rsidRDefault="00B55C8F" w:rsidP="00B55C8F">
      <w:pPr>
        <w:spacing w:line="276" w:lineRule="auto"/>
        <w:jc w:val="both"/>
        <w:rPr>
          <w:rFonts w:ascii="Verdana" w:hAnsi="Verdana"/>
          <w:b/>
          <w:sz w:val="4"/>
          <w:szCs w:val="4"/>
        </w:rPr>
      </w:pPr>
      <w:r w:rsidRPr="00B55C8F">
        <w:rPr>
          <w:noProof/>
          <w:lang w:eastAsia="sq-AL"/>
        </w:rPr>
        <w:drawing>
          <wp:anchor distT="0" distB="0" distL="114300" distR="114300" simplePos="0" relativeHeight="251689984" behindDoc="1" locked="0" layoutInCell="1" allowOverlap="1" wp14:anchorId="452643D2" wp14:editId="68049D23">
            <wp:simplePos x="0" y="0"/>
            <wp:positionH relativeFrom="column">
              <wp:posOffset>2032000</wp:posOffset>
            </wp:positionH>
            <wp:positionV relativeFrom="paragraph">
              <wp:posOffset>-182880</wp:posOffset>
            </wp:positionV>
            <wp:extent cx="1431290" cy="149225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1290" cy="1492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55C8F" w:rsidRPr="00B55C8F" w:rsidRDefault="00B55C8F" w:rsidP="00B55C8F">
      <w:pPr>
        <w:spacing w:line="276" w:lineRule="auto"/>
        <w:jc w:val="both"/>
        <w:rPr>
          <w:rFonts w:ascii="Verdana" w:hAnsi="Verdana"/>
          <w:b/>
          <w:sz w:val="4"/>
          <w:szCs w:val="4"/>
        </w:rPr>
      </w:pPr>
    </w:p>
    <w:p w:rsidR="00B55C8F" w:rsidRPr="00B55C8F" w:rsidRDefault="00B55C8F" w:rsidP="00B55C8F">
      <w:pPr>
        <w:spacing w:line="276" w:lineRule="auto"/>
        <w:jc w:val="both"/>
        <w:rPr>
          <w:rFonts w:ascii="Verdana" w:hAnsi="Verdana"/>
          <w:b/>
          <w:sz w:val="4"/>
          <w:szCs w:val="4"/>
        </w:rPr>
      </w:pPr>
    </w:p>
    <w:p w:rsidR="00B55C8F" w:rsidRPr="00B55C8F" w:rsidRDefault="00B55C8F" w:rsidP="00B55C8F">
      <w:pPr>
        <w:spacing w:line="276" w:lineRule="auto"/>
        <w:jc w:val="both"/>
        <w:rPr>
          <w:rFonts w:ascii="Verdana" w:hAnsi="Verdana"/>
          <w:b/>
          <w:sz w:val="4"/>
          <w:szCs w:val="4"/>
        </w:rPr>
      </w:pPr>
    </w:p>
    <w:p w:rsidR="00B55C8F" w:rsidRPr="00B55C8F" w:rsidRDefault="00B55C8F" w:rsidP="00B55C8F">
      <w:pPr>
        <w:spacing w:line="276" w:lineRule="auto"/>
        <w:jc w:val="center"/>
        <w:rPr>
          <w:rFonts w:ascii="Verdana" w:hAnsi="Verdana"/>
          <w:b/>
        </w:rPr>
      </w:pPr>
    </w:p>
    <w:p w:rsidR="00B55C8F" w:rsidRPr="00B55C8F" w:rsidRDefault="00B55C8F" w:rsidP="00B55C8F">
      <w:pPr>
        <w:spacing w:line="276" w:lineRule="auto"/>
        <w:jc w:val="center"/>
        <w:rPr>
          <w:rFonts w:ascii="Verdana" w:hAnsi="Verdana"/>
          <w:b/>
        </w:rPr>
      </w:pPr>
    </w:p>
    <w:p w:rsidR="00B55C8F" w:rsidRPr="00B55C8F" w:rsidRDefault="00B55C8F" w:rsidP="00B55C8F">
      <w:pPr>
        <w:spacing w:line="276" w:lineRule="auto"/>
        <w:jc w:val="center"/>
        <w:rPr>
          <w:rFonts w:ascii="Verdana" w:hAnsi="Verdana"/>
          <w:b/>
        </w:rPr>
      </w:pPr>
    </w:p>
    <w:p w:rsidR="00B55C8F" w:rsidRPr="00B55C8F" w:rsidRDefault="00B55C8F" w:rsidP="00B55C8F">
      <w:pPr>
        <w:spacing w:line="276" w:lineRule="auto"/>
        <w:jc w:val="center"/>
        <w:rPr>
          <w:rFonts w:ascii="Verdana" w:hAnsi="Verdana"/>
          <w:b/>
          <w:sz w:val="20"/>
          <w:szCs w:val="20"/>
        </w:rPr>
      </w:pPr>
      <w:r w:rsidRPr="00B55C8F">
        <w:rPr>
          <w:noProof/>
          <w:lang w:eastAsia="sq-AL"/>
        </w:rPr>
        <mc:AlternateContent>
          <mc:Choice Requires="wps">
            <w:drawing>
              <wp:anchor distT="0" distB="0" distL="114300" distR="114300" simplePos="0" relativeHeight="251691008" behindDoc="1" locked="0" layoutInCell="1" allowOverlap="1" wp14:anchorId="140D3D5B" wp14:editId="5AF78647">
                <wp:simplePos x="0" y="0"/>
                <wp:positionH relativeFrom="column">
                  <wp:posOffset>3166110</wp:posOffset>
                </wp:positionH>
                <wp:positionV relativeFrom="paragraph">
                  <wp:posOffset>128905</wp:posOffset>
                </wp:positionV>
                <wp:extent cx="2194560" cy="635"/>
                <wp:effectExtent l="7620" t="10795" r="7620" b="7620"/>
                <wp:wrapNone/>
                <wp:docPr id="14253" name="Straight Arrow Connector 142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4253" o:spid="_x0000_s1026" type="#_x0000_t32" style="position:absolute;margin-left:249.3pt;margin-top:10.15pt;width:172.8pt;height:.0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" strokeweight="1pt"/>
            </w:pict>
          </mc:Fallback>
        </mc:AlternateContent>
      </w:r>
      <w:r w:rsidRPr="00B55C8F">
        <w:rPr>
          <w:noProof/>
          <w:lang w:eastAsia="sq-AL"/>
        </w:rPr>
        <mc:AlternateContent>
          <mc:Choice Requires="wps">
            <w:drawing>
              <wp:anchor distT="0" distB="0" distL="114300" distR="114300" simplePos="0" relativeHeight="251692032" behindDoc="1" locked="0" layoutInCell="1" allowOverlap="1" wp14:anchorId="64E730CD" wp14:editId="14480E9A">
                <wp:simplePos x="0" y="0"/>
                <wp:positionH relativeFrom="column">
                  <wp:posOffset>765810</wp:posOffset>
                </wp:positionH>
                <wp:positionV relativeFrom="paragraph">
                  <wp:posOffset>128905</wp:posOffset>
                </wp:positionV>
                <wp:extent cx="1517650" cy="635"/>
                <wp:effectExtent l="7620" t="10795" r="8255" b="7620"/>
                <wp:wrapNone/>
                <wp:docPr id="14254" name="Straight Arrow Connector 142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765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4254" o:spid="_x0000_s1026" type="#_x0000_t32" style="position:absolute;margin-left:60.3pt;margin-top:10.15pt;width:119.5pt;height:.0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" strokeweight="1pt"/>
            </w:pict>
          </mc:Fallback>
        </mc:AlternateContent>
      </w:r>
    </w:p>
    <w:p w:rsidR="00B55C8F" w:rsidRPr="00B55C8F" w:rsidRDefault="00B55C8F" w:rsidP="00B55C8F">
      <w:pPr>
        <w:spacing w:line="276" w:lineRule="auto"/>
        <w:jc w:val="center"/>
        <w:rPr>
          <w:rFonts w:ascii="Verdana" w:hAnsi="Verdana"/>
          <w:b/>
          <w:sz w:val="18"/>
          <w:szCs w:val="18"/>
        </w:rPr>
      </w:pPr>
    </w:p>
    <w:p w:rsidR="00B55C8F" w:rsidRPr="00B55C8F" w:rsidRDefault="00B55C8F" w:rsidP="00B55C8F">
      <w:pPr>
        <w:spacing w:line="276" w:lineRule="auto"/>
        <w:jc w:val="center"/>
        <w:rPr>
          <w:b/>
          <w:lang w:eastAsia="it-IT"/>
        </w:rPr>
      </w:pPr>
      <w:r w:rsidRPr="00B55C8F">
        <w:rPr>
          <w:b/>
          <w:sz w:val="18"/>
          <w:szCs w:val="18"/>
        </w:rPr>
        <w:t xml:space="preserve">     </w:t>
      </w:r>
      <w:r w:rsidRPr="00B55C8F">
        <w:rPr>
          <w:b/>
          <w:sz w:val="16"/>
          <w:szCs w:val="16"/>
        </w:rPr>
        <w:t>R  E  P U  B  L  I  K  A    E   S  H  Q  I  P  Ë  R  I  S  Ë</w:t>
      </w:r>
      <w:r w:rsidRPr="00B55C8F">
        <w:rPr>
          <w:rFonts w:ascii="Calibri" w:hAnsi="Calibri" w:cs="Calibri"/>
          <w:b/>
          <w:sz w:val="16"/>
          <w:szCs w:val="16"/>
        </w:rPr>
        <w:br/>
      </w:r>
      <w:r w:rsidRPr="00B55C8F">
        <w:rPr>
          <w:b/>
        </w:rPr>
        <w:t xml:space="preserve">  BASHKIA TIRANË</w:t>
      </w:r>
      <w:r w:rsidRPr="00B55C8F">
        <w:rPr>
          <w:b/>
        </w:rPr>
        <w:br/>
        <w:t>DREJTORIA E PËRGJITHSHME PËR MARRËDHËNIET ME PUBLIKUN DHE JASHTË</w:t>
      </w:r>
      <w:r w:rsidRPr="00B55C8F">
        <w:rPr>
          <w:b/>
        </w:rPr>
        <w:br/>
      </w:r>
      <w:r w:rsidRPr="00B55C8F">
        <w:rPr>
          <w:b/>
          <w:lang w:eastAsia="it-IT"/>
        </w:rPr>
        <w:t>DREJTORIA E KOMUNIKIMIT ME QYTETARËT</w:t>
      </w:r>
    </w:p>
    <w:p w:rsidR="00B55C8F" w:rsidRPr="00B55C8F" w:rsidRDefault="00B55C8F" w:rsidP="00B55C8F">
      <w:pPr>
        <w:tabs>
          <w:tab w:val="left" w:pos="2445"/>
        </w:tabs>
        <w:spacing w:after="200" w:line="276" w:lineRule="auto"/>
      </w:pPr>
    </w:p>
    <w:p w:rsidR="00B55C8F" w:rsidRPr="00B55C8F" w:rsidRDefault="00B55C8F" w:rsidP="00B55C8F">
      <w:pPr>
        <w:tabs>
          <w:tab w:val="left" w:pos="3960"/>
        </w:tabs>
        <w:spacing w:after="200" w:line="276" w:lineRule="auto"/>
        <w:jc w:val="both"/>
        <w:rPr>
          <w:b/>
        </w:rPr>
      </w:pPr>
      <w:r w:rsidRPr="00B55C8F">
        <w:rPr>
          <w:b/>
        </w:rPr>
        <w:t>Lënda: Kërkesë për shpallje nga Gjykata e Rrethit Gjyqësor Lezhë për znj. Julinda Pjerin Meço.</w:t>
      </w:r>
    </w:p>
    <w:p w:rsidR="00B55C8F" w:rsidRPr="00B55C8F" w:rsidRDefault="00B55C8F" w:rsidP="00B55C8F">
      <w:pPr>
        <w:tabs>
          <w:tab w:val="left" w:pos="3960"/>
        </w:tabs>
        <w:jc w:val="both"/>
        <w:rPr>
          <w:b/>
        </w:rPr>
      </w:pPr>
    </w:p>
    <w:p w:rsidR="00B55C8F" w:rsidRPr="00B55C8F" w:rsidRDefault="00B55C8F" w:rsidP="00B55C8F">
      <w:pPr>
        <w:spacing w:after="200" w:line="276" w:lineRule="auto"/>
        <w:jc w:val="both"/>
        <w:rPr>
          <w:bCs/>
        </w:rPr>
      </w:pPr>
      <w:r w:rsidRPr="00B55C8F">
        <w:rPr>
          <w:bCs/>
        </w:rPr>
        <w:t>Pranë Bashkisë Tiranë ka ardhur kërkesa për shpallje nga Gjykata e Rrethit Gjyqësor Lezhë me nr. 709 akti, datë 31.01.2019, protokolluar në Bashkinë Tiranë me nr. 8030 prot., datë 18.02.2019.</w:t>
      </w:r>
    </w:p>
    <w:p w:rsidR="00B55C8F" w:rsidRPr="00B55C8F" w:rsidRDefault="00B55C8F" w:rsidP="00B55C8F">
      <w:pPr>
        <w:spacing w:line="276" w:lineRule="auto"/>
        <w:jc w:val="both"/>
        <w:rPr>
          <w:bCs/>
        </w:rPr>
      </w:pPr>
      <w:r w:rsidRPr="00B55C8F">
        <w:rPr>
          <w:bCs/>
        </w:rPr>
        <w:t>Ju sqarojmë se kjo gjykatë dërgon shpallje se është zhvilluar gjykimi i çështjes penale që i përket:</w:t>
      </w:r>
    </w:p>
    <w:p w:rsidR="00B55C8F" w:rsidRPr="00B55C8F" w:rsidRDefault="00B55C8F" w:rsidP="00B55C8F">
      <w:pPr>
        <w:jc w:val="both"/>
        <w:rPr>
          <w:bCs/>
        </w:rPr>
      </w:pPr>
    </w:p>
    <w:p w:rsidR="00B55C8F" w:rsidRPr="00B55C8F" w:rsidRDefault="00B55C8F" w:rsidP="00B55C8F">
      <w:pPr>
        <w:jc w:val="both"/>
        <w:rPr>
          <w:b/>
          <w:bCs/>
        </w:rPr>
      </w:pPr>
    </w:p>
    <w:p w:rsidR="00B55C8F" w:rsidRPr="00B55C8F" w:rsidRDefault="00B55C8F" w:rsidP="00B55C8F">
      <w:pPr>
        <w:jc w:val="both"/>
        <w:rPr>
          <w:b/>
          <w:bCs/>
        </w:rPr>
      </w:pPr>
      <w:r w:rsidRPr="00B55C8F">
        <w:rPr>
          <w:b/>
          <w:bCs/>
        </w:rPr>
        <w:t>Kërkues:                    Prokuroria e Rrethit Gjyqësor lezhë</w:t>
      </w:r>
    </w:p>
    <w:p w:rsidR="00B55C8F" w:rsidRPr="00B55C8F" w:rsidRDefault="00B55C8F" w:rsidP="00B55C8F">
      <w:pPr>
        <w:jc w:val="both"/>
        <w:rPr>
          <w:b/>
          <w:bCs/>
        </w:rPr>
      </w:pPr>
    </w:p>
    <w:p w:rsidR="00B55C8F" w:rsidRPr="00B55C8F" w:rsidRDefault="00B55C8F" w:rsidP="00B55C8F">
      <w:pPr>
        <w:jc w:val="both"/>
        <w:rPr>
          <w:b/>
          <w:bCs/>
        </w:rPr>
      </w:pPr>
      <w:r w:rsidRPr="00B55C8F">
        <w:rPr>
          <w:b/>
          <w:bCs/>
        </w:rPr>
        <w:t>Palë e interesuar:     Julinda Meço</w:t>
      </w:r>
    </w:p>
    <w:p w:rsidR="00B55C8F" w:rsidRPr="00B55C8F" w:rsidRDefault="00B55C8F" w:rsidP="00B55C8F">
      <w:pPr>
        <w:jc w:val="both"/>
        <w:rPr>
          <w:b/>
          <w:bCs/>
        </w:rPr>
      </w:pPr>
    </w:p>
    <w:p w:rsidR="00B55C8F" w:rsidRPr="00B55C8F" w:rsidRDefault="00B55C8F" w:rsidP="00B55C8F">
      <w:pPr>
        <w:jc w:val="both"/>
        <w:rPr>
          <w:b/>
          <w:bCs/>
        </w:rPr>
      </w:pPr>
      <w:r w:rsidRPr="00B55C8F">
        <w:rPr>
          <w:b/>
          <w:bCs/>
        </w:rPr>
        <w:t>Objekt:                      Pushimin e hetimeve të procedimit penal.</w:t>
      </w:r>
    </w:p>
    <w:p w:rsidR="00B55C8F" w:rsidRPr="00B55C8F" w:rsidRDefault="00B55C8F" w:rsidP="00B55C8F">
      <w:pPr>
        <w:jc w:val="both"/>
        <w:rPr>
          <w:b/>
          <w:bCs/>
        </w:rPr>
      </w:pPr>
    </w:p>
    <w:p w:rsidR="00B55C8F" w:rsidRPr="00B55C8F" w:rsidRDefault="00B55C8F" w:rsidP="00B55C8F">
      <w:pPr>
        <w:tabs>
          <w:tab w:val="left" w:pos="3960"/>
        </w:tabs>
        <w:spacing w:after="200" w:line="276" w:lineRule="auto"/>
        <w:jc w:val="both"/>
        <w:rPr>
          <w:b/>
          <w:lang w:eastAsia="it-IT"/>
        </w:rPr>
      </w:pPr>
    </w:p>
    <w:p w:rsidR="00B55C8F" w:rsidRPr="00B55C8F" w:rsidRDefault="00B55C8F" w:rsidP="00B55C8F">
      <w:pPr>
        <w:tabs>
          <w:tab w:val="left" w:pos="3960"/>
        </w:tabs>
        <w:spacing w:after="200" w:line="276" w:lineRule="auto"/>
        <w:jc w:val="both"/>
      </w:pPr>
      <w:r w:rsidRPr="00B55C8F">
        <w:rPr>
          <w:lang w:eastAsia="it-IT"/>
        </w:rPr>
        <w:t>Drejtoria e Komunikimit me Qytetarët</w:t>
      </w:r>
      <w:r w:rsidRPr="00B55C8F">
        <w:t xml:space="preserve"> ka bërë të mundur afishimin e shpalljes për </w:t>
      </w:r>
      <w:r w:rsidRPr="00B55C8F">
        <w:rPr>
          <w:b/>
        </w:rPr>
        <w:t>znj. Julinda Pjerin Meço</w:t>
      </w:r>
      <w:r w:rsidRPr="00B55C8F">
        <w:t>, në tabelën e shpalljeve të Sektorit të Informimit dhe Shërbimeve për Qytetarët pranë Bashkisë Tiranë.</w:t>
      </w:r>
    </w:p>
    <w:p w:rsidR="00B55C8F" w:rsidRPr="00B55C8F" w:rsidRDefault="00B55C8F" w:rsidP="00B55C8F">
      <w:pPr>
        <w:tabs>
          <w:tab w:val="left" w:pos="3960"/>
        </w:tabs>
        <w:spacing w:after="200" w:line="276" w:lineRule="auto"/>
        <w:jc w:val="both"/>
        <w:rPr>
          <w:rFonts w:asciiTheme="minorHAnsi" w:eastAsiaTheme="minorHAnsi" w:hAnsiTheme="minorHAnsi" w:cstheme="minorBidi"/>
          <w:sz w:val="22"/>
          <w:szCs w:val="22"/>
        </w:rPr>
      </w:pPr>
    </w:p>
    <w:p w:rsidR="00B55C8F" w:rsidRPr="00B55C8F" w:rsidRDefault="00B55C8F" w:rsidP="00B55C8F">
      <w:pPr>
        <w:tabs>
          <w:tab w:val="left" w:pos="3960"/>
        </w:tabs>
        <w:spacing w:after="200" w:line="276" w:lineRule="auto"/>
        <w:jc w:val="both"/>
        <w:rPr>
          <w:rFonts w:asciiTheme="minorHAnsi" w:eastAsiaTheme="minorHAnsi" w:hAnsiTheme="minorHAnsi" w:cstheme="minorBidi"/>
          <w:sz w:val="22"/>
          <w:szCs w:val="22"/>
        </w:rPr>
      </w:pPr>
    </w:p>
    <w:p w:rsidR="00B55C8F" w:rsidRPr="00B55C8F" w:rsidRDefault="00B55C8F" w:rsidP="00B55C8F">
      <w:pPr>
        <w:tabs>
          <w:tab w:val="left" w:pos="3960"/>
        </w:tabs>
        <w:spacing w:after="200" w:line="276" w:lineRule="auto"/>
        <w:jc w:val="both"/>
        <w:rPr>
          <w:rFonts w:asciiTheme="minorHAnsi" w:eastAsiaTheme="minorHAnsi" w:hAnsiTheme="minorHAnsi" w:cstheme="minorBidi"/>
          <w:sz w:val="22"/>
          <w:szCs w:val="22"/>
        </w:rPr>
      </w:pPr>
    </w:p>
    <w:p w:rsidR="00B55C8F" w:rsidRPr="00B55C8F" w:rsidRDefault="00B55C8F" w:rsidP="00B55C8F">
      <w:pPr>
        <w:tabs>
          <w:tab w:val="left" w:pos="3960"/>
        </w:tabs>
        <w:spacing w:after="200" w:line="276" w:lineRule="auto"/>
        <w:jc w:val="both"/>
        <w:rPr>
          <w:rFonts w:asciiTheme="minorHAnsi" w:eastAsiaTheme="minorHAnsi" w:hAnsiTheme="minorHAnsi" w:cstheme="minorBidi"/>
          <w:sz w:val="22"/>
          <w:szCs w:val="22"/>
        </w:rPr>
      </w:pPr>
    </w:p>
    <w:p w:rsidR="00B55C8F" w:rsidRPr="00B55C8F" w:rsidRDefault="00B55C8F" w:rsidP="00B55C8F">
      <w:pPr>
        <w:tabs>
          <w:tab w:val="left" w:pos="3960"/>
        </w:tabs>
        <w:spacing w:after="200" w:line="276" w:lineRule="auto"/>
        <w:jc w:val="both"/>
        <w:rPr>
          <w:rFonts w:asciiTheme="minorHAnsi" w:eastAsiaTheme="minorHAnsi" w:hAnsiTheme="minorHAnsi" w:cstheme="minorBidi"/>
          <w:sz w:val="22"/>
          <w:szCs w:val="22"/>
        </w:rPr>
      </w:pPr>
    </w:p>
    <w:p w:rsidR="00B55C8F" w:rsidRPr="00B55C8F" w:rsidRDefault="00B55C8F" w:rsidP="00B55C8F">
      <w:pPr>
        <w:tabs>
          <w:tab w:val="left" w:pos="3960"/>
        </w:tabs>
        <w:spacing w:after="200" w:line="276" w:lineRule="auto"/>
        <w:jc w:val="both"/>
        <w:rPr>
          <w:rFonts w:asciiTheme="minorHAnsi" w:eastAsiaTheme="minorHAnsi" w:hAnsiTheme="minorHAnsi" w:cstheme="minorBidi"/>
          <w:sz w:val="22"/>
          <w:szCs w:val="22"/>
        </w:rPr>
      </w:pPr>
    </w:p>
    <w:p w:rsidR="00B55C8F" w:rsidRPr="00B55C8F" w:rsidRDefault="00B55C8F" w:rsidP="00B55C8F">
      <w:pPr>
        <w:tabs>
          <w:tab w:val="left" w:pos="3960"/>
        </w:tabs>
        <w:spacing w:after="200" w:line="276" w:lineRule="auto"/>
        <w:jc w:val="both"/>
        <w:rPr>
          <w:rFonts w:asciiTheme="minorHAnsi" w:eastAsiaTheme="minorHAnsi" w:hAnsiTheme="minorHAnsi" w:cstheme="minorBidi"/>
          <w:sz w:val="22"/>
          <w:szCs w:val="22"/>
        </w:rPr>
      </w:pPr>
    </w:p>
    <w:p w:rsidR="00B55C8F" w:rsidRPr="00B55C8F" w:rsidRDefault="00B55C8F" w:rsidP="00B55C8F">
      <w:pPr>
        <w:tabs>
          <w:tab w:val="left" w:pos="3960"/>
        </w:tabs>
        <w:spacing w:after="200" w:line="276" w:lineRule="auto"/>
        <w:jc w:val="both"/>
        <w:rPr>
          <w:rFonts w:asciiTheme="minorHAnsi" w:eastAsiaTheme="minorHAnsi" w:hAnsiTheme="minorHAnsi" w:cstheme="minorBidi"/>
          <w:sz w:val="22"/>
          <w:szCs w:val="22"/>
        </w:rPr>
      </w:pPr>
    </w:p>
    <w:p w:rsidR="00B55C8F" w:rsidRPr="00B55C8F" w:rsidRDefault="00B55C8F" w:rsidP="00B55C8F">
      <w:pPr>
        <w:spacing w:line="276" w:lineRule="auto"/>
        <w:jc w:val="both"/>
        <w:rPr>
          <w:sz w:val="12"/>
          <w:szCs w:val="16"/>
          <w:lang w:val="it-IT"/>
        </w:rPr>
      </w:pPr>
    </w:p>
    <w:p w:rsidR="00B55C8F" w:rsidRPr="00B55C8F" w:rsidRDefault="00B55C8F" w:rsidP="00B55C8F">
      <w:pPr>
        <w:spacing w:line="276" w:lineRule="auto"/>
        <w:jc w:val="both"/>
        <w:rPr>
          <w:rFonts w:ascii="Verdana" w:hAnsi="Verdana"/>
          <w:b/>
          <w:sz w:val="4"/>
          <w:szCs w:val="4"/>
        </w:rPr>
      </w:pPr>
      <w:r w:rsidRPr="00B55C8F">
        <w:rPr>
          <w:noProof/>
          <w:lang w:eastAsia="sq-AL"/>
        </w:rPr>
        <w:drawing>
          <wp:anchor distT="0" distB="0" distL="114300" distR="114300" simplePos="0" relativeHeight="251693056" behindDoc="1" locked="0" layoutInCell="1" allowOverlap="1" wp14:anchorId="2B64F387" wp14:editId="5ADF43C1">
            <wp:simplePos x="0" y="0"/>
            <wp:positionH relativeFrom="column">
              <wp:posOffset>2032000</wp:posOffset>
            </wp:positionH>
            <wp:positionV relativeFrom="paragraph">
              <wp:posOffset>-182880</wp:posOffset>
            </wp:positionV>
            <wp:extent cx="1431290" cy="149225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1290" cy="1492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55C8F" w:rsidRPr="00B55C8F" w:rsidRDefault="00B55C8F" w:rsidP="00B55C8F">
      <w:pPr>
        <w:spacing w:line="276" w:lineRule="auto"/>
        <w:jc w:val="both"/>
        <w:rPr>
          <w:rFonts w:ascii="Verdana" w:hAnsi="Verdana"/>
          <w:b/>
          <w:sz w:val="4"/>
          <w:szCs w:val="4"/>
        </w:rPr>
      </w:pPr>
    </w:p>
    <w:p w:rsidR="00B55C8F" w:rsidRPr="00B55C8F" w:rsidRDefault="00B55C8F" w:rsidP="00B55C8F">
      <w:pPr>
        <w:spacing w:line="276" w:lineRule="auto"/>
        <w:jc w:val="both"/>
        <w:rPr>
          <w:rFonts w:ascii="Verdana" w:hAnsi="Verdana"/>
          <w:b/>
          <w:sz w:val="4"/>
          <w:szCs w:val="4"/>
        </w:rPr>
      </w:pPr>
    </w:p>
    <w:p w:rsidR="00B55C8F" w:rsidRPr="00B55C8F" w:rsidRDefault="00B55C8F" w:rsidP="00B55C8F">
      <w:pPr>
        <w:spacing w:line="276" w:lineRule="auto"/>
        <w:jc w:val="both"/>
        <w:rPr>
          <w:rFonts w:ascii="Verdana" w:hAnsi="Verdana"/>
          <w:b/>
          <w:sz w:val="4"/>
          <w:szCs w:val="4"/>
        </w:rPr>
      </w:pPr>
    </w:p>
    <w:p w:rsidR="00B55C8F" w:rsidRPr="00B55C8F" w:rsidRDefault="00B55C8F" w:rsidP="00B55C8F">
      <w:pPr>
        <w:spacing w:line="276" w:lineRule="auto"/>
        <w:jc w:val="center"/>
        <w:rPr>
          <w:rFonts w:ascii="Verdana" w:hAnsi="Verdana"/>
          <w:b/>
        </w:rPr>
      </w:pPr>
    </w:p>
    <w:p w:rsidR="00B55C8F" w:rsidRPr="00B55C8F" w:rsidRDefault="00B55C8F" w:rsidP="00B55C8F">
      <w:pPr>
        <w:spacing w:line="276" w:lineRule="auto"/>
        <w:jc w:val="center"/>
        <w:rPr>
          <w:rFonts w:ascii="Verdana" w:hAnsi="Verdana"/>
          <w:b/>
        </w:rPr>
      </w:pPr>
    </w:p>
    <w:p w:rsidR="00B55C8F" w:rsidRPr="00B55C8F" w:rsidRDefault="00B55C8F" w:rsidP="00B55C8F">
      <w:pPr>
        <w:spacing w:line="276" w:lineRule="auto"/>
        <w:jc w:val="center"/>
        <w:rPr>
          <w:rFonts w:ascii="Verdana" w:hAnsi="Verdana"/>
          <w:b/>
        </w:rPr>
      </w:pPr>
    </w:p>
    <w:p w:rsidR="00B55C8F" w:rsidRPr="00B55C8F" w:rsidRDefault="00B55C8F" w:rsidP="00B55C8F">
      <w:pPr>
        <w:spacing w:line="276" w:lineRule="auto"/>
        <w:jc w:val="center"/>
        <w:rPr>
          <w:rFonts w:ascii="Verdana" w:hAnsi="Verdana"/>
          <w:b/>
          <w:sz w:val="20"/>
          <w:szCs w:val="20"/>
        </w:rPr>
      </w:pPr>
      <w:r w:rsidRPr="00B55C8F">
        <w:rPr>
          <w:noProof/>
          <w:lang w:eastAsia="sq-AL"/>
        </w:rPr>
        <mc:AlternateContent>
          <mc:Choice Requires="wps">
            <w:drawing>
              <wp:anchor distT="0" distB="0" distL="114300" distR="114300" simplePos="0" relativeHeight="251694080" behindDoc="1" locked="0" layoutInCell="1" allowOverlap="1" wp14:anchorId="4237286B" wp14:editId="59165A86">
                <wp:simplePos x="0" y="0"/>
                <wp:positionH relativeFrom="column">
                  <wp:posOffset>3166110</wp:posOffset>
                </wp:positionH>
                <wp:positionV relativeFrom="paragraph">
                  <wp:posOffset>128905</wp:posOffset>
                </wp:positionV>
                <wp:extent cx="2194560" cy="635"/>
                <wp:effectExtent l="7620" t="10795" r="7620" b="7620"/>
                <wp:wrapNone/>
                <wp:docPr id="14256" name="Straight Arrow Connector 142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4256" o:spid="_x0000_s1026" type="#_x0000_t32" style="position:absolute;margin-left:249.3pt;margin-top:10.15pt;width:172.8pt;height:.0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" strokeweight="1pt"/>
            </w:pict>
          </mc:Fallback>
        </mc:AlternateContent>
      </w:r>
      <w:r w:rsidRPr="00B55C8F">
        <w:rPr>
          <w:noProof/>
          <w:lang w:eastAsia="sq-AL"/>
        </w:rPr>
        <mc:AlternateContent>
          <mc:Choice Requires="wps">
            <w:drawing>
              <wp:anchor distT="0" distB="0" distL="114300" distR="114300" simplePos="0" relativeHeight="251695104" behindDoc="1" locked="0" layoutInCell="1" allowOverlap="1" wp14:anchorId="499BB5B9" wp14:editId="75975B63">
                <wp:simplePos x="0" y="0"/>
                <wp:positionH relativeFrom="column">
                  <wp:posOffset>765810</wp:posOffset>
                </wp:positionH>
                <wp:positionV relativeFrom="paragraph">
                  <wp:posOffset>128905</wp:posOffset>
                </wp:positionV>
                <wp:extent cx="1517650" cy="635"/>
                <wp:effectExtent l="7620" t="10795" r="8255" b="7620"/>
                <wp:wrapNone/>
                <wp:docPr id="14257" name="Straight Arrow Connector 142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765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4257" o:spid="_x0000_s1026" type="#_x0000_t32" style="position:absolute;margin-left:60.3pt;margin-top:10.15pt;width:119.5pt;height:.0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" strokeweight="1pt"/>
            </w:pict>
          </mc:Fallback>
        </mc:AlternateContent>
      </w:r>
    </w:p>
    <w:p w:rsidR="00B55C8F" w:rsidRPr="00B55C8F" w:rsidRDefault="00B55C8F" w:rsidP="00B55C8F">
      <w:pPr>
        <w:spacing w:line="276" w:lineRule="auto"/>
        <w:jc w:val="center"/>
        <w:rPr>
          <w:rFonts w:ascii="Verdana" w:hAnsi="Verdana"/>
          <w:b/>
          <w:sz w:val="18"/>
          <w:szCs w:val="18"/>
        </w:rPr>
      </w:pPr>
    </w:p>
    <w:p w:rsidR="00B55C8F" w:rsidRPr="00B55C8F" w:rsidRDefault="00B55C8F" w:rsidP="00B55C8F">
      <w:pPr>
        <w:spacing w:line="276" w:lineRule="auto"/>
        <w:jc w:val="center"/>
        <w:rPr>
          <w:b/>
          <w:lang w:eastAsia="it-IT"/>
        </w:rPr>
      </w:pPr>
      <w:r w:rsidRPr="00B55C8F">
        <w:rPr>
          <w:b/>
          <w:sz w:val="18"/>
          <w:szCs w:val="18"/>
        </w:rPr>
        <w:t xml:space="preserve">     </w:t>
      </w:r>
      <w:r w:rsidRPr="00B55C8F">
        <w:rPr>
          <w:b/>
          <w:sz w:val="16"/>
          <w:szCs w:val="16"/>
        </w:rPr>
        <w:t>R  E  P U  B  L  I  K  A    E   S  H  Q  I  P  Ë  R  I  S  Ë</w:t>
      </w:r>
      <w:r w:rsidRPr="00B55C8F">
        <w:rPr>
          <w:rFonts w:ascii="Calibri" w:hAnsi="Calibri" w:cs="Calibri"/>
          <w:b/>
          <w:sz w:val="16"/>
          <w:szCs w:val="16"/>
        </w:rPr>
        <w:br/>
      </w:r>
      <w:r w:rsidRPr="00B55C8F">
        <w:rPr>
          <w:b/>
        </w:rPr>
        <w:t xml:space="preserve">  BASHKIA TIRANË</w:t>
      </w:r>
      <w:r w:rsidRPr="00B55C8F">
        <w:rPr>
          <w:b/>
        </w:rPr>
        <w:br/>
        <w:t>DREJTORIA E PËRGJITHSHME PËR MARRËDHËNIET ME PUBLIKUN DHE JASHTË</w:t>
      </w:r>
      <w:r w:rsidRPr="00B55C8F">
        <w:rPr>
          <w:b/>
        </w:rPr>
        <w:br/>
      </w:r>
      <w:r w:rsidRPr="00B55C8F">
        <w:rPr>
          <w:b/>
          <w:lang w:eastAsia="it-IT"/>
        </w:rPr>
        <w:t>DREJTORIA E KOMUNIKIMIT ME QYTETARËT</w:t>
      </w:r>
    </w:p>
    <w:p w:rsidR="00B55C8F" w:rsidRPr="00B55C8F" w:rsidRDefault="00B55C8F" w:rsidP="00B55C8F">
      <w:pPr>
        <w:spacing w:line="276" w:lineRule="auto"/>
        <w:jc w:val="center"/>
        <w:rPr>
          <w:b/>
          <w:lang w:eastAsia="it-IT"/>
        </w:rPr>
      </w:pPr>
    </w:p>
    <w:p w:rsidR="00B55C8F" w:rsidRPr="00B55C8F" w:rsidRDefault="00B55C8F" w:rsidP="00B55C8F">
      <w:pPr>
        <w:spacing w:line="276" w:lineRule="auto"/>
        <w:jc w:val="both"/>
        <w:rPr>
          <w:lang w:eastAsia="it-IT"/>
        </w:rPr>
      </w:pPr>
    </w:p>
    <w:p w:rsidR="00B55C8F" w:rsidRPr="00B55C8F" w:rsidRDefault="00B55C8F" w:rsidP="00B55C8F">
      <w:pPr>
        <w:tabs>
          <w:tab w:val="left" w:pos="3960"/>
        </w:tabs>
        <w:spacing w:after="200" w:line="276" w:lineRule="auto"/>
        <w:jc w:val="both"/>
        <w:rPr>
          <w:b/>
        </w:rPr>
      </w:pPr>
      <w:r w:rsidRPr="00B55C8F">
        <w:rPr>
          <w:b/>
        </w:rPr>
        <w:t xml:space="preserve">Lënda: Kërkesë për shpallje nga Gjykata e Rrethit Gjyqësor Vlorë për z. Redian Demiraj. </w:t>
      </w:r>
    </w:p>
    <w:p w:rsidR="00B55C8F" w:rsidRPr="00B55C8F" w:rsidRDefault="00B55C8F" w:rsidP="00B55C8F">
      <w:pPr>
        <w:spacing w:after="200" w:line="276" w:lineRule="auto"/>
        <w:jc w:val="both"/>
        <w:rPr>
          <w:bCs/>
        </w:rPr>
      </w:pPr>
      <w:r w:rsidRPr="00B55C8F">
        <w:rPr>
          <w:bCs/>
        </w:rPr>
        <w:t xml:space="preserve">Pranë Bashkisë Tiranë ka ardhur kërkesa për shpallje nga </w:t>
      </w:r>
      <w:r w:rsidRPr="00B55C8F">
        <w:t xml:space="preserve">Gjykata e Rrethit Gjyqësor Vlorë </w:t>
      </w:r>
      <w:r w:rsidRPr="00B55C8F">
        <w:rPr>
          <w:bCs/>
        </w:rPr>
        <w:t>me nr. (s’ka), datë 11.02.2019, protokolluar në institucionin tonë me nr. 8031 prot., datë 18.02.2019.</w:t>
      </w:r>
    </w:p>
    <w:p w:rsidR="00B55C8F" w:rsidRPr="00B55C8F" w:rsidRDefault="00B55C8F" w:rsidP="00B55C8F">
      <w:pPr>
        <w:spacing w:after="200" w:line="276" w:lineRule="auto"/>
        <w:jc w:val="both"/>
        <w:rPr>
          <w:bCs/>
        </w:rPr>
      </w:pPr>
      <w:r w:rsidRPr="00B55C8F">
        <w:rPr>
          <w:bCs/>
        </w:rPr>
        <w:t>Ju sqarojmë se kjo gjykatë dërgon për shpallje njoftimin për gjykimin të çështjes civile me palë:</w:t>
      </w:r>
    </w:p>
    <w:p w:rsidR="00B55C8F" w:rsidRPr="00B55C8F" w:rsidRDefault="00B55C8F" w:rsidP="00B55C8F">
      <w:pPr>
        <w:jc w:val="both"/>
        <w:rPr>
          <w:b/>
          <w:bCs/>
        </w:rPr>
      </w:pPr>
    </w:p>
    <w:p w:rsidR="00B55C8F" w:rsidRPr="00B55C8F" w:rsidRDefault="00B55C8F" w:rsidP="00B55C8F">
      <w:pPr>
        <w:jc w:val="both"/>
        <w:rPr>
          <w:b/>
          <w:bCs/>
          <w:lang w:val="en-US"/>
        </w:rPr>
      </w:pPr>
      <w:r w:rsidRPr="00B55C8F">
        <w:rPr>
          <w:b/>
          <w:bCs/>
          <w:u w:val="single"/>
        </w:rPr>
        <w:t>Paditës</w:t>
      </w:r>
      <w:r w:rsidRPr="00B55C8F">
        <w:rPr>
          <w:b/>
          <w:bCs/>
          <w:lang w:val="en-US"/>
        </w:rPr>
        <w:t xml:space="preserve">:                     </w:t>
      </w:r>
      <w:proofErr w:type="spellStart"/>
      <w:r w:rsidRPr="00B55C8F">
        <w:rPr>
          <w:b/>
          <w:bCs/>
          <w:lang w:val="en-US"/>
        </w:rPr>
        <w:t>Artur</w:t>
      </w:r>
      <w:proofErr w:type="spellEnd"/>
      <w:r w:rsidRPr="00B55C8F">
        <w:rPr>
          <w:b/>
          <w:bCs/>
          <w:lang w:val="en-US"/>
        </w:rPr>
        <w:t xml:space="preserve"> </w:t>
      </w:r>
      <w:proofErr w:type="spellStart"/>
      <w:r w:rsidRPr="00B55C8F">
        <w:rPr>
          <w:b/>
          <w:bCs/>
          <w:lang w:val="en-US"/>
        </w:rPr>
        <w:t>Breshani</w:t>
      </w:r>
      <w:proofErr w:type="spellEnd"/>
    </w:p>
    <w:p w:rsidR="00B55C8F" w:rsidRPr="00B55C8F" w:rsidRDefault="00B55C8F" w:rsidP="00B55C8F">
      <w:pPr>
        <w:jc w:val="both"/>
        <w:rPr>
          <w:b/>
          <w:bCs/>
        </w:rPr>
      </w:pPr>
    </w:p>
    <w:p w:rsidR="00B55C8F" w:rsidRPr="00B55C8F" w:rsidRDefault="00B55C8F" w:rsidP="00B55C8F">
      <w:pPr>
        <w:tabs>
          <w:tab w:val="left" w:pos="3960"/>
        </w:tabs>
        <w:spacing w:line="276" w:lineRule="auto"/>
        <w:jc w:val="both"/>
        <w:rPr>
          <w:b/>
          <w:bCs/>
          <w:lang w:val="en-US"/>
        </w:rPr>
      </w:pPr>
      <w:proofErr w:type="spellStart"/>
      <w:r w:rsidRPr="00B55C8F">
        <w:rPr>
          <w:b/>
          <w:bCs/>
          <w:u w:val="single"/>
          <w:lang w:val="en-US"/>
        </w:rPr>
        <w:t>Të</w:t>
      </w:r>
      <w:proofErr w:type="spellEnd"/>
      <w:r w:rsidRPr="00B55C8F">
        <w:rPr>
          <w:b/>
          <w:bCs/>
          <w:u w:val="single"/>
          <w:lang w:val="en-US"/>
        </w:rPr>
        <w:t xml:space="preserve"> </w:t>
      </w:r>
      <w:proofErr w:type="spellStart"/>
      <w:r w:rsidRPr="00B55C8F">
        <w:rPr>
          <w:b/>
          <w:bCs/>
          <w:u w:val="single"/>
          <w:lang w:val="en-US"/>
        </w:rPr>
        <w:t>Paditur</w:t>
      </w:r>
      <w:proofErr w:type="spellEnd"/>
      <w:r w:rsidRPr="00B55C8F">
        <w:rPr>
          <w:b/>
          <w:bCs/>
          <w:lang w:val="en-US"/>
        </w:rPr>
        <w:t xml:space="preserve">:               </w:t>
      </w:r>
      <w:proofErr w:type="spellStart"/>
      <w:r w:rsidRPr="00B55C8F">
        <w:rPr>
          <w:b/>
          <w:bCs/>
          <w:lang w:val="en-US"/>
        </w:rPr>
        <w:t>Redian</w:t>
      </w:r>
      <w:proofErr w:type="spellEnd"/>
      <w:r w:rsidRPr="00B55C8F">
        <w:rPr>
          <w:b/>
          <w:bCs/>
          <w:lang w:val="en-US"/>
        </w:rPr>
        <w:t xml:space="preserve"> </w:t>
      </w:r>
      <w:proofErr w:type="spellStart"/>
      <w:r w:rsidRPr="00B55C8F">
        <w:rPr>
          <w:b/>
          <w:bCs/>
          <w:lang w:val="en-US"/>
        </w:rPr>
        <w:t>Demiraj</w:t>
      </w:r>
      <w:proofErr w:type="spellEnd"/>
      <w:r w:rsidRPr="00B55C8F">
        <w:rPr>
          <w:b/>
          <w:bCs/>
          <w:lang w:val="en-US"/>
        </w:rPr>
        <w:t xml:space="preserve">  </w:t>
      </w:r>
    </w:p>
    <w:p w:rsidR="00B55C8F" w:rsidRPr="00B55C8F" w:rsidRDefault="00B55C8F" w:rsidP="00B55C8F">
      <w:pPr>
        <w:tabs>
          <w:tab w:val="left" w:pos="3960"/>
        </w:tabs>
        <w:spacing w:line="276" w:lineRule="auto"/>
        <w:jc w:val="both"/>
        <w:rPr>
          <w:b/>
          <w:bCs/>
          <w:u w:val="single"/>
        </w:rPr>
      </w:pPr>
    </w:p>
    <w:p w:rsidR="00B55C8F" w:rsidRPr="00B55C8F" w:rsidRDefault="00B55C8F" w:rsidP="00B55C8F">
      <w:pPr>
        <w:tabs>
          <w:tab w:val="left" w:pos="3960"/>
        </w:tabs>
        <w:spacing w:after="200" w:line="276" w:lineRule="auto"/>
        <w:jc w:val="both"/>
        <w:rPr>
          <w:b/>
          <w:bCs/>
        </w:rPr>
      </w:pPr>
      <w:r w:rsidRPr="00B55C8F">
        <w:rPr>
          <w:b/>
          <w:bCs/>
          <w:u w:val="single"/>
        </w:rPr>
        <w:t>Objekti:</w:t>
      </w:r>
      <w:r w:rsidRPr="00B55C8F">
        <w:rPr>
          <w:b/>
          <w:bCs/>
        </w:rPr>
        <w:t xml:space="preserve">                    Përmbushje detyrimi kontraktore. </w:t>
      </w:r>
    </w:p>
    <w:p w:rsidR="00B55C8F" w:rsidRPr="00B55C8F" w:rsidRDefault="00B55C8F" w:rsidP="00B55C8F">
      <w:pPr>
        <w:tabs>
          <w:tab w:val="left" w:pos="3960"/>
        </w:tabs>
        <w:spacing w:after="200" w:line="276" w:lineRule="auto"/>
        <w:jc w:val="both"/>
        <w:rPr>
          <w:b/>
          <w:lang w:eastAsia="it-IT"/>
        </w:rPr>
      </w:pPr>
      <w:r w:rsidRPr="00B55C8F">
        <w:rPr>
          <w:b/>
          <w:u w:val="single"/>
          <w:lang w:eastAsia="it-IT"/>
        </w:rPr>
        <w:t>Data dhe ora e seancës</w:t>
      </w:r>
      <w:r w:rsidRPr="00B55C8F">
        <w:rPr>
          <w:b/>
          <w:lang w:eastAsia="it-IT"/>
        </w:rPr>
        <w:t>:  18.03.2019, 09:30</w:t>
      </w:r>
    </w:p>
    <w:p w:rsidR="00B55C8F" w:rsidRPr="00B55C8F" w:rsidRDefault="00B55C8F" w:rsidP="00B55C8F">
      <w:pPr>
        <w:tabs>
          <w:tab w:val="left" w:pos="3960"/>
        </w:tabs>
        <w:spacing w:after="200" w:line="276" w:lineRule="auto"/>
        <w:jc w:val="both"/>
        <w:rPr>
          <w:lang w:eastAsia="it-IT"/>
        </w:rPr>
      </w:pPr>
    </w:p>
    <w:p w:rsidR="00B55C8F" w:rsidRPr="00B55C8F" w:rsidRDefault="00B55C8F" w:rsidP="00B55C8F">
      <w:pPr>
        <w:tabs>
          <w:tab w:val="left" w:pos="3960"/>
        </w:tabs>
        <w:spacing w:after="200" w:line="276" w:lineRule="auto"/>
        <w:jc w:val="both"/>
        <w:rPr>
          <w:b/>
        </w:rPr>
      </w:pPr>
      <w:r w:rsidRPr="00B55C8F">
        <w:rPr>
          <w:lang w:eastAsia="it-IT"/>
        </w:rPr>
        <w:t>Drejtoria e Komunikimit me Qytetarët</w:t>
      </w:r>
      <w:r w:rsidRPr="00B55C8F">
        <w:t xml:space="preserve"> ka bërë të mundur afishimin e shpalljes për </w:t>
      </w:r>
      <w:r w:rsidRPr="00B55C8F">
        <w:rPr>
          <w:b/>
        </w:rPr>
        <w:t xml:space="preserve">z. Redian Demiraj, </w:t>
      </w:r>
      <w:r w:rsidRPr="00B55C8F">
        <w:t>në tabelën e shpalljeve të Sektorit të Informimit dhe Shërbimeve për Qytetarët pranë Bashkisë Tiranë.</w:t>
      </w:r>
    </w:p>
    <w:p w:rsidR="00B55C8F" w:rsidRPr="00B55C8F" w:rsidRDefault="00B55C8F" w:rsidP="00B55C8F">
      <w:pPr>
        <w:tabs>
          <w:tab w:val="left" w:pos="3960"/>
        </w:tabs>
        <w:spacing w:after="200" w:line="276" w:lineRule="auto"/>
        <w:jc w:val="both"/>
        <w:rPr>
          <w:rFonts w:asciiTheme="minorHAnsi" w:eastAsiaTheme="minorHAnsi" w:hAnsiTheme="minorHAnsi" w:cstheme="minorBidi"/>
          <w:sz w:val="22"/>
          <w:szCs w:val="22"/>
        </w:rPr>
      </w:pPr>
    </w:p>
    <w:p w:rsidR="00B55C8F" w:rsidRPr="00B55C8F" w:rsidRDefault="00B55C8F" w:rsidP="00B55C8F">
      <w:pPr>
        <w:tabs>
          <w:tab w:val="left" w:pos="3960"/>
        </w:tabs>
        <w:spacing w:after="200" w:line="276" w:lineRule="auto"/>
        <w:jc w:val="both"/>
        <w:rPr>
          <w:rFonts w:asciiTheme="minorHAnsi" w:eastAsiaTheme="minorHAnsi" w:hAnsiTheme="minorHAnsi" w:cstheme="minorBidi"/>
          <w:sz w:val="22"/>
          <w:szCs w:val="22"/>
        </w:rPr>
      </w:pPr>
    </w:p>
    <w:p w:rsidR="00B55C8F" w:rsidRPr="00B55C8F" w:rsidRDefault="00B55C8F" w:rsidP="00B55C8F">
      <w:pPr>
        <w:tabs>
          <w:tab w:val="left" w:pos="3960"/>
        </w:tabs>
        <w:spacing w:after="200" w:line="276" w:lineRule="auto"/>
        <w:jc w:val="both"/>
        <w:rPr>
          <w:rFonts w:asciiTheme="minorHAnsi" w:eastAsiaTheme="minorHAnsi" w:hAnsiTheme="minorHAnsi" w:cstheme="minorBidi"/>
          <w:sz w:val="22"/>
          <w:szCs w:val="22"/>
        </w:rPr>
      </w:pPr>
    </w:p>
    <w:p w:rsidR="00B55C8F" w:rsidRPr="00B55C8F" w:rsidRDefault="00B55C8F" w:rsidP="00B55C8F">
      <w:pPr>
        <w:tabs>
          <w:tab w:val="left" w:pos="3960"/>
        </w:tabs>
        <w:spacing w:after="200" w:line="276" w:lineRule="auto"/>
        <w:jc w:val="both"/>
        <w:rPr>
          <w:rFonts w:asciiTheme="minorHAnsi" w:eastAsiaTheme="minorHAnsi" w:hAnsiTheme="minorHAnsi" w:cstheme="minorBidi"/>
          <w:sz w:val="22"/>
          <w:szCs w:val="22"/>
        </w:rPr>
      </w:pPr>
    </w:p>
    <w:p w:rsidR="00B55C8F" w:rsidRPr="00B55C8F" w:rsidRDefault="00B55C8F" w:rsidP="00B55C8F">
      <w:pPr>
        <w:tabs>
          <w:tab w:val="left" w:pos="3960"/>
        </w:tabs>
        <w:spacing w:after="200" w:line="276" w:lineRule="auto"/>
        <w:jc w:val="both"/>
        <w:rPr>
          <w:rFonts w:asciiTheme="minorHAnsi" w:eastAsiaTheme="minorHAnsi" w:hAnsiTheme="minorHAnsi" w:cstheme="minorBidi"/>
          <w:sz w:val="22"/>
          <w:szCs w:val="22"/>
        </w:rPr>
      </w:pPr>
    </w:p>
    <w:p w:rsidR="00B55C8F" w:rsidRPr="00B55C8F" w:rsidRDefault="00B55C8F" w:rsidP="00B55C8F">
      <w:pPr>
        <w:tabs>
          <w:tab w:val="left" w:pos="3960"/>
        </w:tabs>
        <w:spacing w:after="200" w:line="276" w:lineRule="auto"/>
        <w:jc w:val="both"/>
        <w:rPr>
          <w:rFonts w:asciiTheme="minorHAnsi" w:eastAsiaTheme="minorHAnsi" w:hAnsiTheme="minorHAnsi" w:cstheme="minorBidi"/>
          <w:sz w:val="22"/>
          <w:szCs w:val="22"/>
        </w:rPr>
      </w:pPr>
    </w:p>
    <w:p w:rsidR="00B55C8F" w:rsidRPr="00B55C8F" w:rsidRDefault="00B55C8F" w:rsidP="00B55C8F">
      <w:pPr>
        <w:tabs>
          <w:tab w:val="left" w:pos="3960"/>
        </w:tabs>
        <w:spacing w:after="200" w:line="276" w:lineRule="auto"/>
        <w:jc w:val="both"/>
        <w:rPr>
          <w:rFonts w:asciiTheme="minorHAnsi" w:eastAsiaTheme="minorHAnsi" w:hAnsiTheme="minorHAnsi" w:cstheme="minorBidi"/>
          <w:sz w:val="22"/>
          <w:szCs w:val="22"/>
        </w:rPr>
      </w:pPr>
    </w:p>
    <w:p w:rsidR="00B55C8F" w:rsidRPr="00B55C8F" w:rsidRDefault="00B55C8F" w:rsidP="00B55C8F">
      <w:pPr>
        <w:spacing w:line="276" w:lineRule="auto"/>
        <w:jc w:val="both"/>
        <w:rPr>
          <w:sz w:val="12"/>
          <w:szCs w:val="16"/>
          <w:lang w:val="it-IT"/>
        </w:rPr>
      </w:pPr>
    </w:p>
    <w:p w:rsidR="00B55C8F" w:rsidRPr="00B55C8F" w:rsidRDefault="00B55C8F" w:rsidP="00B55C8F">
      <w:pPr>
        <w:spacing w:line="276" w:lineRule="auto"/>
        <w:jc w:val="both"/>
        <w:rPr>
          <w:rFonts w:ascii="Verdana" w:hAnsi="Verdana"/>
          <w:b/>
          <w:sz w:val="4"/>
          <w:szCs w:val="4"/>
        </w:rPr>
      </w:pPr>
      <w:r w:rsidRPr="00B55C8F">
        <w:rPr>
          <w:noProof/>
          <w:lang w:eastAsia="sq-AL"/>
        </w:rPr>
        <w:drawing>
          <wp:anchor distT="0" distB="0" distL="114300" distR="114300" simplePos="0" relativeHeight="251696128" behindDoc="1" locked="0" layoutInCell="1" allowOverlap="1" wp14:anchorId="4A99D55B" wp14:editId="0A9AEF96">
            <wp:simplePos x="0" y="0"/>
            <wp:positionH relativeFrom="column">
              <wp:posOffset>2032000</wp:posOffset>
            </wp:positionH>
            <wp:positionV relativeFrom="paragraph">
              <wp:posOffset>-182880</wp:posOffset>
            </wp:positionV>
            <wp:extent cx="1431290" cy="149225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1290" cy="1492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55C8F" w:rsidRPr="00B55C8F" w:rsidRDefault="00B55C8F" w:rsidP="00B55C8F">
      <w:pPr>
        <w:spacing w:line="276" w:lineRule="auto"/>
        <w:jc w:val="both"/>
        <w:rPr>
          <w:rFonts w:ascii="Verdana" w:hAnsi="Verdana"/>
          <w:b/>
          <w:sz w:val="4"/>
          <w:szCs w:val="4"/>
        </w:rPr>
      </w:pPr>
    </w:p>
    <w:p w:rsidR="00B55C8F" w:rsidRPr="00B55C8F" w:rsidRDefault="00B55C8F" w:rsidP="00B55C8F">
      <w:pPr>
        <w:spacing w:line="276" w:lineRule="auto"/>
        <w:jc w:val="both"/>
        <w:rPr>
          <w:rFonts w:ascii="Verdana" w:hAnsi="Verdana"/>
          <w:b/>
          <w:sz w:val="4"/>
          <w:szCs w:val="4"/>
        </w:rPr>
      </w:pPr>
    </w:p>
    <w:p w:rsidR="00B55C8F" w:rsidRPr="00B55C8F" w:rsidRDefault="00B55C8F" w:rsidP="00B55C8F">
      <w:pPr>
        <w:spacing w:line="276" w:lineRule="auto"/>
        <w:jc w:val="both"/>
        <w:rPr>
          <w:rFonts w:ascii="Verdana" w:hAnsi="Verdana"/>
          <w:b/>
          <w:sz w:val="4"/>
          <w:szCs w:val="4"/>
        </w:rPr>
      </w:pPr>
    </w:p>
    <w:p w:rsidR="00B55C8F" w:rsidRPr="00B55C8F" w:rsidRDefault="00B55C8F" w:rsidP="00B55C8F">
      <w:pPr>
        <w:spacing w:line="276" w:lineRule="auto"/>
        <w:jc w:val="center"/>
        <w:rPr>
          <w:rFonts w:ascii="Verdana" w:hAnsi="Verdana"/>
          <w:b/>
        </w:rPr>
      </w:pPr>
    </w:p>
    <w:p w:rsidR="00B55C8F" w:rsidRPr="00B55C8F" w:rsidRDefault="00B55C8F" w:rsidP="00B55C8F">
      <w:pPr>
        <w:spacing w:line="276" w:lineRule="auto"/>
        <w:jc w:val="center"/>
        <w:rPr>
          <w:rFonts w:ascii="Verdana" w:hAnsi="Verdana"/>
          <w:b/>
        </w:rPr>
      </w:pPr>
    </w:p>
    <w:p w:rsidR="00B55C8F" w:rsidRPr="00B55C8F" w:rsidRDefault="00B55C8F" w:rsidP="00B55C8F">
      <w:pPr>
        <w:spacing w:line="276" w:lineRule="auto"/>
        <w:jc w:val="center"/>
        <w:rPr>
          <w:rFonts w:ascii="Verdana" w:hAnsi="Verdana"/>
          <w:b/>
        </w:rPr>
      </w:pPr>
    </w:p>
    <w:p w:rsidR="00B55C8F" w:rsidRPr="00B55C8F" w:rsidRDefault="00B55C8F" w:rsidP="00B55C8F">
      <w:pPr>
        <w:spacing w:line="276" w:lineRule="auto"/>
        <w:jc w:val="center"/>
        <w:rPr>
          <w:rFonts w:ascii="Verdana" w:hAnsi="Verdana"/>
          <w:b/>
          <w:sz w:val="20"/>
          <w:szCs w:val="20"/>
        </w:rPr>
      </w:pPr>
      <w:r w:rsidRPr="00B55C8F">
        <w:rPr>
          <w:noProof/>
          <w:lang w:eastAsia="sq-AL"/>
        </w:rPr>
        <mc:AlternateContent>
          <mc:Choice Requires="wps">
            <w:drawing>
              <wp:anchor distT="0" distB="0" distL="114300" distR="114300" simplePos="0" relativeHeight="251697152" behindDoc="1" locked="0" layoutInCell="1" allowOverlap="1" wp14:anchorId="74E5F3B4" wp14:editId="34C332A8">
                <wp:simplePos x="0" y="0"/>
                <wp:positionH relativeFrom="column">
                  <wp:posOffset>3166110</wp:posOffset>
                </wp:positionH>
                <wp:positionV relativeFrom="paragraph">
                  <wp:posOffset>128905</wp:posOffset>
                </wp:positionV>
                <wp:extent cx="2194560" cy="635"/>
                <wp:effectExtent l="7620" t="10795" r="7620" b="7620"/>
                <wp:wrapNone/>
                <wp:docPr id="14259" name="Straight Arrow Connector 142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4259" o:spid="_x0000_s1026" type="#_x0000_t32" style="position:absolute;margin-left:249.3pt;margin-top:10.15pt;width:172.8pt;height:.0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" strokeweight="1pt"/>
            </w:pict>
          </mc:Fallback>
        </mc:AlternateContent>
      </w:r>
      <w:r w:rsidRPr="00B55C8F">
        <w:rPr>
          <w:noProof/>
          <w:lang w:eastAsia="sq-AL"/>
        </w:rPr>
        <mc:AlternateContent>
          <mc:Choice Requires="wps">
            <w:drawing>
              <wp:anchor distT="0" distB="0" distL="114300" distR="114300" simplePos="0" relativeHeight="251698176" behindDoc="1" locked="0" layoutInCell="1" allowOverlap="1" wp14:anchorId="3F7B3105" wp14:editId="74146C6C">
                <wp:simplePos x="0" y="0"/>
                <wp:positionH relativeFrom="column">
                  <wp:posOffset>765810</wp:posOffset>
                </wp:positionH>
                <wp:positionV relativeFrom="paragraph">
                  <wp:posOffset>128905</wp:posOffset>
                </wp:positionV>
                <wp:extent cx="1517650" cy="635"/>
                <wp:effectExtent l="7620" t="10795" r="8255" b="7620"/>
                <wp:wrapNone/>
                <wp:docPr id="14260" name="Straight Arrow Connector 142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765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4260" o:spid="_x0000_s1026" type="#_x0000_t32" style="position:absolute;margin-left:60.3pt;margin-top:10.15pt;width:119.5pt;height:.0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" strokeweight="1pt"/>
            </w:pict>
          </mc:Fallback>
        </mc:AlternateContent>
      </w:r>
    </w:p>
    <w:p w:rsidR="00B55C8F" w:rsidRPr="00B55C8F" w:rsidRDefault="00B55C8F" w:rsidP="00B55C8F">
      <w:pPr>
        <w:spacing w:line="276" w:lineRule="auto"/>
        <w:jc w:val="center"/>
        <w:rPr>
          <w:rFonts w:ascii="Verdana" w:hAnsi="Verdana"/>
          <w:b/>
          <w:sz w:val="18"/>
          <w:szCs w:val="18"/>
        </w:rPr>
      </w:pPr>
    </w:p>
    <w:p w:rsidR="00B55C8F" w:rsidRPr="00B55C8F" w:rsidRDefault="00B55C8F" w:rsidP="00B55C8F">
      <w:pPr>
        <w:spacing w:line="276" w:lineRule="auto"/>
        <w:jc w:val="center"/>
        <w:rPr>
          <w:b/>
          <w:lang w:eastAsia="it-IT"/>
        </w:rPr>
      </w:pPr>
      <w:r w:rsidRPr="00B55C8F">
        <w:rPr>
          <w:b/>
          <w:sz w:val="18"/>
          <w:szCs w:val="18"/>
        </w:rPr>
        <w:t xml:space="preserve">     </w:t>
      </w:r>
      <w:r w:rsidRPr="00B55C8F">
        <w:rPr>
          <w:b/>
          <w:sz w:val="16"/>
          <w:szCs w:val="16"/>
        </w:rPr>
        <w:t>R  E  P U  B  L  I  K  A    E   S  H  Q  I  P  Ë  R  I  S  Ë</w:t>
      </w:r>
      <w:r w:rsidRPr="00B55C8F">
        <w:rPr>
          <w:rFonts w:ascii="Calibri" w:hAnsi="Calibri" w:cs="Calibri"/>
          <w:b/>
          <w:sz w:val="16"/>
          <w:szCs w:val="16"/>
        </w:rPr>
        <w:br/>
      </w:r>
      <w:r w:rsidRPr="00B55C8F">
        <w:rPr>
          <w:b/>
        </w:rPr>
        <w:t xml:space="preserve">  BASHKIA TIRANË</w:t>
      </w:r>
      <w:r w:rsidRPr="00B55C8F">
        <w:rPr>
          <w:b/>
        </w:rPr>
        <w:br/>
        <w:t>DREJTORIA E PËRGJITHSHME PËR MARRËDHËNIET ME PUBLIKUN DHE JASHTË</w:t>
      </w:r>
      <w:r w:rsidRPr="00B55C8F">
        <w:rPr>
          <w:b/>
        </w:rPr>
        <w:br/>
      </w:r>
      <w:r w:rsidRPr="00B55C8F">
        <w:rPr>
          <w:b/>
          <w:lang w:eastAsia="it-IT"/>
        </w:rPr>
        <w:t>DREJTORIA E KOMUNIKIMIT ME QYTETARËT</w:t>
      </w:r>
    </w:p>
    <w:p w:rsidR="00B55C8F" w:rsidRPr="00B55C8F" w:rsidRDefault="00B55C8F" w:rsidP="00B55C8F">
      <w:pPr>
        <w:spacing w:line="276" w:lineRule="auto"/>
        <w:jc w:val="center"/>
        <w:rPr>
          <w:b/>
          <w:lang w:eastAsia="it-IT"/>
        </w:rPr>
      </w:pPr>
    </w:p>
    <w:p w:rsidR="00B55C8F" w:rsidRPr="00B55C8F" w:rsidRDefault="00B55C8F" w:rsidP="00B55C8F">
      <w:pPr>
        <w:spacing w:line="276" w:lineRule="auto"/>
        <w:jc w:val="both"/>
        <w:rPr>
          <w:lang w:eastAsia="it-IT"/>
        </w:rPr>
      </w:pPr>
    </w:p>
    <w:p w:rsidR="00B55C8F" w:rsidRPr="00B55C8F" w:rsidRDefault="00B55C8F" w:rsidP="00B55C8F">
      <w:pPr>
        <w:tabs>
          <w:tab w:val="left" w:pos="3960"/>
        </w:tabs>
        <w:spacing w:after="200" w:line="276" w:lineRule="auto"/>
        <w:jc w:val="both"/>
        <w:rPr>
          <w:b/>
        </w:rPr>
      </w:pPr>
      <w:r w:rsidRPr="00B55C8F">
        <w:rPr>
          <w:b/>
        </w:rPr>
        <w:t xml:space="preserve">Lënda: Kërkesë për shpallje nga Gjykata e Rrethit Gjyqësor Vlorë për znj. Rudina Kucaj. </w:t>
      </w:r>
    </w:p>
    <w:p w:rsidR="00B55C8F" w:rsidRPr="00B55C8F" w:rsidRDefault="00B55C8F" w:rsidP="00B55C8F">
      <w:pPr>
        <w:spacing w:after="200" w:line="276" w:lineRule="auto"/>
        <w:jc w:val="both"/>
        <w:rPr>
          <w:bCs/>
        </w:rPr>
      </w:pPr>
      <w:r w:rsidRPr="00B55C8F">
        <w:rPr>
          <w:bCs/>
        </w:rPr>
        <w:t xml:space="preserve">Pranë Bashkisë Tiranë ka ardhur kërkesa për shpallje nga </w:t>
      </w:r>
      <w:r w:rsidRPr="00B55C8F">
        <w:t xml:space="preserve">Gjykata e Rrethit Gjyqësor Vlorë </w:t>
      </w:r>
      <w:r w:rsidRPr="00B55C8F">
        <w:rPr>
          <w:bCs/>
        </w:rPr>
        <w:t>me nr. 3080 (E. Mihali), datë 12.02.2019, protokolluar në institucionin tonë me nr. 8034 prot., datë 18.02.2019.</w:t>
      </w:r>
    </w:p>
    <w:p w:rsidR="00B55C8F" w:rsidRPr="00B55C8F" w:rsidRDefault="00B55C8F" w:rsidP="00B55C8F">
      <w:pPr>
        <w:spacing w:after="200" w:line="276" w:lineRule="auto"/>
        <w:jc w:val="both"/>
        <w:rPr>
          <w:bCs/>
        </w:rPr>
      </w:pPr>
      <w:r w:rsidRPr="00B55C8F">
        <w:rPr>
          <w:bCs/>
        </w:rPr>
        <w:t>Ju sqarojmë se kjo gjykatë dërgon për shpallje njoftimin për gjykimin të çështjes civile me palë:</w:t>
      </w:r>
    </w:p>
    <w:p w:rsidR="00B55C8F" w:rsidRPr="00B55C8F" w:rsidRDefault="00B55C8F" w:rsidP="00B55C8F">
      <w:pPr>
        <w:jc w:val="both"/>
        <w:rPr>
          <w:b/>
          <w:bCs/>
        </w:rPr>
      </w:pPr>
    </w:p>
    <w:p w:rsidR="00B55C8F" w:rsidRPr="00B55C8F" w:rsidRDefault="00B55C8F" w:rsidP="00B55C8F">
      <w:pPr>
        <w:jc w:val="both"/>
        <w:rPr>
          <w:b/>
          <w:bCs/>
          <w:lang w:val="en-US"/>
        </w:rPr>
      </w:pPr>
      <w:r w:rsidRPr="00B55C8F">
        <w:rPr>
          <w:b/>
          <w:bCs/>
          <w:u w:val="single"/>
        </w:rPr>
        <w:t>Paditës</w:t>
      </w:r>
      <w:r w:rsidRPr="00B55C8F">
        <w:rPr>
          <w:b/>
          <w:bCs/>
          <w:lang w:val="en-US"/>
        </w:rPr>
        <w:t xml:space="preserve">:                     </w:t>
      </w:r>
      <w:proofErr w:type="spellStart"/>
      <w:r w:rsidRPr="00B55C8F">
        <w:rPr>
          <w:b/>
          <w:bCs/>
          <w:lang w:val="en-US"/>
        </w:rPr>
        <w:t>Përmbaruesi</w:t>
      </w:r>
      <w:proofErr w:type="spellEnd"/>
      <w:r w:rsidRPr="00B55C8F">
        <w:rPr>
          <w:b/>
          <w:bCs/>
          <w:lang w:val="en-US"/>
        </w:rPr>
        <w:t xml:space="preserve"> </w:t>
      </w:r>
      <w:proofErr w:type="spellStart"/>
      <w:r w:rsidRPr="00B55C8F">
        <w:rPr>
          <w:b/>
          <w:bCs/>
          <w:lang w:val="en-US"/>
        </w:rPr>
        <w:t>Gjyqësor</w:t>
      </w:r>
      <w:proofErr w:type="spellEnd"/>
      <w:r w:rsidRPr="00B55C8F">
        <w:rPr>
          <w:b/>
          <w:bCs/>
          <w:lang w:val="en-US"/>
        </w:rPr>
        <w:t xml:space="preserve"> </w:t>
      </w:r>
      <w:proofErr w:type="spellStart"/>
      <w:r w:rsidRPr="00B55C8F">
        <w:rPr>
          <w:b/>
          <w:bCs/>
          <w:lang w:val="en-US"/>
        </w:rPr>
        <w:t>Privat</w:t>
      </w:r>
      <w:proofErr w:type="spellEnd"/>
      <w:r w:rsidRPr="00B55C8F">
        <w:rPr>
          <w:b/>
          <w:bCs/>
          <w:lang w:val="en-US"/>
        </w:rPr>
        <w:t xml:space="preserve"> “</w:t>
      </w:r>
      <w:proofErr w:type="spellStart"/>
      <w:r w:rsidRPr="00B55C8F">
        <w:rPr>
          <w:b/>
          <w:bCs/>
          <w:lang w:val="en-US"/>
        </w:rPr>
        <w:t>Elmir</w:t>
      </w:r>
      <w:proofErr w:type="spellEnd"/>
      <w:r w:rsidRPr="00B55C8F">
        <w:rPr>
          <w:b/>
          <w:bCs/>
          <w:lang w:val="en-US"/>
        </w:rPr>
        <w:t xml:space="preserve"> </w:t>
      </w:r>
      <w:proofErr w:type="spellStart"/>
      <w:r w:rsidRPr="00B55C8F">
        <w:rPr>
          <w:b/>
          <w:bCs/>
          <w:lang w:val="en-US"/>
        </w:rPr>
        <w:t>Vangjeli</w:t>
      </w:r>
      <w:proofErr w:type="spellEnd"/>
      <w:r w:rsidRPr="00B55C8F">
        <w:rPr>
          <w:b/>
          <w:bCs/>
          <w:lang w:val="en-US"/>
        </w:rPr>
        <w:t>”</w:t>
      </w:r>
    </w:p>
    <w:p w:rsidR="00B55C8F" w:rsidRPr="00B55C8F" w:rsidRDefault="00B55C8F" w:rsidP="00B55C8F">
      <w:pPr>
        <w:jc w:val="both"/>
        <w:rPr>
          <w:b/>
          <w:bCs/>
        </w:rPr>
      </w:pPr>
    </w:p>
    <w:p w:rsidR="00B55C8F" w:rsidRPr="00B55C8F" w:rsidRDefault="00B55C8F" w:rsidP="00B55C8F">
      <w:pPr>
        <w:tabs>
          <w:tab w:val="left" w:pos="3960"/>
        </w:tabs>
        <w:spacing w:line="276" w:lineRule="auto"/>
        <w:jc w:val="both"/>
        <w:rPr>
          <w:b/>
          <w:bCs/>
          <w:lang w:val="en-US"/>
        </w:rPr>
      </w:pPr>
      <w:proofErr w:type="spellStart"/>
      <w:r w:rsidRPr="00B55C8F">
        <w:rPr>
          <w:b/>
          <w:bCs/>
          <w:u w:val="single"/>
          <w:lang w:val="en-US"/>
        </w:rPr>
        <w:t>Të</w:t>
      </w:r>
      <w:proofErr w:type="spellEnd"/>
      <w:r w:rsidRPr="00B55C8F">
        <w:rPr>
          <w:b/>
          <w:bCs/>
          <w:u w:val="single"/>
          <w:lang w:val="en-US"/>
        </w:rPr>
        <w:t xml:space="preserve"> </w:t>
      </w:r>
      <w:proofErr w:type="spellStart"/>
      <w:r w:rsidRPr="00B55C8F">
        <w:rPr>
          <w:b/>
          <w:bCs/>
          <w:u w:val="single"/>
          <w:lang w:val="en-US"/>
        </w:rPr>
        <w:t>Paditur</w:t>
      </w:r>
      <w:proofErr w:type="spellEnd"/>
      <w:r w:rsidRPr="00B55C8F">
        <w:rPr>
          <w:b/>
          <w:bCs/>
          <w:lang w:val="en-US"/>
        </w:rPr>
        <w:t xml:space="preserve">:               Leonard </w:t>
      </w:r>
      <w:proofErr w:type="spellStart"/>
      <w:r w:rsidRPr="00B55C8F">
        <w:rPr>
          <w:b/>
          <w:bCs/>
          <w:lang w:val="en-US"/>
        </w:rPr>
        <w:t>Kuçaj</w:t>
      </w:r>
      <w:proofErr w:type="spellEnd"/>
    </w:p>
    <w:p w:rsidR="00B55C8F" w:rsidRPr="00B55C8F" w:rsidRDefault="00B55C8F" w:rsidP="00B55C8F">
      <w:pPr>
        <w:tabs>
          <w:tab w:val="left" w:pos="3960"/>
        </w:tabs>
        <w:spacing w:line="276" w:lineRule="auto"/>
        <w:jc w:val="both"/>
        <w:rPr>
          <w:b/>
          <w:bCs/>
          <w:lang w:val="en-US"/>
        </w:rPr>
      </w:pPr>
    </w:p>
    <w:p w:rsidR="00B55C8F" w:rsidRPr="00B55C8F" w:rsidRDefault="00B55C8F" w:rsidP="00B55C8F">
      <w:pPr>
        <w:tabs>
          <w:tab w:val="left" w:pos="3960"/>
        </w:tabs>
        <w:spacing w:line="276" w:lineRule="auto"/>
        <w:jc w:val="both"/>
        <w:rPr>
          <w:b/>
          <w:bCs/>
          <w:lang w:val="en-US"/>
        </w:rPr>
      </w:pPr>
      <w:r w:rsidRPr="00B55C8F">
        <w:rPr>
          <w:b/>
          <w:bCs/>
          <w:u w:val="single"/>
          <w:lang w:val="en-US"/>
        </w:rPr>
        <w:t xml:space="preserve">Person </w:t>
      </w:r>
      <w:proofErr w:type="spellStart"/>
      <w:r w:rsidRPr="00B55C8F">
        <w:rPr>
          <w:b/>
          <w:bCs/>
          <w:u w:val="single"/>
          <w:lang w:val="en-US"/>
        </w:rPr>
        <w:t>i</w:t>
      </w:r>
      <w:proofErr w:type="spellEnd"/>
      <w:r w:rsidRPr="00B55C8F">
        <w:rPr>
          <w:b/>
          <w:bCs/>
          <w:u w:val="single"/>
          <w:lang w:val="en-US"/>
        </w:rPr>
        <w:t xml:space="preserve"> </w:t>
      </w:r>
      <w:proofErr w:type="spellStart"/>
      <w:r w:rsidRPr="00B55C8F">
        <w:rPr>
          <w:b/>
          <w:bCs/>
          <w:u w:val="single"/>
          <w:lang w:val="en-US"/>
        </w:rPr>
        <w:t>tretë</w:t>
      </w:r>
      <w:proofErr w:type="spellEnd"/>
      <w:r w:rsidRPr="00B55C8F">
        <w:rPr>
          <w:b/>
          <w:bCs/>
          <w:lang w:val="en-US"/>
        </w:rPr>
        <w:t xml:space="preserve">:          </w:t>
      </w:r>
      <w:proofErr w:type="spellStart"/>
      <w:r w:rsidRPr="00B55C8F">
        <w:rPr>
          <w:b/>
          <w:bCs/>
          <w:lang w:val="en-US"/>
        </w:rPr>
        <w:t>Rudina</w:t>
      </w:r>
      <w:proofErr w:type="spellEnd"/>
      <w:r w:rsidRPr="00B55C8F">
        <w:rPr>
          <w:b/>
          <w:bCs/>
          <w:lang w:val="en-US"/>
        </w:rPr>
        <w:t xml:space="preserve"> </w:t>
      </w:r>
      <w:proofErr w:type="spellStart"/>
      <w:r w:rsidRPr="00B55C8F">
        <w:rPr>
          <w:b/>
          <w:bCs/>
          <w:lang w:val="en-US"/>
        </w:rPr>
        <w:t>Kuçaj</w:t>
      </w:r>
      <w:proofErr w:type="spellEnd"/>
      <w:r w:rsidRPr="00B55C8F">
        <w:rPr>
          <w:b/>
          <w:bCs/>
          <w:lang w:val="en-US"/>
        </w:rPr>
        <w:t xml:space="preserve">, </w:t>
      </w:r>
      <w:proofErr w:type="spellStart"/>
      <w:r w:rsidRPr="00B55C8F">
        <w:rPr>
          <w:b/>
          <w:bCs/>
          <w:lang w:val="en-US"/>
        </w:rPr>
        <w:t>Saimir</w:t>
      </w:r>
      <w:proofErr w:type="spellEnd"/>
      <w:r w:rsidRPr="00B55C8F">
        <w:rPr>
          <w:b/>
          <w:bCs/>
          <w:lang w:val="en-US"/>
        </w:rPr>
        <w:t xml:space="preserve"> </w:t>
      </w:r>
      <w:proofErr w:type="spellStart"/>
      <w:r w:rsidRPr="00B55C8F">
        <w:rPr>
          <w:b/>
          <w:bCs/>
          <w:lang w:val="en-US"/>
        </w:rPr>
        <w:t>Kuçaj</w:t>
      </w:r>
      <w:proofErr w:type="spellEnd"/>
      <w:r w:rsidRPr="00B55C8F">
        <w:rPr>
          <w:b/>
          <w:bCs/>
          <w:lang w:val="en-US"/>
        </w:rPr>
        <w:t xml:space="preserve"> (</w:t>
      </w:r>
      <w:proofErr w:type="spellStart"/>
      <w:r w:rsidRPr="00B55C8F">
        <w:rPr>
          <w:b/>
          <w:bCs/>
          <w:lang w:val="en-US"/>
        </w:rPr>
        <w:t>Bleta</w:t>
      </w:r>
      <w:proofErr w:type="spellEnd"/>
      <w:r w:rsidRPr="00B55C8F">
        <w:rPr>
          <w:b/>
          <w:bCs/>
          <w:lang w:val="en-US"/>
        </w:rPr>
        <w:t xml:space="preserve">)  </w:t>
      </w:r>
    </w:p>
    <w:p w:rsidR="00B55C8F" w:rsidRPr="00B55C8F" w:rsidRDefault="00B55C8F" w:rsidP="00B55C8F">
      <w:pPr>
        <w:tabs>
          <w:tab w:val="left" w:pos="3960"/>
        </w:tabs>
        <w:spacing w:line="276" w:lineRule="auto"/>
        <w:jc w:val="both"/>
        <w:rPr>
          <w:b/>
          <w:bCs/>
          <w:u w:val="single"/>
        </w:rPr>
      </w:pPr>
    </w:p>
    <w:p w:rsidR="00B55C8F" w:rsidRPr="00B55C8F" w:rsidRDefault="00B55C8F" w:rsidP="00B55C8F">
      <w:pPr>
        <w:tabs>
          <w:tab w:val="left" w:pos="3960"/>
        </w:tabs>
        <w:spacing w:after="200" w:line="276" w:lineRule="auto"/>
        <w:jc w:val="both"/>
        <w:rPr>
          <w:b/>
          <w:bCs/>
        </w:rPr>
      </w:pPr>
      <w:r w:rsidRPr="00B55C8F">
        <w:rPr>
          <w:b/>
          <w:bCs/>
          <w:u w:val="single"/>
        </w:rPr>
        <w:t>Objekti:</w:t>
      </w:r>
      <w:r w:rsidRPr="00B55C8F">
        <w:rPr>
          <w:b/>
          <w:bCs/>
        </w:rPr>
        <w:t xml:space="preserve">                    Pjestim pasurie dhe veçim i pjesës takuese të debitorit. </w:t>
      </w:r>
    </w:p>
    <w:p w:rsidR="00B55C8F" w:rsidRPr="00B55C8F" w:rsidRDefault="00B55C8F" w:rsidP="00B55C8F">
      <w:pPr>
        <w:tabs>
          <w:tab w:val="left" w:pos="3960"/>
        </w:tabs>
        <w:spacing w:after="200" w:line="276" w:lineRule="auto"/>
        <w:jc w:val="both"/>
        <w:rPr>
          <w:lang w:eastAsia="it-IT"/>
        </w:rPr>
      </w:pPr>
    </w:p>
    <w:p w:rsidR="00B55C8F" w:rsidRPr="00B55C8F" w:rsidRDefault="00B55C8F" w:rsidP="00B55C8F">
      <w:pPr>
        <w:tabs>
          <w:tab w:val="left" w:pos="3960"/>
        </w:tabs>
        <w:spacing w:after="200" w:line="276" w:lineRule="auto"/>
        <w:jc w:val="both"/>
        <w:rPr>
          <w:b/>
        </w:rPr>
      </w:pPr>
      <w:r w:rsidRPr="00B55C8F">
        <w:rPr>
          <w:lang w:eastAsia="it-IT"/>
        </w:rPr>
        <w:t>Drejtoria e Komunikimit me Qytetarët</w:t>
      </w:r>
      <w:r w:rsidRPr="00B55C8F">
        <w:t xml:space="preserve"> ka bërë të mundur afishimin e shpalljes për </w:t>
      </w:r>
      <w:r w:rsidRPr="00B55C8F">
        <w:rPr>
          <w:b/>
        </w:rPr>
        <w:t xml:space="preserve">znj. Rudina Kucaj, </w:t>
      </w:r>
      <w:r w:rsidRPr="00B55C8F">
        <w:t>në tabelën e shpalljeve të Sektorit të Informimit dhe Shërbimeve për Qytetarët pranë Bashkisë Tiranë.</w:t>
      </w:r>
    </w:p>
    <w:p w:rsidR="00B55C8F" w:rsidRPr="00B55C8F" w:rsidRDefault="00B55C8F" w:rsidP="00B55C8F">
      <w:pPr>
        <w:spacing w:after="200" w:line="276" w:lineRule="auto"/>
        <w:rPr>
          <w:b/>
        </w:rPr>
      </w:pPr>
    </w:p>
    <w:p w:rsidR="00B55C8F" w:rsidRPr="00B55C8F" w:rsidRDefault="00B55C8F" w:rsidP="00B55C8F">
      <w:pPr>
        <w:spacing w:after="200" w:line="276" w:lineRule="auto"/>
        <w:rPr>
          <w:b/>
        </w:rPr>
      </w:pPr>
    </w:p>
    <w:p w:rsidR="00B55C8F" w:rsidRPr="00B55C8F" w:rsidRDefault="00B55C8F" w:rsidP="00B55C8F">
      <w:pPr>
        <w:spacing w:after="200" w:line="276" w:lineRule="auto"/>
        <w:rPr>
          <w:b/>
        </w:rPr>
      </w:pPr>
    </w:p>
    <w:p w:rsidR="00B55C8F" w:rsidRPr="00B55C8F" w:rsidRDefault="00B55C8F" w:rsidP="00B55C8F">
      <w:pPr>
        <w:spacing w:after="200" w:line="276" w:lineRule="auto"/>
        <w:rPr>
          <w:b/>
        </w:rPr>
      </w:pPr>
    </w:p>
    <w:p w:rsidR="00B55C8F" w:rsidRPr="00B55C8F" w:rsidRDefault="00B55C8F" w:rsidP="00B55C8F">
      <w:pPr>
        <w:spacing w:after="200" w:line="276" w:lineRule="auto"/>
        <w:rPr>
          <w:b/>
        </w:rPr>
      </w:pPr>
    </w:p>
    <w:p w:rsidR="00B55C8F" w:rsidRPr="00B55C8F" w:rsidRDefault="00B55C8F" w:rsidP="00B55C8F">
      <w:pPr>
        <w:spacing w:after="200" w:line="276" w:lineRule="auto"/>
        <w:rPr>
          <w:b/>
        </w:rPr>
      </w:pPr>
    </w:p>
    <w:p w:rsidR="00B55C8F" w:rsidRPr="00B55C8F" w:rsidRDefault="00B55C8F" w:rsidP="00B55C8F">
      <w:pPr>
        <w:spacing w:after="200" w:line="276" w:lineRule="auto"/>
        <w:rPr>
          <w:b/>
        </w:rPr>
      </w:pPr>
    </w:p>
    <w:p w:rsidR="00B55C8F" w:rsidRPr="00B55C8F" w:rsidRDefault="00B55C8F" w:rsidP="00B55C8F">
      <w:pPr>
        <w:spacing w:after="200" w:line="276" w:lineRule="auto"/>
        <w:rPr>
          <w:b/>
        </w:rPr>
      </w:pPr>
    </w:p>
    <w:p w:rsidR="00B55C8F" w:rsidRPr="00B55C8F" w:rsidRDefault="00B55C8F" w:rsidP="00B55C8F">
      <w:pPr>
        <w:spacing w:line="276" w:lineRule="auto"/>
        <w:jc w:val="both"/>
        <w:rPr>
          <w:sz w:val="12"/>
          <w:szCs w:val="16"/>
          <w:lang w:val="it-IT"/>
        </w:rPr>
      </w:pPr>
    </w:p>
    <w:p w:rsidR="00B55C8F" w:rsidRPr="00B55C8F" w:rsidRDefault="00B55C8F" w:rsidP="00B55C8F">
      <w:pPr>
        <w:spacing w:line="276" w:lineRule="auto"/>
        <w:jc w:val="both"/>
        <w:rPr>
          <w:rFonts w:ascii="Verdana" w:hAnsi="Verdana"/>
          <w:b/>
          <w:sz w:val="4"/>
          <w:szCs w:val="4"/>
        </w:rPr>
      </w:pPr>
      <w:r w:rsidRPr="00B55C8F">
        <w:rPr>
          <w:noProof/>
          <w:lang w:eastAsia="sq-AL"/>
        </w:rPr>
        <w:drawing>
          <wp:anchor distT="0" distB="0" distL="114300" distR="114300" simplePos="0" relativeHeight="251699200" behindDoc="1" locked="0" layoutInCell="1" allowOverlap="1" wp14:anchorId="4E9062BF" wp14:editId="14290870">
            <wp:simplePos x="0" y="0"/>
            <wp:positionH relativeFrom="column">
              <wp:posOffset>2032000</wp:posOffset>
            </wp:positionH>
            <wp:positionV relativeFrom="paragraph">
              <wp:posOffset>-182880</wp:posOffset>
            </wp:positionV>
            <wp:extent cx="1431290" cy="149225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1290" cy="1492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55C8F" w:rsidRPr="00B55C8F" w:rsidRDefault="00B55C8F" w:rsidP="00B55C8F">
      <w:pPr>
        <w:spacing w:line="276" w:lineRule="auto"/>
        <w:jc w:val="both"/>
        <w:rPr>
          <w:rFonts w:ascii="Verdana" w:hAnsi="Verdana"/>
          <w:b/>
          <w:sz w:val="4"/>
          <w:szCs w:val="4"/>
        </w:rPr>
      </w:pPr>
    </w:p>
    <w:p w:rsidR="00B55C8F" w:rsidRPr="00B55C8F" w:rsidRDefault="00B55C8F" w:rsidP="00B55C8F">
      <w:pPr>
        <w:spacing w:line="276" w:lineRule="auto"/>
        <w:jc w:val="both"/>
        <w:rPr>
          <w:rFonts w:ascii="Verdana" w:hAnsi="Verdana"/>
          <w:b/>
          <w:sz w:val="4"/>
          <w:szCs w:val="4"/>
        </w:rPr>
      </w:pPr>
    </w:p>
    <w:p w:rsidR="00B55C8F" w:rsidRPr="00B55C8F" w:rsidRDefault="00B55C8F" w:rsidP="00B55C8F">
      <w:pPr>
        <w:spacing w:line="276" w:lineRule="auto"/>
        <w:jc w:val="both"/>
        <w:rPr>
          <w:rFonts w:ascii="Verdana" w:hAnsi="Verdana"/>
          <w:b/>
          <w:sz w:val="4"/>
          <w:szCs w:val="4"/>
        </w:rPr>
      </w:pPr>
    </w:p>
    <w:p w:rsidR="00B55C8F" w:rsidRPr="00B55C8F" w:rsidRDefault="00B55C8F" w:rsidP="00B55C8F">
      <w:pPr>
        <w:spacing w:line="276" w:lineRule="auto"/>
        <w:jc w:val="center"/>
        <w:rPr>
          <w:rFonts w:ascii="Verdana" w:hAnsi="Verdana"/>
          <w:b/>
        </w:rPr>
      </w:pPr>
    </w:p>
    <w:p w:rsidR="00B55C8F" w:rsidRPr="00B55C8F" w:rsidRDefault="00B55C8F" w:rsidP="00B55C8F">
      <w:pPr>
        <w:spacing w:line="276" w:lineRule="auto"/>
        <w:jc w:val="center"/>
        <w:rPr>
          <w:rFonts w:ascii="Verdana" w:hAnsi="Verdana"/>
          <w:b/>
        </w:rPr>
      </w:pPr>
    </w:p>
    <w:p w:rsidR="00B55C8F" w:rsidRPr="00B55C8F" w:rsidRDefault="00B55C8F" w:rsidP="00B55C8F">
      <w:pPr>
        <w:spacing w:line="276" w:lineRule="auto"/>
        <w:jc w:val="center"/>
        <w:rPr>
          <w:rFonts w:ascii="Verdana" w:hAnsi="Verdana"/>
          <w:b/>
        </w:rPr>
      </w:pPr>
    </w:p>
    <w:p w:rsidR="00B55C8F" w:rsidRPr="00B55C8F" w:rsidRDefault="00B55C8F" w:rsidP="00B55C8F">
      <w:pPr>
        <w:spacing w:line="276" w:lineRule="auto"/>
        <w:jc w:val="center"/>
        <w:rPr>
          <w:rFonts w:ascii="Verdana" w:hAnsi="Verdana"/>
          <w:b/>
          <w:sz w:val="20"/>
          <w:szCs w:val="20"/>
        </w:rPr>
      </w:pPr>
      <w:r w:rsidRPr="00B55C8F">
        <w:rPr>
          <w:noProof/>
          <w:lang w:eastAsia="sq-AL"/>
        </w:rPr>
        <mc:AlternateContent>
          <mc:Choice Requires="wps">
            <w:drawing>
              <wp:anchor distT="0" distB="0" distL="114300" distR="114300" simplePos="0" relativeHeight="251700224" behindDoc="1" locked="0" layoutInCell="1" allowOverlap="1" wp14:anchorId="05357C5E" wp14:editId="6FF0E728">
                <wp:simplePos x="0" y="0"/>
                <wp:positionH relativeFrom="column">
                  <wp:posOffset>3166110</wp:posOffset>
                </wp:positionH>
                <wp:positionV relativeFrom="paragraph">
                  <wp:posOffset>128905</wp:posOffset>
                </wp:positionV>
                <wp:extent cx="2194560" cy="635"/>
                <wp:effectExtent l="7620" t="10795" r="7620" b="7620"/>
                <wp:wrapNone/>
                <wp:docPr id="14262" name="Straight Arrow Connector 142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4262" o:spid="_x0000_s1026" type="#_x0000_t32" style="position:absolute;margin-left:249.3pt;margin-top:10.15pt;width:172.8pt;height:.0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" strokeweight="1pt"/>
            </w:pict>
          </mc:Fallback>
        </mc:AlternateContent>
      </w:r>
      <w:r w:rsidRPr="00B55C8F">
        <w:rPr>
          <w:noProof/>
          <w:lang w:eastAsia="sq-AL"/>
        </w:rPr>
        <mc:AlternateContent>
          <mc:Choice Requires="wps">
            <w:drawing>
              <wp:anchor distT="0" distB="0" distL="114300" distR="114300" simplePos="0" relativeHeight="251701248" behindDoc="1" locked="0" layoutInCell="1" allowOverlap="1" wp14:anchorId="07E0CE8A" wp14:editId="566031EA">
                <wp:simplePos x="0" y="0"/>
                <wp:positionH relativeFrom="column">
                  <wp:posOffset>765810</wp:posOffset>
                </wp:positionH>
                <wp:positionV relativeFrom="paragraph">
                  <wp:posOffset>128905</wp:posOffset>
                </wp:positionV>
                <wp:extent cx="1517650" cy="635"/>
                <wp:effectExtent l="7620" t="10795" r="8255" b="7620"/>
                <wp:wrapNone/>
                <wp:docPr id="14263" name="Straight Arrow Connector 142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765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4263" o:spid="_x0000_s1026" type="#_x0000_t32" style="position:absolute;margin-left:60.3pt;margin-top:10.15pt;width:119.5pt;height:.0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" strokeweight="1pt"/>
            </w:pict>
          </mc:Fallback>
        </mc:AlternateContent>
      </w:r>
    </w:p>
    <w:p w:rsidR="00B55C8F" w:rsidRPr="00B55C8F" w:rsidRDefault="00B55C8F" w:rsidP="00B55C8F">
      <w:pPr>
        <w:spacing w:line="276" w:lineRule="auto"/>
        <w:jc w:val="center"/>
        <w:rPr>
          <w:rFonts w:ascii="Verdana" w:hAnsi="Verdana"/>
          <w:b/>
          <w:sz w:val="18"/>
          <w:szCs w:val="18"/>
        </w:rPr>
      </w:pPr>
    </w:p>
    <w:p w:rsidR="00B55C8F" w:rsidRPr="00B55C8F" w:rsidRDefault="00B55C8F" w:rsidP="00B55C8F">
      <w:pPr>
        <w:spacing w:line="276" w:lineRule="auto"/>
        <w:jc w:val="center"/>
        <w:rPr>
          <w:b/>
          <w:lang w:eastAsia="it-IT"/>
        </w:rPr>
      </w:pPr>
      <w:r w:rsidRPr="00B55C8F">
        <w:rPr>
          <w:b/>
          <w:sz w:val="18"/>
          <w:szCs w:val="18"/>
        </w:rPr>
        <w:t xml:space="preserve">     </w:t>
      </w:r>
      <w:r w:rsidRPr="00B55C8F">
        <w:rPr>
          <w:b/>
          <w:sz w:val="16"/>
          <w:szCs w:val="16"/>
        </w:rPr>
        <w:t>R  E  P U  B  L  I  K  A    E   S  H  Q  I  P  Ë  R  I  S  Ë</w:t>
      </w:r>
      <w:r w:rsidRPr="00B55C8F">
        <w:rPr>
          <w:rFonts w:ascii="Calibri" w:hAnsi="Calibri" w:cs="Calibri"/>
          <w:b/>
          <w:sz w:val="16"/>
          <w:szCs w:val="16"/>
        </w:rPr>
        <w:br/>
      </w:r>
      <w:r w:rsidRPr="00B55C8F">
        <w:rPr>
          <w:b/>
        </w:rPr>
        <w:t xml:space="preserve">  BASHKIA TIRANË</w:t>
      </w:r>
      <w:r w:rsidRPr="00B55C8F">
        <w:rPr>
          <w:b/>
        </w:rPr>
        <w:br/>
        <w:t>DREJTORIA E PËRGJITHSHME PËR MARRËDHËNIET ME PUBLIKUN DHE JASHTË</w:t>
      </w:r>
      <w:r w:rsidRPr="00B55C8F">
        <w:rPr>
          <w:b/>
        </w:rPr>
        <w:br/>
      </w:r>
      <w:r w:rsidRPr="00B55C8F">
        <w:rPr>
          <w:b/>
          <w:lang w:eastAsia="it-IT"/>
        </w:rPr>
        <w:t>DREJTORIA E KOMUNIKIMIT ME QYTETARËT</w:t>
      </w:r>
    </w:p>
    <w:p w:rsidR="00B55C8F" w:rsidRPr="00B55C8F" w:rsidRDefault="00B55C8F" w:rsidP="00B55C8F">
      <w:pPr>
        <w:spacing w:line="276" w:lineRule="auto"/>
        <w:jc w:val="both"/>
        <w:rPr>
          <w:lang w:eastAsia="it-IT"/>
        </w:rPr>
      </w:pPr>
    </w:p>
    <w:p w:rsidR="00B55C8F" w:rsidRPr="00B55C8F" w:rsidRDefault="00B55C8F" w:rsidP="00B55C8F">
      <w:pPr>
        <w:spacing w:line="276" w:lineRule="auto"/>
        <w:jc w:val="both"/>
        <w:rPr>
          <w:lang w:eastAsia="it-IT"/>
        </w:rPr>
      </w:pPr>
    </w:p>
    <w:p w:rsidR="00B55C8F" w:rsidRPr="00B55C8F" w:rsidRDefault="00B55C8F" w:rsidP="00B55C8F">
      <w:pPr>
        <w:tabs>
          <w:tab w:val="left" w:pos="3960"/>
        </w:tabs>
        <w:spacing w:after="200" w:line="276" w:lineRule="auto"/>
        <w:jc w:val="both"/>
        <w:rPr>
          <w:b/>
        </w:rPr>
      </w:pPr>
      <w:r w:rsidRPr="00B55C8F">
        <w:rPr>
          <w:b/>
        </w:rPr>
        <w:t>Lënda:  Kërkesë për shpallje nga Gjykata e Rrethit Gjyqësor Sarandë për z. Leonardo Zerri dhe z. Rahman Selmanllari.</w:t>
      </w:r>
    </w:p>
    <w:p w:rsidR="00B55C8F" w:rsidRPr="00B55C8F" w:rsidRDefault="00B55C8F" w:rsidP="00B55C8F">
      <w:pPr>
        <w:spacing w:after="200" w:line="276" w:lineRule="auto"/>
        <w:jc w:val="both"/>
      </w:pPr>
    </w:p>
    <w:p w:rsidR="00B55C8F" w:rsidRPr="00B55C8F" w:rsidRDefault="00B55C8F" w:rsidP="00B55C8F">
      <w:pPr>
        <w:spacing w:after="200" w:line="276" w:lineRule="auto"/>
        <w:jc w:val="both"/>
      </w:pPr>
      <w:r w:rsidRPr="00B55C8F">
        <w:t xml:space="preserve">Pranë Bashkisë Tiranë ka ardhur kërkesa </w:t>
      </w:r>
      <w:r w:rsidRPr="00B55C8F">
        <w:rPr>
          <w:rFonts w:eastAsiaTheme="minorHAnsi"/>
        </w:rPr>
        <w:t xml:space="preserve">për shpallje nga </w:t>
      </w:r>
      <w:r w:rsidRPr="00B55C8F">
        <w:t>Gjykata e Rrethit Gjyqësor Sarandë</w:t>
      </w:r>
      <w:r w:rsidRPr="00B55C8F">
        <w:rPr>
          <w:b/>
        </w:rPr>
        <w:t xml:space="preserve"> </w:t>
      </w:r>
      <w:r w:rsidRPr="00B55C8F">
        <w:t>me nr. regj. them. 01410, datë 28.12.2018, protokolluar në institucionin tonë me nr. 8084 prot., datë 18.02.2019.</w:t>
      </w:r>
    </w:p>
    <w:p w:rsidR="00B55C8F" w:rsidRPr="00B55C8F" w:rsidRDefault="00B55C8F" w:rsidP="00B55C8F">
      <w:pPr>
        <w:jc w:val="both"/>
        <w:rPr>
          <w:bCs/>
        </w:rPr>
      </w:pPr>
    </w:p>
    <w:p w:rsidR="00B55C8F" w:rsidRPr="00B55C8F" w:rsidRDefault="00B55C8F" w:rsidP="00B55C8F">
      <w:pPr>
        <w:jc w:val="both"/>
        <w:rPr>
          <w:bCs/>
        </w:rPr>
      </w:pPr>
      <w:r w:rsidRPr="00B55C8F">
        <w:rPr>
          <w:bCs/>
        </w:rPr>
        <w:t>Ju sqarojmë se kjo gjykatë dërgon për shpalljen e çështjes civile që i përket palëve:</w:t>
      </w:r>
    </w:p>
    <w:p w:rsidR="00B55C8F" w:rsidRPr="00B55C8F" w:rsidRDefault="00B55C8F" w:rsidP="00B55C8F">
      <w:pPr>
        <w:tabs>
          <w:tab w:val="left" w:pos="3960"/>
        </w:tabs>
        <w:spacing w:after="200" w:line="276" w:lineRule="auto"/>
        <w:jc w:val="both"/>
        <w:rPr>
          <w:rFonts w:eastAsiaTheme="minorHAnsi"/>
          <w:b/>
          <w:u w:val="single"/>
        </w:rPr>
      </w:pPr>
    </w:p>
    <w:p w:rsidR="00B55C8F" w:rsidRPr="00B55C8F" w:rsidRDefault="00B55C8F" w:rsidP="00B55C8F">
      <w:pPr>
        <w:tabs>
          <w:tab w:val="left" w:pos="3960"/>
        </w:tabs>
        <w:spacing w:after="200" w:line="276" w:lineRule="auto"/>
        <w:jc w:val="both"/>
        <w:rPr>
          <w:rFonts w:eastAsiaTheme="minorHAnsi"/>
          <w:b/>
        </w:rPr>
      </w:pPr>
      <w:r w:rsidRPr="00B55C8F">
        <w:rPr>
          <w:rFonts w:eastAsiaTheme="minorHAnsi"/>
          <w:b/>
          <w:u w:val="single"/>
        </w:rPr>
        <w:t>Paditës</w:t>
      </w:r>
      <w:r w:rsidRPr="00B55C8F">
        <w:rPr>
          <w:rFonts w:eastAsiaTheme="minorHAnsi"/>
          <w:b/>
        </w:rPr>
        <w:t>:               Elida Dana</w:t>
      </w:r>
    </w:p>
    <w:p w:rsidR="00B55C8F" w:rsidRPr="00B55C8F" w:rsidRDefault="00B55C8F" w:rsidP="00B55C8F">
      <w:pPr>
        <w:tabs>
          <w:tab w:val="left" w:pos="3960"/>
        </w:tabs>
        <w:spacing w:after="200" w:line="276" w:lineRule="auto"/>
        <w:jc w:val="both"/>
        <w:rPr>
          <w:rFonts w:eastAsiaTheme="minorHAnsi"/>
          <w:b/>
        </w:rPr>
      </w:pPr>
      <w:r w:rsidRPr="00B55C8F">
        <w:rPr>
          <w:rFonts w:eastAsiaTheme="minorHAnsi"/>
          <w:b/>
          <w:u w:val="single"/>
        </w:rPr>
        <w:t>Të Paditur:</w:t>
      </w:r>
      <w:r w:rsidRPr="00B55C8F">
        <w:rPr>
          <w:rFonts w:eastAsiaTheme="minorHAnsi"/>
          <w:b/>
        </w:rPr>
        <w:t xml:space="preserve">        Avni Delvina, Ymer Delvina, etj.</w:t>
      </w:r>
    </w:p>
    <w:p w:rsidR="00B55C8F" w:rsidRPr="00B55C8F" w:rsidRDefault="00B55C8F" w:rsidP="00B55C8F">
      <w:pPr>
        <w:tabs>
          <w:tab w:val="left" w:pos="3960"/>
        </w:tabs>
        <w:spacing w:after="200" w:line="276" w:lineRule="auto"/>
        <w:jc w:val="both"/>
        <w:rPr>
          <w:rFonts w:eastAsiaTheme="minorHAnsi"/>
          <w:b/>
          <w:u w:val="single"/>
        </w:rPr>
      </w:pPr>
      <w:r w:rsidRPr="00B55C8F">
        <w:rPr>
          <w:rFonts w:eastAsiaTheme="minorHAnsi"/>
          <w:b/>
          <w:u w:val="single"/>
        </w:rPr>
        <w:t>Objekti</w:t>
      </w:r>
      <w:r w:rsidRPr="00B55C8F">
        <w:rPr>
          <w:rFonts w:eastAsiaTheme="minorHAnsi"/>
          <w:b/>
        </w:rPr>
        <w:t>:              Rivendosje e së drejtës...</w:t>
      </w:r>
    </w:p>
    <w:p w:rsidR="00B55C8F" w:rsidRPr="00B55C8F" w:rsidRDefault="00B55C8F" w:rsidP="00B55C8F">
      <w:pPr>
        <w:tabs>
          <w:tab w:val="left" w:pos="3960"/>
        </w:tabs>
        <w:spacing w:after="200" w:line="276" w:lineRule="auto"/>
        <w:jc w:val="both"/>
        <w:rPr>
          <w:lang w:eastAsia="it-IT"/>
        </w:rPr>
      </w:pPr>
    </w:p>
    <w:p w:rsidR="00B55C8F" w:rsidRPr="00B55C8F" w:rsidRDefault="00B55C8F" w:rsidP="00B55C8F">
      <w:pPr>
        <w:tabs>
          <w:tab w:val="left" w:pos="3960"/>
        </w:tabs>
        <w:spacing w:after="200" w:line="276" w:lineRule="auto"/>
        <w:jc w:val="both"/>
        <w:rPr>
          <w:b/>
        </w:rPr>
      </w:pPr>
      <w:r w:rsidRPr="00B55C8F">
        <w:rPr>
          <w:lang w:eastAsia="it-IT"/>
        </w:rPr>
        <w:t>Drejtoria e Komunikimit me Qytetarët</w:t>
      </w:r>
      <w:r w:rsidRPr="00B55C8F">
        <w:t xml:space="preserve"> ka bërë të mundur afishimin e shpalljes për</w:t>
      </w:r>
      <w:r w:rsidRPr="00B55C8F">
        <w:rPr>
          <w:rFonts w:eastAsiaTheme="minorHAnsi"/>
          <w:b/>
        </w:rPr>
        <w:t xml:space="preserve"> </w:t>
      </w:r>
      <w:r w:rsidRPr="00B55C8F">
        <w:rPr>
          <w:b/>
        </w:rPr>
        <w:t>z. Leonardo Zerri dhe z. Rahman Selmanllari</w:t>
      </w:r>
      <w:r w:rsidRPr="00B55C8F">
        <w:rPr>
          <w:rFonts w:eastAsiaTheme="minorHAnsi"/>
          <w:b/>
        </w:rPr>
        <w:t xml:space="preserve">, </w:t>
      </w:r>
      <w:r w:rsidRPr="00B55C8F">
        <w:t>në tabelën e shpalljeve të Sektorit të Informimit dhe Shërbimeve për Qytetarët pranë Bashkisë Tiranë.</w:t>
      </w:r>
    </w:p>
    <w:p w:rsidR="003B070A" w:rsidRPr="00B55C8F" w:rsidRDefault="003B070A" w:rsidP="00B55C8F"/>
    <w:sectPr w:rsidR="003B070A" w:rsidRPr="00B55C8F" w:rsidSect="00BB6D4A">
      <w:footerReference w:type="default" r:id="rId10"/>
      <w:pgSz w:w="11906" w:h="16838" w:code="9"/>
      <w:pgMar w:top="426"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26EE" w:rsidRDefault="00E426EE">
      <w:r>
        <w:separator/>
      </w:r>
    </w:p>
  </w:endnote>
  <w:endnote w:type="continuationSeparator" w:id="0">
    <w:p w:rsidR="00E426EE" w:rsidRDefault="00E42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130" w:rsidRDefault="00E426EE">
    <w:pPr>
      <w:pStyle w:val="Footer"/>
    </w:pPr>
  </w:p>
  <w:p w:rsidR="00BC0130" w:rsidRDefault="00E426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6EE" w:rsidRDefault="00E426EE">
      <w:r>
        <w:separator/>
      </w:r>
    </w:p>
  </w:footnote>
  <w:footnote w:type="continuationSeparator" w:id="0">
    <w:p w:rsidR="00E426EE" w:rsidRDefault="00E426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100446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AED5A53"/>
    <w:multiLevelType w:val="hybridMultilevel"/>
    <w:tmpl w:val="BC4C4A68"/>
    <w:lvl w:ilvl="0" w:tplc="CC12548E">
      <w:start w:val="1"/>
      <w:numFmt w:val="decimal"/>
      <w:lvlText w:val="%1."/>
      <w:lvlJc w:val="left"/>
      <w:pPr>
        <w:ind w:left="928" w:hanging="360"/>
      </w:pPr>
      <w:rPr>
        <w:rFonts w:hint="default"/>
        <w:u w:val="none"/>
      </w:rPr>
    </w:lvl>
    <w:lvl w:ilvl="1" w:tplc="041C0019" w:tentative="1">
      <w:start w:val="1"/>
      <w:numFmt w:val="lowerLetter"/>
      <w:lvlText w:val="%2."/>
      <w:lvlJc w:val="left"/>
      <w:pPr>
        <w:ind w:left="1648" w:hanging="360"/>
      </w:pPr>
    </w:lvl>
    <w:lvl w:ilvl="2" w:tplc="041C001B" w:tentative="1">
      <w:start w:val="1"/>
      <w:numFmt w:val="lowerRoman"/>
      <w:lvlText w:val="%3."/>
      <w:lvlJc w:val="right"/>
      <w:pPr>
        <w:ind w:left="2368" w:hanging="180"/>
      </w:pPr>
    </w:lvl>
    <w:lvl w:ilvl="3" w:tplc="041C000F" w:tentative="1">
      <w:start w:val="1"/>
      <w:numFmt w:val="decimal"/>
      <w:lvlText w:val="%4."/>
      <w:lvlJc w:val="left"/>
      <w:pPr>
        <w:ind w:left="3088" w:hanging="360"/>
      </w:pPr>
    </w:lvl>
    <w:lvl w:ilvl="4" w:tplc="041C0019" w:tentative="1">
      <w:start w:val="1"/>
      <w:numFmt w:val="lowerLetter"/>
      <w:lvlText w:val="%5."/>
      <w:lvlJc w:val="left"/>
      <w:pPr>
        <w:ind w:left="3808" w:hanging="360"/>
      </w:pPr>
    </w:lvl>
    <w:lvl w:ilvl="5" w:tplc="041C001B" w:tentative="1">
      <w:start w:val="1"/>
      <w:numFmt w:val="lowerRoman"/>
      <w:lvlText w:val="%6."/>
      <w:lvlJc w:val="right"/>
      <w:pPr>
        <w:ind w:left="4528" w:hanging="180"/>
      </w:pPr>
    </w:lvl>
    <w:lvl w:ilvl="6" w:tplc="041C000F" w:tentative="1">
      <w:start w:val="1"/>
      <w:numFmt w:val="decimal"/>
      <w:lvlText w:val="%7."/>
      <w:lvlJc w:val="left"/>
      <w:pPr>
        <w:ind w:left="5248" w:hanging="360"/>
      </w:pPr>
    </w:lvl>
    <w:lvl w:ilvl="7" w:tplc="041C0019" w:tentative="1">
      <w:start w:val="1"/>
      <w:numFmt w:val="lowerLetter"/>
      <w:lvlText w:val="%8."/>
      <w:lvlJc w:val="left"/>
      <w:pPr>
        <w:ind w:left="5968" w:hanging="360"/>
      </w:pPr>
    </w:lvl>
    <w:lvl w:ilvl="8" w:tplc="041C001B" w:tentative="1">
      <w:start w:val="1"/>
      <w:numFmt w:val="lowerRoman"/>
      <w:lvlText w:val="%9."/>
      <w:lvlJc w:val="right"/>
      <w:pPr>
        <w:ind w:left="6688" w:hanging="180"/>
      </w:pPr>
    </w:lvl>
  </w:abstractNum>
  <w:abstractNum w:abstractNumId="2">
    <w:nsid w:val="0BED34ED"/>
    <w:multiLevelType w:val="hybridMultilevel"/>
    <w:tmpl w:val="D320F212"/>
    <w:lvl w:ilvl="0" w:tplc="229060B8">
      <w:start w:val="1"/>
      <w:numFmt w:val="decimal"/>
      <w:lvlText w:val="%1."/>
      <w:lvlJc w:val="left"/>
      <w:pPr>
        <w:ind w:left="1070" w:hanging="360"/>
      </w:pPr>
      <w:rPr>
        <w:rFonts w:hint="default"/>
        <w:u w:val="none"/>
      </w:rPr>
    </w:lvl>
    <w:lvl w:ilvl="1" w:tplc="041C0019" w:tentative="1">
      <w:start w:val="1"/>
      <w:numFmt w:val="lowerLetter"/>
      <w:lvlText w:val="%2."/>
      <w:lvlJc w:val="left"/>
      <w:pPr>
        <w:ind w:left="1790" w:hanging="360"/>
      </w:pPr>
    </w:lvl>
    <w:lvl w:ilvl="2" w:tplc="041C001B" w:tentative="1">
      <w:start w:val="1"/>
      <w:numFmt w:val="lowerRoman"/>
      <w:lvlText w:val="%3."/>
      <w:lvlJc w:val="right"/>
      <w:pPr>
        <w:ind w:left="2510" w:hanging="180"/>
      </w:pPr>
    </w:lvl>
    <w:lvl w:ilvl="3" w:tplc="041C000F" w:tentative="1">
      <w:start w:val="1"/>
      <w:numFmt w:val="decimal"/>
      <w:lvlText w:val="%4."/>
      <w:lvlJc w:val="left"/>
      <w:pPr>
        <w:ind w:left="3230" w:hanging="360"/>
      </w:pPr>
    </w:lvl>
    <w:lvl w:ilvl="4" w:tplc="041C0019" w:tentative="1">
      <w:start w:val="1"/>
      <w:numFmt w:val="lowerLetter"/>
      <w:lvlText w:val="%5."/>
      <w:lvlJc w:val="left"/>
      <w:pPr>
        <w:ind w:left="3950" w:hanging="360"/>
      </w:pPr>
    </w:lvl>
    <w:lvl w:ilvl="5" w:tplc="041C001B" w:tentative="1">
      <w:start w:val="1"/>
      <w:numFmt w:val="lowerRoman"/>
      <w:lvlText w:val="%6."/>
      <w:lvlJc w:val="right"/>
      <w:pPr>
        <w:ind w:left="4670" w:hanging="180"/>
      </w:pPr>
    </w:lvl>
    <w:lvl w:ilvl="6" w:tplc="041C000F" w:tentative="1">
      <w:start w:val="1"/>
      <w:numFmt w:val="decimal"/>
      <w:lvlText w:val="%7."/>
      <w:lvlJc w:val="left"/>
      <w:pPr>
        <w:ind w:left="5390" w:hanging="360"/>
      </w:pPr>
    </w:lvl>
    <w:lvl w:ilvl="7" w:tplc="041C0019" w:tentative="1">
      <w:start w:val="1"/>
      <w:numFmt w:val="lowerLetter"/>
      <w:lvlText w:val="%8."/>
      <w:lvlJc w:val="left"/>
      <w:pPr>
        <w:ind w:left="6110" w:hanging="360"/>
      </w:pPr>
    </w:lvl>
    <w:lvl w:ilvl="8" w:tplc="041C001B" w:tentative="1">
      <w:start w:val="1"/>
      <w:numFmt w:val="lowerRoman"/>
      <w:lvlText w:val="%9."/>
      <w:lvlJc w:val="right"/>
      <w:pPr>
        <w:ind w:left="6830" w:hanging="180"/>
      </w:pPr>
    </w:lvl>
  </w:abstractNum>
  <w:abstractNum w:abstractNumId="3">
    <w:nsid w:val="11FC2943"/>
    <w:multiLevelType w:val="hybridMultilevel"/>
    <w:tmpl w:val="2E108990"/>
    <w:lvl w:ilvl="0" w:tplc="8CB0D3B4">
      <w:start w:val="1"/>
      <w:numFmt w:val="decimal"/>
      <w:lvlText w:val="%1."/>
      <w:lvlJc w:val="left"/>
      <w:pPr>
        <w:ind w:left="2062" w:hanging="360"/>
      </w:pPr>
      <w:rPr>
        <w:rFonts w:hint="default"/>
      </w:rPr>
    </w:lvl>
    <w:lvl w:ilvl="1" w:tplc="041C0019" w:tentative="1">
      <w:start w:val="1"/>
      <w:numFmt w:val="lowerLetter"/>
      <w:lvlText w:val="%2."/>
      <w:lvlJc w:val="left"/>
      <w:pPr>
        <w:ind w:left="2782" w:hanging="360"/>
      </w:pPr>
    </w:lvl>
    <w:lvl w:ilvl="2" w:tplc="041C001B" w:tentative="1">
      <w:start w:val="1"/>
      <w:numFmt w:val="lowerRoman"/>
      <w:lvlText w:val="%3."/>
      <w:lvlJc w:val="right"/>
      <w:pPr>
        <w:ind w:left="3502" w:hanging="180"/>
      </w:pPr>
    </w:lvl>
    <w:lvl w:ilvl="3" w:tplc="041C000F" w:tentative="1">
      <w:start w:val="1"/>
      <w:numFmt w:val="decimal"/>
      <w:lvlText w:val="%4."/>
      <w:lvlJc w:val="left"/>
      <w:pPr>
        <w:ind w:left="4222" w:hanging="360"/>
      </w:pPr>
    </w:lvl>
    <w:lvl w:ilvl="4" w:tplc="041C0019" w:tentative="1">
      <w:start w:val="1"/>
      <w:numFmt w:val="lowerLetter"/>
      <w:lvlText w:val="%5."/>
      <w:lvlJc w:val="left"/>
      <w:pPr>
        <w:ind w:left="4942" w:hanging="360"/>
      </w:pPr>
    </w:lvl>
    <w:lvl w:ilvl="5" w:tplc="041C001B" w:tentative="1">
      <w:start w:val="1"/>
      <w:numFmt w:val="lowerRoman"/>
      <w:lvlText w:val="%6."/>
      <w:lvlJc w:val="right"/>
      <w:pPr>
        <w:ind w:left="5662" w:hanging="180"/>
      </w:pPr>
    </w:lvl>
    <w:lvl w:ilvl="6" w:tplc="041C000F" w:tentative="1">
      <w:start w:val="1"/>
      <w:numFmt w:val="decimal"/>
      <w:lvlText w:val="%7."/>
      <w:lvlJc w:val="left"/>
      <w:pPr>
        <w:ind w:left="6382" w:hanging="360"/>
      </w:pPr>
    </w:lvl>
    <w:lvl w:ilvl="7" w:tplc="041C0019" w:tentative="1">
      <w:start w:val="1"/>
      <w:numFmt w:val="lowerLetter"/>
      <w:lvlText w:val="%8."/>
      <w:lvlJc w:val="left"/>
      <w:pPr>
        <w:ind w:left="7102" w:hanging="360"/>
      </w:pPr>
    </w:lvl>
    <w:lvl w:ilvl="8" w:tplc="041C001B" w:tentative="1">
      <w:start w:val="1"/>
      <w:numFmt w:val="lowerRoman"/>
      <w:lvlText w:val="%9."/>
      <w:lvlJc w:val="right"/>
      <w:pPr>
        <w:ind w:left="7822" w:hanging="180"/>
      </w:pPr>
    </w:lvl>
  </w:abstractNum>
  <w:abstractNum w:abstractNumId="4">
    <w:nsid w:val="1DA164DD"/>
    <w:multiLevelType w:val="hybridMultilevel"/>
    <w:tmpl w:val="6DC6B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C3540B"/>
    <w:multiLevelType w:val="hybridMultilevel"/>
    <w:tmpl w:val="E04C447C"/>
    <w:lvl w:ilvl="0" w:tplc="C9A8DC08">
      <w:start w:val="1"/>
      <w:numFmt w:val="decimal"/>
      <w:lvlText w:val="%1."/>
      <w:lvlJc w:val="left"/>
      <w:pPr>
        <w:ind w:left="644" w:hanging="360"/>
      </w:pPr>
      <w:rPr>
        <w:rFonts w:hint="default"/>
        <w:u w:val="none"/>
      </w:rPr>
    </w:lvl>
    <w:lvl w:ilvl="1" w:tplc="041C0019" w:tentative="1">
      <w:start w:val="1"/>
      <w:numFmt w:val="lowerLetter"/>
      <w:lvlText w:val="%2."/>
      <w:lvlJc w:val="left"/>
      <w:pPr>
        <w:ind w:left="1364" w:hanging="360"/>
      </w:pPr>
    </w:lvl>
    <w:lvl w:ilvl="2" w:tplc="041C001B" w:tentative="1">
      <w:start w:val="1"/>
      <w:numFmt w:val="lowerRoman"/>
      <w:lvlText w:val="%3."/>
      <w:lvlJc w:val="right"/>
      <w:pPr>
        <w:ind w:left="2084" w:hanging="180"/>
      </w:pPr>
    </w:lvl>
    <w:lvl w:ilvl="3" w:tplc="041C000F" w:tentative="1">
      <w:start w:val="1"/>
      <w:numFmt w:val="decimal"/>
      <w:lvlText w:val="%4."/>
      <w:lvlJc w:val="left"/>
      <w:pPr>
        <w:ind w:left="2804" w:hanging="360"/>
      </w:pPr>
    </w:lvl>
    <w:lvl w:ilvl="4" w:tplc="041C0019" w:tentative="1">
      <w:start w:val="1"/>
      <w:numFmt w:val="lowerLetter"/>
      <w:lvlText w:val="%5."/>
      <w:lvlJc w:val="left"/>
      <w:pPr>
        <w:ind w:left="3524" w:hanging="360"/>
      </w:pPr>
    </w:lvl>
    <w:lvl w:ilvl="5" w:tplc="041C001B" w:tentative="1">
      <w:start w:val="1"/>
      <w:numFmt w:val="lowerRoman"/>
      <w:lvlText w:val="%6."/>
      <w:lvlJc w:val="right"/>
      <w:pPr>
        <w:ind w:left="4244" w:hanging="180"/>
      </w:pPr>
    </w:lvl>
    <w:lvl w:ilvl="6" w:tplc="041C000F" w:tentative="1">
      <w:start w:val="1"/>
      <w:numFmt w:val="decimal"/>
      <w:lvlText w:val="%7."/>
      <w:lvlJc w:val="left"/>
      <w:pPr>
        <w:ind w:left="4964" w:hanging="360"/>
      </w:pPr>
    </w:lvl>
    <w:lvl w:ilvl="7" w:tplc="041C0019" w:tentative="1">
      <w:start w:val="1"/>
      <w:numFmt w:val="lowerLetter"/>
      <w:lvlText w:val="%8."/>
      <w:lvlJc w:val="left"/>
      <w:pPr>
        <w:ind w:left="5684" w:hanging="360"/>
      </w:pPr>
    </w:lvl>
    <w:lvl w:ilvl="8" w:tplc="041C001B" w:tentative="1">
      <w:start w:val="1"/>
      <w:numFmt w:val="lowerRoman"/>
      <w:lvlText w:val="%9."/>
      <w:lvlJc w:val="right"/>
      <w:pPr>
        <w:ind w:left="6404" w:hanging="180"/>
      </w:pPr>
    </w:lvl>
  </w:abstractNum>
  <w:abstractNum w:abstractNumId="6">
    <w:nsid w:val="23B63AA8"/>
    <w:multiLevelType w:val="hybridMultilevel"/>
    <w:tmpl w:val="E6C6EF80"/>
    <w:lvl w:ilvl="0" w:tplc="041C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7">
    <w:nsid w:val="23B751F7"/>
    <w:multiLevelType w:val="hybridMultilevel"/>
    <w:tmpl w:val="58CAB8A4"/>
    <w:lvl w:ilvl="0" w:tplc="6054E7A6">
      <w:start w:val="1"/>
      <w:numFmt w:val="decimal"/>
      <w:lvlText w:val="%1."/>
      <w:lvlJc w:val="left"/>
      <w:pPr>
        <w:ind w:left="2880" w:hanging="360"/>
      </w:pPr>
      <w:rPr>
        <w:rFonts w:hint="default"/>
      </w:rPr>
    </w:lvl>
    <w:lvl w:ilvl="1" w:tplc="041C0019" w:tentative="1">
      <w:start w:val="1"/>
      <w:numFmt w:val="lowerLetter"/>
      <w:lvlText w:val="%2."/>
      <w:lvlJc w:val="left"/>
      <w:pPr>
        <w:ind w:left="3600" w:hanging="360"/>
      </w:pPr>
    </w:lvl>
    <w:lvl w:ilvl="2" w:tplc="041C001B" w:tentative="1">
      <w:start w:val="1"/>
      <w:numFmt w:val="lowerRoman"/>
      <w:lvlText w:val="%3."/>
      <w:lvlJc w:val="right"/>
      <w:pPr>
        <w:ind w:left="4320" w:hanging="180"/>
      </w:pPr>
    </w:lvl>
    <w:lvl w:ilvl="3" w:tplc="041C000F" w:tentative="1">
      <w:start w:val="1"/>
      <w:numFmt w:val="decimal"/>
      <w:lvlText w:val="%4."/>
      <w:lvlJc w:val="left"/>
      <w:pPr>
        <w:ind w:left="5040" w:hanging="360"/>
      </w:pPr>
    </w:lvl>
    <w:lvl w:ilvl="4" w:tplc="041C0019" w:tentative="1">
      <w:start w:val="1"/>
      <w:numFmt w:val="lowerLetter"/>
      <w:lvlText w:val="%5."/>
      <w:lvlJc w:val="left"/>
      <w:pPr>
        <w:ind w:left="5760" w:hanging="360"/>
      </w:pPr>
    </w:lvl>
    <w:lvl w:ilvl="5" w:tplc="041C001B" w:tentative="1">
      <w:start w:val="1"/>
      <w:numFmt w:val="lowerRoman"/>
      <w:lvlText w:val="%6."/>
      <w:lvlJc w:val="right"/>
      <w:pPr>
        <w:ind w:left="6480" w:hanging="180"/>
      </w:pPr>
    </w:lvl>
    <w:lvl w:ilvl="6" w:tplc="041C000F" w:tentative="1">
      <w:start w:val="1"/>
      <w:numFmt w:val="decimal"/>
      <w:lvlText w:val="%7."/>
      <w:lvlJc w:val="left"/>
      <w:pPr>
        <w:ind w:left="7200" w:hanging="360"/>
      </w:pPr>
    </w:lvl>
    <w:lvl w:ilvl="7" w:tplc="041C0019" w:tentative="1">
      <w:start w:val="1"/>
      <w:numFmt w:val="lowerLetter"/>
      <w:lvlText w:val="%8."/>
      <w:lvlJc w:val="left"/>
      <w:pPr>
        <w:ind w:left="7920" w:hanging="360"/>
      </w:pPr>
    </w:lvl>
    <w:lvl w:ilvl="8" w:tplc="041C001B" w:tentative="1">
      <w:start w:val="1"/>
      <w:numFmt w:val="lowerRoman"/>
      <w:lvlText w:val="%9."/>
      <w:lvlJc w:val="right"/>
      <w:pPr>
        <w:ind w:left="8640" w:hanging="180"/>
      </w:pPr>
    </w:lvl>
  </w:abstractNum>
  <w:abstractNum w:abstractNumId="8">
    <w:nsid w:val="32E95AB5"/>
    <w:multiLevelType w:val="hybridMultilevel"/>
    <w:tmpl w:val="1AC2E7AC"/>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9">
    <w:nsid w:val="38137BC5"/>
    <w:multiLevelType w:val="hybridMultilevel"/>
    <w:tmpl w:val="921A822A"/>
    <w:lvl w:ilvl="0" w:tplc="E0AE1BE6">
      <w:start w:val="1"/>
      <w:numFmt w:val="decimal"/>
      <w:lvlText w:val="%1."/>
      <w:lvlJc w:val="left"/>
      <w:pPr>
        <w:ind w:left="2062" w:hanging="360"/>
      </w:pPr>
      <w:rPr>
        <w:rFonts w:hint="default"/>
      </w:rPr>
    </w:lvl>
    <w:lvl w:ilvl="1" w:tplc="041C0019" w:tentative="1">
      <w:start w:val="1"/>
      <w:numFmt w:val="lowerLetter"/>
      <w:lvlText w:val="%2."/>
      <w:lvlJc w:val="left"/>
      <w:pPr>
        <w:ind w:left="2782" w:hanging="360"/>
      </w:pPr>
    </w:lvl>
    <w:lvl w:ilvl="2" w:tplc="041C001B" w:tentative="1">
      <w:start w:val="1"/>
      <w:numFmt w:val="lowerRoman"/>
      <w:lvlText w:val="%3."/>
      <w:lvlJc w:val="right"/>
      <w:pPr>
        <w:ind w:left="3502" w:hanging="180"/>
      </w:pPr>
    </w:lvl>
    <w:lvl w:ilvl="3" w:tplc="041C000F" w:tentative="1">
      <w:start w:val="1"/>
      <w:numFmt w:val="decimal"/>
      <w:lvlText w:val="%4."/>
      <w:lvlJc w:val="left"/>
      <w:pPr>
        <w:ind w:left="4222" w:hanging="360"/>
      </w:pPr>
    </w:lvl>
    <w:lvl w:ilvl="4" w:tplc="041C0019" w:tentative="1">
      <w:start w:val="1"/>
      <w:numFmt w:val="lowerLetter"/>
      <w:lvlText w:val="%5."/>
      <w:lvlJc w:val="left"/>
      <w:pPr>
        <w:ind w:left="4942" w:hanging="360"/>
      </w:pPr>
    </w:lvl>
    <w:lvl w:ilvl="5" w:tplc="041C001B" w:tentative="1">
      <w:start w:val="1"/>
      <w:numFmt w:val="lowerRoman"/>
      <w:lvlText w:val="%6."/>
      <w:lvlJc w:val="right"/>
      <w:pPr>
        <w:ind w:left="5662" w:hanging="180"/>
      </w:pPr>
    </w:lvl>
    <w:lvl w:ilvl="6" w:tplc="041C000F" w:tentative="1">
      <w:start w:val="1"/>
      <w:numFmt w:val="decimal"/>
      <w:lvlText w:val="%7."/>
      <w:lvlJc w:val="left"/>
      <w:pPr>
        <w:ind w:left="6382" w:hanging="360"/>
      </w:pPr>
    </w:lvl>
    <w:lvl w:ilvl="7" w:tplc="041C0019" w:tentative="1">
      <w:start w:val="1"/>
      <w:numFmt w:val="lowerLetter"/>
      <w:lvlText w:val="%8."/>
      <w:lvlJc w:val="left"/>
      <w:pPr>
        <w:ind w:left="7102" w:hanging="360"/>
      </w:pPr>
    </w:lvl>
    <w:lvl w:ilvl="8" w:tplc="041C001B" w:tentative="1">
      <w:start w:val="1"/>
      <w:numFmt w:val="lowerRoman"/>
      <w:lvlText w:val="%9."/>
      <w:lvlJc w:val="right"/>
      <w:pPr>
        <w:ind w:left="7822" w:hanging="180"/>
      </w:pPr>
    </w:lvl>
  </w:abstractNum>
  <w:abstractNum w:abstractNumId="10">
    <w:nsid w:val="39C85F9D"/>
    <w:multiLevelType w:val="hybridMultilevel"/>
    <w:tmpl w:val="62F613DA"/>
    <w:lvl w:ilvl="0" w:tplc="2CFADD82">
      <w:start w:val="2"/>
      <w:numFmt w:val="decimal"/>
      <w:lvlText w:val="%1."/>
      <w:lvlJc w:val="left"/>
      <w:pPr>
        <w:ind w:left="2880" w:hanging="360"/>
      </w:pPr>
      <w:rPr>
        <w:rFonts w:hint="default"/>
      </w:rPr>
    </w:lvl>
    <w:lvl w:ilvl="1" w:tplc="041C0019" w:tentative="1">
      <w:start w:val="1"/>
      <w:numFmt w:val="lowerLetter"/>
      <w:lvlText w:val="%2."/>
      <w:lvlJc w:val="left"/>
      <w:pPr>
        <w:ind w:left="3600" w:hanging="360"/>
      </w:pPr>
    </w:lvl>
    <w:lvl w:ilvl="2" w:tplc="041C001B" w:tentative="1">
      <w:start w:val="1"/>
      <w:numFmt w:val="lowerRoman"/>
      <w:lvlText w:val="%3."/>
      <w:lvlJc w:val="right"/>
      <w:pPr>
        <w:ind w:left="4320" w:hanging="180"/>
      </w:pPr>
    </w:lvl>
    <w:lvl w:ilvl="3" w:tplc="041C000F" w:tentative="1">
      <w:start w:val="1"/>
      <w:numFmt w:val="decimal"/>
      <w:lvlText w:val="%4."/>
      <w:lvlJc w:val="left"/>
      <w:pPr>
        <w:ind w:left="5040" w:hanging="360"/>
      </w:pPr>
    </w:lvl>
    <w:lvl w:ilvl="4" w:tplc="041C0019" w:tentative="1">
      <w:start w:val="1"/>
      <w:numFmt w:val="lowerLetter"/>
      <w:lvlText w:val="%5."/>
      <w:lvlJc w:val="left"/>
      <w:pPr>
        <w:ind w:left="5760" w:hanging="360"/>
      </w:pPr>
    </w:lvl>
    <w:lvl w:ilvl="5" w:tplc="041C001B" w:tentative="1">
      <w:start w:val="1"/>
      <w:numFmt w:val="lowerRoman"/>
      <w:lvlText w:val="%6."/>
      <w:lvlJc w:val="right"/>
      <w:pPr>
        <w:ind w:left="6480" w:hanging="180"/>
      </w:pPr>
    </w:lvl>
    <w:lvl w:ilvl="6" w:tplc="041C000F" w:tentative="1">
      <w:start w:val="1"/>
      <w:numFmt w:val="decimal"/>
      <w:lvlText w:val="%7."/>
      <w:lvlJc w:val="left"/>
      <w:pPr>
        <w:ind w:left="7200" w:hanging="360"/>
      </w:pPr>
    </w:lvl>
    <w:lvl w:ilvl="7" w:tplc="041C0019" w:tentative="1">
      <w:start w:val="1"/>
      <w:numFmt w:val="lowerLetter"/>
      <w:lvlText w:val="%8."/>
      <w:lvlJc w:val="left"/>
      <w:pPr>
        <w:ind w:left="7920" w:hanging="360"/>
      </w:pPr>
    </w:lvl>
    <w:lvl w:ilvl="8" w:tplc="041C001B" w:tentative="1">
      <w:start w:val="1"/>
      <w:numFmt w:val="lowerRoman"/>
      <w:lvlText w:val="%9."/>
      <w:lvlJc w:val="right"/>
      <w:pPr>
        <w:ind w:left="8640" w:hanging="180"/>
      </w:pPr>
    </w:lvl>
  </w:abstractNum>
  <w:abstractNum w:abstractNumId="11">
    <w:nsid w:val="43CA71AD"/>
    <w:multiLevelType w:val="hybridMultilevel"/>
    <w:tmpl w:val="0C7434D8"/>
    <w:lvl w:ilvl="0" w:tplc="CC12548E">
      <w:start w:val="1"/>
      <w:numFmt w:val="decimal"/>
      <w:lvlText w:val="%1."/>
      <w:lvlJc w:val="left"/>
      <w:pPr>
        <w:ind w:left="928" w:hanging="360"/>
      </w:pPr>
      <w:rPr>
        <w:rFonts w:hint="default"/>
        <w:u w:val="none"/>
      </w:rPr>
    </w:lvl>
    <w:lvl w:ilvl="1" w:tplc="041C0019" w:tentative="1">
      <w:start w:val="1"/>
      <w:numFmt w:val="lowerLetter"/>
      <w:lvlText w:val="%2."/>
      <w:lvlJc w:val="left"/>
      <w:pPr>
        <w:ind w:left="1648" w:hanging="360"/>
      </w:pPr>
    </w:lvl>
    <w:lvl w:ilvl="2" w:tplc="041C001B" w:tentative="1">
      <w:start w:val="1"/>
      <w:numFmt w:val="lowerRoman"/>
      <w:lvlText w:val="%3."/>
      <w:lvlJc w:val="right"/>
      <w:pPr>
        <w:ind w:left="2368" w:hanging="180"/>
      </w:pPr>
    </w:lvl>
    <w:lvl w:ilvl="3" w:tplc="041C000F" w:tentative="1">
      <w:start w:val="1"/>
      <w:numFmt w:val="decimal"/>
      <w:lvlText w:val="%4."/>
      <w:lvlJc w:val="left"/>
      <w:pPr>
        <w:ind w:left="3088" w:hanging="360"/>
      </w:pPr>
    </w:lvl>
    <w:lvl w:ilvl="4" w:tplc="041C0019" w:tentative="1">
      <w:start w:val="1"/>
      <w:numFmt w:val="lowerLetter"/>
      <w:lvlText w:val="%5."/>
      <w:lvlJc w:val="left"/>
      <w:pPr>
        <w:ind w:left="3808" w:hanging="360"/>
      </w:pPr>
    </w:lvl>
    <w:lvl w:ilvl="5" w:tplc="041C001B" w:tentative="1">
      <w:start w:val="1"/>
      <w:numFmt w:val="lowerRoman"/>
      <w:lvlText w:val="%6."/>
      <w:lvlJc w:val="right"/>
      <w:pPr>
        <w:ind w:left="4528" w:hanging="180"/>
      </w:pPr>
    </w:lvl>
    <w:lvl w:ilvl="6" w:tplc="041C000F" w:tentative="1">
      <w:start w:val="1"/>
      <w:numFmt w:val="decimal"/>
      <w:lvlText w:val="%7."/>
      <w:lvlJc w:val="left"/>
      <w:pPr>
        <w:ind w:left="5248" w:hanging="360"/>
      </w:pPr>
    </w:lvl>
    <w:lvl w:ilvl="7" w:tplc="041C0019" w:tentative="1">
      <w:start w:val="1"/>
      <w:numFmt w:val="lowerLetter"/>
      <w:lvlText w:val="%8."/>
      <w:lvlJc w:val="left"/>
      <w:pPr>
        <w:ind w:left="5968" w:hanging="360"/>
      </w:pPr>
    </w:lvl>
    <w:lvl w:ilvl="8" w:tplc="041C001B" w:tentative="1">
      <w:start w:val="1"/>
      <w:numFmt w:val="lowerRoman"/>
      <w:lvlText w:val="%9."/>
      <w:lvlJc w:val="right"/>
      <w:pPr>
        <w:ind w:left="6688" w:hanging="180"/>
      </w:pPr>
    </w:lvl>
  </w:abstractNum>
  <w:abstractNum w:abstractNumId="12">
    <w:nsid w:val="58AB6171"/>
    <w:multiLevelType w:val="hybridMultilevel"/>
    <w:tmpl w:val="E43C546C"/>
    <w:lvl w:ilvl="0" w:tplc="2CFADD82">
      <w:start w:val="2"/>
      <w:numFmt w:val="decimal"/>
      <w:lvlText w:val="%1."/>
      <w:lvlJc w:val="left"/>
      <w:pPr>
        <w:ind w:left="2880" w:hanging="360"/>
      </w:pPr>
      <w:rPr>
        <w:rFonts w:hint="default"/>
      </w:rPr>
    </w:lvl>
    <w:lvl w:ilvl="1" w:tplc="041C0019" w:tentative="1">
      <w:start w:val="1"/>
      <w:numFmt w:val="lowerLetter"/>
      <w:lvlText w:val="%2."/>
      <w:lvlJc w:val="left"/>
      <w:pPr>
        <w:ind w:left="3600" w:hanging="360"/>
      </w:pPr>
    </w:lvl>
    <w:lvl w:ilvl="2" w:tplc="041C001B" w:tentative="1">
      <w:start w:val="1"/>
      <w:numFmt w:val="lowerRoman"/>
      <w:lvlText w:val="%3."/>
      <w:lvlJc w:val="right"/>
      <w:pPr>
        <w:ind w:left="4320" w:hanging="180"/>
      </w:pPr>
    </w:lvl>
    <w:lvl w:ilvl="3" w:tplc="041C000F" w:tentative="1">
      <w:start w:val="1"/>
      <w:numFmt w:val="decimal"/>
      <w:lvlText w:val="%4."/>
      <w:lvlJc w:val="left"/>
      <w:pPr>
        <w:ind w:left="5040" w:hanging="360"/>
      </w:pPr>
    </w:lvl>
    <w:lvl w:ilvl="4" w:tplc="041C0019" w:tentative="1">
      <w:start w:val="1"/>
      <w:numFmt w:val="lowerLetter"/>
      <w:lvlText w:val="%5."/>
      <w:lvlJc w:val="left"/>
      <w:pPr>
        <w:ind w:left="5760" w:hanging="360"/>
      </w:pPr>
    </w:lvl>
    <w:lvl w:ilvl="5" w:tplc="041C001B" w:tentative="1">
      <w:start w:val="1"/>
      <w:numFmt w:val="lowerRoman"/>
      <w:lvlText w:val="%6."/>
      <w:lvlJc w:val="right"/>
      <w:pPr>
        <w:ind w:left="6480" w:hanging="180"/>
      </w:pPr>
    </w:lvl>
    <w:lvl w:ilvl="6" w:tplc="041C000F" w:tentative="1">
      <w:start w:val="1"/>
      <w:numFmt w:val="decimal"/>
      <w:lvlText w:val="%7."/>
      <w:lvlJc w:val="left"/>
      <w:pPr>
        <w:ind w:left="7200" w:hanging="360"/>
      </w:pPr>
    </w:lvl>
    <w:lvl w:ilvl="7" w:tplc="041C0019" w:tentative="1">
      <w:start w:val="1"/>
      <w:numFmt w:val="lowerLetter"/>
      <w:lvlText w:val="%8."/>
      <w:lvlJc w:val="left"/>
      <w:pPr>
        <w:ind w:left="7920" w:hanging="360"/>
      </w:pPr>
    </w:lvl>
    <w:lvl w:ilvl="8" w:tplc="041C001B" w:tentative="1">
      <w:start w:val="1"/>
      <w:numFmt w:val="lowerRoman"/>
      <w:lvlText w:val="%9."/>
      <w:lvlJc w:val="right"/>
      <w:pPr>
        <w:ind w:left="8640" w:hanging="180"/>
      </w:pPr>
    </w:lvl>
  </w:abstractNum>
  <w:abstractNum w:abstractNumId="13">
    <w:nsid w:val="6ADD6362"/>
    <w:multiLevelType w:val="hybridMultilevel"/>
    <w:tmpl w:val="AAEE0024"/>
    <w:lvl w:ilvl="0" w:tplc="6054E7A6">
      <w:start w:val="1"/>
      <w:numFmt w:val="decimal"/>
      <w:lvlText w:val="%1."/>
      <w:lvlJc w:val="left"/>
      <w:pPr>
        <w:ind w:left="2880" w:hanging="360"/>
      </w:pPr>
      <w:rPr>
        <w:rFonts w:hint="default"/>
      </w:rPr>
    </w:lvl>
    <w:lvl w:ilvl="1" w:tplc="041C0019" w:tentative="1">
      <w:start w:val="1"/>
      <w:numFmt w:val="lowerLetter"/>
      <w:lvlText w:val="%2."/>
      <w:lvlJc w:val="left"/>
      <w:pPr>
        <w:ind w:left="3600" w:hanging="360"/>
      </w:pPr>
    </w:lvl>
    <w:lvl w:ilvl="2" w:tplc="041C001B" w:tentative="1">
      <w:start w:val="1"/>
      <w:numFmt w:val="lowerRoman"/>
      <w:lvlText w:val="%3."/>
      <w:lvlJc w:val="right"/>
      <w:pPr>
        <w:ind w:left="4320" w:hanging="180"/>
      </w:pPr>
    </w:lvl>
    <w:lvl w:ilvl="3" w:tplc="041C000F" w:tentative="1">
      <w:start w:val="1"/>
      <w:numFmt w:val="decimal"/>
      <w:lvlText w:val="%4."/>
      <w:lvlJc w:val="left"/>
      <w:pPr>
        <w:ind w:left="5040" w:hanging="360"/>
      </w:pPr>
    </w:lvl>
    <w:lvl w:ilvl="4" w:tplc="041C0019" w:tentative="1">
      <w:start w:val="1"/>
      <w:numFmt w:val="lowerLetter"/>
      <w:lvlText w:val="%5."/>
      <w:lvlJc w:val="left"/>
      <w:pPr>
        <w:ind w:left="5760" w:hanging="360"/>
      </w:pPr>
    </w:lvl>
    <w:lvl w:ilvl="5" w:tplc="041C001B" w:tentative="1">
      <w:start w:val="1"/>
      <w:numFmt w:val="lowerRoman"/>
      <w:lvlText w:val="%6."/>
      <w:lvlJc w:val="right"/>
      <w:pPr>
        <w:ind w:left="6480" w:hanging="180"/>
      </w:pPr>
    </w:lvl>
    <w:lvl w:ilvl="6" w:tplc="041C000F" w:tentative="1">
      <w:start w:val="1"/>
      <w:numFmt w:val="decimal"/>
      <w:lvlText w:val="%7."/>
      <w:lvlJc w:val="left"/>
      <w:pPr>
        <w:ind w:left="7200" w:hanging="360"/>
      </w:pPr>
    </w:lvl>
    <w:lvl w:ilvl="7" w:tplc="041C0019" w:tentative="1">
      <w:start w:val="1"/>
      <w:numFmt w:val="lowerLetter"/>
      <w:lvlText w:val="%8."/>
      <w:lvlJc w:val="left"/>
      <w:pPr>
        <w:ind w:left="7920" w:hanging="360"/>
      </w:pPr>
    </w:lvl>
    <w:lvl w:ilvl="8" w:tplc="041C001B" w:tentative="1">
      <w:start w:val="1"/>
      <w:numFmt w:val="lowerRoman"/>
      <w:lvlText w:val="%9."/>
      <w:lvlJc w:val="right"/>
      <w:pPr>
        <w:ind w:left="8640" w:hanging="180"/>
      </w:pPr>
    </w:lvl>
  </w:abstractNum>
  <w:abstractNum w:abstractNumId="14">
    <w:nsid w:val="7540576F"/>
    <w:multiLevelType w:val="hybridMultilevel"/>
    <w:tmpl w:val="ED128DB8"/>
    <w:lvl w:ilvl="0" w:tplc="041C000F">
      <w:start w:val="1"/>
      <w:numFmt w:val="decimal"/>
      <w:lvlText w:val="%1."/>
      <w:lvlJc w:val="left"/>
      <w:pPr>
        <w:ind w:left="2062" w:hanging="360"/>
      </w:pPr>
      <w:rPr>
        <w:rFonts w:hint="default"/>
      </w:rPr>
    </w:lvl>
    <w:lvl w:ilvl="1" w:tplc="041C0019" w:tentative="1">
      <w:start w:val="1"/>
      <w:numFmt w:val="lowerLetter"/>
      <w:lvlText w:val="%2."/>
      <w:lvlJc w:val="left"/>
      <w:pPr>
        <w:ind w:left="2782" w:hanging="360"/>
      </w:pPr>
    </w:lvl>
    <w:lvl w:ilvl="2" w:tplc="041C001B" w:tentative="1">
      <w:start w:val="1"/>
      <w:numFmt w:val="lowerRoman"/>
      <w:lvlText w:val="%3."/>
      <w:lvlJc w:val="right"/>
      <w:pPr>
        <w:ind w:left="3502" w:hanging="180"/>
      </w:pPr>
    </w:lvl>
    <w:lvl w:ilvl="3" w:tplc="041C000F" w:tentative="1">
      <w:start w:val="1"/>
      <w:numFmt w:val="decimal"/>
      <w:lvlText w:val="%4."/>
      <w:lvlJc w:val="left"/>
      <w:pPr>
        <w:ind w:left="4222" w:hanging="360"/>
      </w:pPr>
    </w:lvl>
    <w:lvl w:ilvl="4" w:tplc="041C0019" w:tentative="1">
      <w:start w:val="1"/>
      <w:numFmt w:val="lowerLetter"/>
      <w:lvlText w:val="%5."/>
      <w:lvlJc w:val="left"/>
      <w:pPr>
        <w:ind w:left="4942" w:hanging="360"/>
      </w:pPr>
    </w:lvl>
    <w:lvl w:ilvl="5" w:tplc="041C001B" w:tentative="1">
      <w:start w:val="1"/>
      <w:numFmt w:val="lowerRoman"/>
      <w:lvlText w:val="%6."/>
      <w:lvlJc w:val="right"/>
      <w:pPr>
        <w:ind w:left="5662" w:hanging="180"/>
      </w:pPr>
    </w:lvl>
    <w:lvl w:ilvl="6" w:tplc="041C000F" w:tentative="1">
      <w:start w:val="1"/>
      <w:numFmt w:val="decimal"/>
      <w:lvlText w:val="%7."/>
      <w:lvlJc w:val="left"/>
      <w:pPr>
        <w:ind w:left="6382" w:hanging="360"/>
      </w:pPr>
    </w:lvl>
    <w:lvl w:ilvl="7" w:tplc="041C0019" w:tentative="1">
      <w:start w:val="1"/>
      <w:numFmt w:val="lowerLetter"/>
      <w:lvlText w:val="%8."/>
      <w:lvlJc w:val="left"/>
      <w:pPr>
        <w:ind w:left="7102" w:hanging="360"/>
      </w:pPr>
    </w:lvl>
    <w:lvl w:ilvl="8" w:tplc="041C001B" w:tentative="1">
      <w:start w:val="1"/>
      <w:numFmt w:val="lowerRoman"/>
      <w:lvlText w:val="%9."/>
      <w:lvlJc w:val="right"/>
      <w:pPr>
        <w:ind w:left="7822" w:hanging="180"/>
      </w:pPr>
    </w:lvl>
  </w:abstractNum>
  <w:abstractNum w:abstractNumId="15">
    <w:nsid w:val="7D271E73"/>
    <w:multiLevelType w:val="hybridMultilevel"/>
    <w:tmpl w:val="A74CB1D2"/>
    <w:lvl w:ilvl="0" w:tplc="6054E7A6">
      <w:start w:val="1"/>
      <w:numFmt w:val="decimal"/>
      <w:lvlText w:val="%1."/>
      <w:lvlJc w:val="left"/>
      <w:pPr>
        <w:ind w:left="2880" w:hanging="360"/>
      </w:pPr>
      <w:rPr>
        <w:rFonts w:hint="default"/>
      </w:rPr>
    </w:lvl>
    <w:lvl w:ilvl="1" w:tplc="041C0019" w:tentative="1">
      <w:start w:val="1"/>
      <w:numFmt w:val="lowerLetter"/>
      <w:lvlText w:val="%2."/>
      <w:lvlJc w:val="left"/>
      <w:pPr>
        <w:ind w:left="3600" w:hanging="360"/>
      </w:pPr>
    </w:lvl>
    <w:lvl w:ilvl="2" w:tplc="041C001B" w:tentative="1">
      <w:start w:val="1"/>
      <w:numFmt w:val="lowerRoman"/>
      <w:lvlText w:val="%3."/>
      <w:lvlJc w:val="right"/>
      <w:pPr>
        <w:ind w:left="4320" w:hanging="180"/>
      </w:pPr>
    </w:lvl>
    <w:lvl w:ilvl="3" w:tplc="041C000F" w:tentative="1">
      <w:start w:val="1"/>
      <w:numFmt w:val="decimal"/>
      <w:lvlText w:val="%4."/>
      <w:lvlJc w:val="left"/>
      <w:pPr>
        <w:ind w:left="5040" w:hanging="360"/>
      </w:pPr>
    </w:lvl>
    <w:lvl w:ilvl="4" w:tplc="041C0019" w:tentative="1">
      <w:start w:val="1"/>
      <w:numFmt w:val="lowerLetter"/>
      <w:lvlText w:val="%5."/>
      <w:lvlJc w:val="left"/>
      <w:pPr>
        <w:ind w:left="5760" w:hanging="360"/>
      </w:pPr>
    </w:lvl>
    <w:lvl w:ilvl="5" w:tplc="041C001B" w:tentative="1">
      <w:start w:val="1"/>
      <w:numFmt w:val="lowerRoman"/>
      <w:lvlText w:val="%6."/>
      <w:lvlJc w:val="right"/>
      <w:pPr>
        <w:ind w:left="6480" w:hanging="180"/>
      </w:pPr>
    </w:lvl>
    <w:lvl w:ilvl="6" w:tplc="041C000F" w:tentative="1">
      <w:start w:val="1"/>
      <w:numFmt w:val="decimal"/>
      <w:lvlText w:val="%7."/>
      <w:lvlJc w:val="left"/>
      <w:pPr>
        <w:ind w:left="7200" w:hanging="360"/>
      </w:pPr>
    </w:lvl>
    <w:lvl w:ilvl="7" w:tplc="041C0019" w:tentative="1">
      <w:start w:val="1"/>
      <w:numFmt w:val="lowerLetter"/>
      <w:lvlText w:val="%8."/>
      <w:lvlJc w:val="left"/>
      <w:pPr>
        <w:ind w:left="7920" w:hanging="360"/>
      </w:pPr>
    </w:lvl>
    <w:lvl w:ilvl="8" w:tplc="041C001B" w:tentative="1">
      <w:start w:val="1"/>
      <w:numFmt w:val="lowerRoman"/>
      <w:lvlText w:val="%9."/>
      <w:lvlJc w:val="right"/>
      <w:pPr>
        <w:ind w:left="8640" w:hanging="180"/>
      </w:pPr>
    </w:lvl>
  </w:abstractNum>
  <w:num w:numId="1">
    <w:abstractNumId w:val="5"/>
  </w:num>
  <w:num w:numId="2">
    <w:abstractNumId w:val="6"/>
  </w:num>
  <w:num w:numId="3">
    <w:abstractNumId w:val="8"/>
  </w:num>
  <w:num w:numId="4">
    <w:abstractNumId w:val="13"/>
  </w:num>
  <w:num w:numId="5">
    <w:abstractNumId w:val="7"/>
  </w:num>
  <w:num w:numId="6">
    <w:abstractNumId w:val="15"/>
  </w:num>
  <w:num w:numId="7">
    <w:abstractNumId w:val="0"/>
  </w:num>
  <w:num w:numId="8">
    <w:abstractNumId w:val="12"/>
  </w:num>
  <w:num w:numId="9">
    <w:abstractNumId w:val="10"/>
  </w:num>
  <w:num w:numId="10">
    <w:abstractNumId w:val="4"/>
  </w:num>
  <w:num w:numId="11">
    <w:abstractNumId w:val="14"/>
  </w:num>
  <w:num w:numId="12">
    <w:abstractNumId w:val="1"/>
  </w:num>
  <w:num w:numId="13">
    <w:abstractNumId w:val="2"/>
  </w:num>
  <w:num w:numId="14">
    <w:abstractNumId w:val="11"/>
  </w:num>
  <w:num w:numId="15">
    <w:abstractNumId w:val="9"/>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DA8"/>
    <w:rsid w:val="000025EE"/>
    <w:rsid w:val="00003DD1"/>
    <w:rsid w:val="00007322"/>
    <w:rsid w:val="000078C2"/>
    <w:rsid w:val="000134B8"/>
    <w:rsid w:val="00015745"/>
    <w:rsid w:val="00017825"/>
    <w:rsid w:val="0002606E"/>
    <w:rsid w:val="00031654"/>
    <w:rsid w:val="00031B41"/>
    <w:rsid w:val="00032A67"/>
    <w:rsid w:val="0003521E"/>
    <w:rsid w:val="00045F0B"/>
    <w:rsid w:val="0005392B"/>
    <w:rsid w:val="000633B5"/>
    <w:rsid w:val="00063412"/>
    <w:rsid w:val="0006512D"/>
    <w:rsid w:val="00067F7A"/>
    <w:rsid w:val="00070EA8"/>
    <w:rsid w:val="0007634D"/>
    <w:rsid w:val="00077235"/>
    <w:rsid w:val="00080876"/>
    <w:rsid w:val="00084F10"/>
    <w:rsid w:val="00087987"/>
    <w:rsid w:val="00090006"/>
    <w:rsid w:val="0009245F"/>
    <w:rsid w:val="00095335"/>
    <w:rsid w:val="000955F0"/>
    <w:rsid w:val="000B2C18"/>
    <w:rsid w:val="000C3440"/>
    <w:rsid w:val="000C3B34"/>
    <w:rsid w:val="000D7D1C"/>
    <w:rsid w:val="00101B67"/>
    <w:rsid w:val="0010419F"/>
    <w:rsid w:val="001062C8"/>
    <w:rsid w:val="001079CF"/>
    <w:rsid w:val="00113015"/>
    <w:rsid w:val="0013067A"/>
    <w:rsid w:val="00136B7E"/>
    <w:rsid w:val="0014790E"/>
    <w:rsid w:val="001573A2"/>
    <w:rsid w:val="001640E3"/>
    <w:rsid w:val="00173325"/>
    <w:rsid w:val="0018641C"/>
    <w:rsid w:val="001C2D35"/>
    <w:rsid w:val="001C3045"/>
    <w:rsid w:val="001C4BD6"/>
    <w:rsid w:val="001C5ADC"/>
    <w:rsid w:val="001D03EC"/>
    <w:rsid w:val="001D24EE"/>
    <w:rsid w:val="001D4C00"/>
    <w:rsid w:val="001D7D09"/>
    <w:rsid w:val="001F4641"/>
    <w:rsid w:val="001F604B"/>
    <w:rsid w:val="00206753"/>
    <w:rsid w:val="002154B0"/>
    <w:rsid w:val="002237FF"/>
    <w:rsid w:val="00230D3A"/>
    <w:rsid w:val="00242BB5"/>
    <w:rsid w:val="0026074B"/>
    <w:rsid w:val="0026442F"/>
    <w:rsid w:val="00266645"/>
    <w:rsid w:val="00271C89"/>
    <w:rsid w:val="002833F2"/>
    <w:rsid w:val="00285FA8"/>
    <w:rsid w:val="002A07D0"/>
    <w:rsid w:val="002A3234"/>
    <w:rsid w:val="002A73A1"/>
    <w:rsid w:val="002A7AD9"/>
    <w:rsid w:val="002B0779"/>
    <w:rsid w:val="002B6B72"/>
    <w:rsid w:val="002C2B40"/>
    <w:rsid w:val="002C4DF5"/>
    <w:rsid w:val="002D1CF7"/>
    <w:rsid w:val="002E1FFE"/>
    <w:rsid w:val="00300CB4"/>
    <w:rsid w:val="00302CAA"/>
    <w:rsid w:val="00305B72"/>
    <w:rsid w:val="00305EE2"/>
    <w:rsid w:val="003221E6"/>
    <w:rsid w:val="003244CF"/>
    <w:rsid w:val="0032519A"/>
    <w:rsid w:val="00330FF9"/>
    <w:rsid w:val="00331790"/>
    <w:rsid w:val="003336F6"/>
    <w:rsid w:val="00333F72"/>
    <w:rsid w:val="00343A59"/>
    <w:rsid w:val="0035263F"/>
    <w:rsid w:val="00364196"/>
    <w:rsid w:val="00387E03"/>
    <w:rsid w:val="003914FF"/>
    <w:rsid w:val="003B070A"/>
    <w:rsid w:val="003B100C"/>
    <w:rsid w:val="003B3FB3"/>
    <w:rsid w:val="003C2C80"/>
    <w:rsid w:val="003D4123"/>
    <w:rsid w:val="003D729C"/>
    <w:rsid w:val="003D7DF1"/>
    <w:rsid w:val="003F0AE3"/>
    <w:rsid w:val="003F1F1F"/>
    <w:rsid w:val="003F2098"/>
    <w:rsid w:val="003F2156"/>
    <w:rsid w:val="003F2FDA"/>
    <w:rsid w:val="003F7CAE"/>
    <w:rsid w:val="00400A14"/>
    <w:rsid w:val="004012CF"/>
    <w:rsid w:val="004015DA"/>
    <w:rsid w:val="00402E98"/>
    <w:rsid w:val="004038B5"/>
    <w:rsid w:val="00404455"/>
    <w:rsid w:val="00407787"/>
    <w:rsid w:val="0041736E"/>
    <w:rsid w:val="00432990"/>
    <w:rsid w:val="00434B9E"/>
    <w:rsid w:val="004355C1"/>
    <w:rsid w:val="00435F18"/>
    <w:rsid w:val="00441778"/>
    <w:rsid w:val="00453EF3"/>
    <w:rsid w:val="0045418E"/>
    <w:rsid w:val="00470077"/>
    <w:rsid w:val="00473730"/>
    <w:rsid w:val="00477BDF"/>
    <w:rsid w:val="00484043"/>
    <w:rsid w:val="00484663"/>
    <w:rsid w:val="004852BA"/>
    <w:rsid w:val="004862C2"/>
    <w:rsid w:val="004869B3"/>
    <w:rsid w:val="00493BC6"/>
    <w:rsid w:val="004A2CC6"/>
    <w:rsid w:val="004B115B"/>
    <w:rsid w:val="004B43CA"/>
    <w:rsid w:val="004C4AD2"/>
    <w:rsid w:val="004E1C7B"/>
    <w:rsid w:val="004E227A"/>
    <w:rsid w:val="004E2E3B"/>
    <w:rsid w:val="004F0962"/>
    <w:rsid w:val="004F2006"/>
    <w:rsid w:val="00503711"/>
    <w:rsid w:val="005114FB"/>
    <w:rsid w:val="00522C77"/>
    <w:rsid w:val="00523AEE"/>
    <w:rsid w:val="0052436F"/>
    <w:rsid w:val="00524D86"/>
    <w:rsid w:val="00527EC3"/>
    <w:rsid w:val="005434AD"/>
    <w:rsid w:val="00550652"/>
    <w:rsid w:val="00551614"/>
    <w:rsid w:val="005523F3"/>
    <w:rsid w:val="0055344E"/>
    <w:rsid w:val="005603D3"/>
    <w:rsid w:val="00560C87"/>
    <w:rsid w:val="00576710"/>
    <w:rsid w:val="005802CC"/>
    <w:rsid w:val="005876F5"/>
    <w:rsid w:val="005C7E15"/>
    <w:rsid w:val="005D1442"/>
    <w:rsid w:val="005D3417"/>
    <w:rsid w:val="005D6259"/>
    <w:rsid w:val="005E4AF4"/>
    <w:rsid w:val="005F0906"/>
    <w:rsid w:val="005F5385"/>
    <w:rsid w:val="006213DA"/>
    <w:rsid w:val="00626BF0"/>
    <w:rsid w:val="00627337"/>
    <w:rsid w:val="0063421D"/>
    <w:rsid w:val="00644A5C"/>
    <w:rsid w:val="00647328"/>
    <w:rsid w:val="00651289"/>
    <w:rsid w:val="006561BE"/>
    <w:rsid w:val="006700BF"/>
    <w:rsid w:val="00671F3D"/>
    <w:rsid w:val="00674C78"/>
    <w:rsid w:val="00674DFA"/>
    <w:rsid w:val="00676E66"/>
    <w:rsid w:val="0069091A"/>
    <w:rsid w:val="006939B4"/>
    <w:rsid w:val="00696D0F"/>
    <w:rsid w:val="006B580C"/>
    <w:rsid w:val="006C767C"/>
    <w:rsid w:val="006D2E90"/>
    <w:rsid w:val="006D70E9"/>
    <w:rsid w:val="006E15DE"/>
    <w:rsid w:val="006E3215"/>
    <w:rsid w:val="006E58F0"/>
    <w:rsid w:val="006E61F1"/>
    <w:rsid w:val="006E6990"/>
    <w:rsid w:val="006F6CBE"/>
    <w:rsid w:val="0070394D"/>
    <w:rsid w:val="0070608A"/>
    <w:rsid w:val="00706B40"/>
    <w:rsid w:val="007078EA"/>
    <w:rsid w:val="007112A2"/>
    <w:rsid w:val="00722FD1"/>
    <w:rsid w:val="0074053F"/>
    <w:rsid w:val="00744562"/>
    <w:rsid w:val="0075269E"/>
    <w:rsid w:val="007535E8"/>
    <w:rsid w:val="0076570C"/>
    <w:rsid w:val="00766AA2"/>
    <w:rsid w:val="00784D92"/>
    <w:rsid w:val="007919A6"/>
    <w:rsid w:val="007A645A"/>
    <w:rsid w:val="007A6AFD"/>
    <w:rsid w:val="007B1CB2"/>
    <w:rsid w:val="007B6C35"/>
    <w:rsid w:val="007C2743"/>
    <w:rsid w:val="007C3D94"/>
    <w:rsid w:val="007C54C0"/>
    <w:rsid w:val="007D7950"/>
    <w:rsid w:val="007D7CA7"/>
    <w:rsid w:val="00804244"/>
    <w:rsid w:val="00833D4C"/>
    <w:rsid w:val="00837243"/>
    <w:rsid w:val="00837897"/>
    <w:rsid w:val="00842858"/>
    <w:rsid w:val="008456AA"/>
    <w:rsid w:val="008461FA"/>
    <w:rsid w:val="00846516"/>
    <w:rsid w:val="00856A65"/>
    <w:rsid w:val="00867004"/>
    <w:rsid w:val="00870691"/>
    <w:rsid w:val="00873C1C"/>
    <w:rsid w:val="008828C7"/>
    <w:rsid w:val="00897E96"/>
    <w:rsid w:val="008A1CFB"/>
    <w:rsid w:val="008A5B71"/>
    <w:rsid w:val="008B6E90"/>
    <w:rsid w:val="008C4176"/>
    <w:rsid w:val="008C65AF"/>
    <w:rsid w:val="008C6724"/>
    <w:rsid w:val="008D37A4"/>
    <w:rsid w:val="008D4CE6"/>
    <w:rsid w:val="008E2622"/>
    <w:rsid w:val="008F0FF7"/>
    <w:rsid w:val="008F4D15"/>
    <w:rsid w:val="008F6171"/>
    <w:rsid w:val="00906958"/>
    <w:rsid w:val="00912C04"/>
    <w:rsid w:val="0092108A"/>
    <w:rsid w:val="0092515E"/>
    <w:rsid w:val="00932599"/>
    <w:rsid w:val="00941EF4"/>
    <w:rsid w:val="009455FF"/>
    <w:rsid w:val="00945BEF"/>
    <w:rsid w:val="00946A70"/>
    <w:rsid w:val="0095401C"/>
    <w:rsid w:val="0095613E"/>
    <w:rsid w:val="009570AB"/>
    <w:rsid w:val="009714DC"/>
    <w:rsid w:val="00972814"/>
    <w:rsid w:val="0097370A"/>
    <w:rsid w:val="00980873"/>
    <w:rsid w:val="00985D54"/>
    <w:rsid w:val="0098748C"/>
    <w:rsid w:val="00991A8D"/>
    <w:rsid w:val="00996D3A"/>
    <w:rsid w:val="009A4707"/>
    <w:rsid w:val="009B044C"/>
    <w:rsid w:val="009B5924"/>
    <w:rsid w:val="009D7E2B"/>
    <w:rsid w:val="009E1874"/>
    <w:rsid w:val="009E237E"/>
    <w:rsid w:val="009E698E"/>
    <w:rsid w:val="00A03011"/>
    <w:rsid w:val="00A10619"/>
    <w:rsid w:val="00A23972"/>
    <w:rsid w:val="00A24505"/>
    <w:rsid w:val="00A3584F"/>
    <w:rsid w:val="00A434E9"/>
    <w:rsid w:val="00A53A75"/>
    <w:rsid w:val="00A5577F"/>
    <w:rsid w:val="00A579A7"/>
    <w:rsid w:val="00A62161"/>
    <w:rsid w:val="00A65BB8"/>
    <w:rsid w:val="00A716B4"/>
    <w:rsid w:val="00A77D3F"/>
    <w:rsid w:val="00A8373A"/>
    <w:rsid w:val="00A849F9"/>
    <w:rsid w:val="00A86DA3"/>
    <w:rsid w:val="00AA260A"/>
    <w:rsid w:val="00AA2DAE"/>
    <w:rsid w:val="00AC06B9"/>
    <w:rsid w:val="00AC6A99"/>
    <w:rsid w:val="00AD057B"/>
    <w:rsid w:val="00AD28C0"/>
    <w:rsid w:val="00AD64DE"/>
    <w:rsid w:val="00B0042E"/>
    <w:rsid w:val="00B145FD"/>
    <w:rsid w:val="00B15D25"/>
    <w:rsid w:val="00B16362"/>
    <w:rsid w:val="00B22256"/>
    <w:rsid w:val="00B24358"/>
    <w:rsid w:val="00B324D1"/>
    <w:rsid w:val="00B4112D"/>
    <w:rsid w:val="00B41410"/>
    <w:rsid w:val="00B44DFD"/>
    <w:rsid w:val="00B45BF2"/>
    <w:rsid w:val="00B55C8F"/>
    <w:rsid w:val="00B72A5C"/>
    <w:rsid w:val="00B7700E"/>
    <w:rsid w:val="00B7710E"/>
    <w:rsid w:val="00B92E47"/>
    <w:rsid w:val="00B94539"/>
    <w:rsid w:val="00BA3A1A"/>
    <w:rsid w:val="00BA5E0F"/>
    <w:rsid w:val="00BA7845"/>
    <w:rsid w:val="00BC263A"/>
    <w:rsid w:val="00BC639B"/>
    <w:rsid w:val="00BD0A98"/>
    <w:rsid w:val="00BD14BA"/>
    <w:rsid w:val="00BD5C2A"/>
    <w:rsid w:val="00BE0C15"/>
    <w:rsid w:val="00BE30CE"/>
    <w:rsid w:val="00BF6EAF"/>
    <w:rsid w:val="00C000AC"/>
    <w:rsid w:val="00C04429"/>
    <w:rsid w:val="00C0725C"/>
    <w:rsid w:val="00C15FAA"/>
    <w:rsid w:val="00C26623"/>
    <w:rsid w:val="00C27C08"/>
    <w:rsid w:val="00C32EA7"/>
    <w:rsid w:val="00C3485E"/>
    <w:rsid w:val="00C352BB"/>
    <w:rsid w:val="00C353C6"/>
    <w:rsid w:val="00C3678F"/>
    <w:rsid w:val="00C375A5"/>
    <w:rsid w:val="00C462BB"/>
    <w:rsid w:val="00C50B26"/>
    <w:rsid w:val="00C54B0B"/>
    <w:rsid w:val="00C5546B"/>
    <w:rsid w:val="00C57961"/>
    <w:rsid w:val="00C62D26"/>
    <w:rsid w:val="00C6504C"/>
    <w:rsid w:val="00C71A8F"/>
    <w:rsid w:val="00C82AF9"/>
    <w:rsid w:val="00C945A8"/>
    <w:rsid w:val="00CA6BFD"/>
    <w:rsid w:val="00CB77E3"/>
    <w:rsid w:val="00CC04C6"/>
    <w:rsid w:val="00CC0B78"/>
    <w:rsid w:val="00CE1B99"/>
    <w:rsid w:val="00CF19A6"/>
    <w:rsid w:val="00CF44C2"/>
    <w:rsid w:val="00CF49BC"/>
    <w:rsid w:val="00CF78F1"/>
    <w:rsid w:val="00CF7BBC"/>
    <w:rsid w:val="00D03742"/>
    <w:rsid w:val="00D04157"/>
    <w:rsid w:val="00D34B67"/>
    <w:rsid w:val="00D41B02"/>
    <w:rsid w:val="00D50B58"/>
    <w:rsid w:val="00D65253"/>
    <w:rsid w:val="00D90854"/>
    <w:rsid w:val="00D95C4A"/>
    <w:rsid w:val="00D96767"/>
    <w:rsid w:val="00D96FA2"/>
    <w:rsid w:val="00DA3338"/>
    <w:rsid w:val="00DA70E7"/>
    <w:rsid w:val="00DA762E"/>
    <w:rsid w:val="00DB28DA"/>
    <w:rsid w:val="00DB342C"/>
    <w:rsid w:val="00DB54B6"/>
    <w:rsid w:val="00DC160B"/>
    <w:rsid w:val="00DC4557"/>
    <w:rsid w:val="00DC465A"/>
    <w:rsid w:val="00DD5244"/>
    <w:rsid w:val="00DD5C4F"/>
    <w:rsid w:val="00DD6625"/>
    <w:rsid w:val="00DD7C42"/>
    <w:rsid w:val="00DE34D9"/>
    <w:rsid w:val="00DE5FA2"/>
    <w:rsid w:val="00DF0FE1"/>
    <w:rsid w:val="00DF35FF"/>
    <w:rsid w:val="00E0188A"/>
    <w:rsid w:val="00E03336"/>
    <w:rsid w:val="00E04C77"/>
    <w:rsid w:val="00E10DAD"/>
    <w:rsid w:val="00E16ED4"/>
    <w:rsid w:val="00E23E19"/>
    <w:rsid w:val="00E24621"/>
    <w:rsid w:val="00E36A18"/>
    <w:rsid w:val="00E426EE"/>
    <w:rsid w:val="00E47F41"/>
    <w:rsid w:val="00E50170"/>
    <w:rsid w:val="00E50412"/>
    <w:rsid w:val="00E53F61"/>
    <w:rsid w:val="00E56628"/>
    <w:rsid w:val="00E671B9"/>
    <w:rsid w:val="00E7521A"/>
    <w:rsid w:val="00E95CAC"/>
    <w:rsid w:val="00E97257"/>
    <w:rsid w:val="00EA2389"/>
    <w:rsid w:val="00EA493C"/>
    <w:rsid w:val="00EA7012"/>
    <w:rsid w:val="00EA7C4A"/>
    <w:rsid w:val="00EB2F8B"/>
    <w:rsid w:val="00EB5DF8"/>
    <w:rsid w:val="00EC3CB9"/>
    <w:rsid w:val="00ED31F3"/>
    <w:rsid w:val="00ED6D06"/>
    <w:rsid w:val="00EE4191"/>
    <w:rsid w:val="00EE485D"/>
    <w:rsid w:val="00EE50EB"/>
    <w:rsid w:val="00EE6829"/>
    <w:rsid w:val="00EF0E05"/>
    <w:rsid w:val="00EF0F10"/>
    <w:rsid w:val="00EF5F82"/>
    <w:rsid w:val="00EF7B3F"/>
    <w:rsid w:val="00F004EF"/>
    <w:rsid w:val="00F0224C"/>
    <w:rsid w:val="00F10BA9"/>
    <w:rsid w:val="00F17249"/>
    <w:rsid w:val="00F21BDF"/>
    <w:rsid w:val="00F271C6"/>
    <w:rsid w:val="00F31E5A"/>
    <w:rsid w:val="00F34527"/>
    <w:rsid w:val="00F37F2F"/>
    <w:rsid w:val="00F42DFC"/>
    <w:rsid w:val="00F747A7"/>
    <w:rsid w:val="00F83DA8"/>
    <w:rsid w:val="00F86DA7"/>
    <w:rsid w:val="00F91B8C"/>
    <w:rsid w:val="00FA5431"/>
    <w:rsid w:val="00FB05AD"/>
    <w:rsid w:val="00FB2E24"/>
    <w:rsid w:val="00FB33B9"/>
    <w:rsid w:val="00FB4826"/>
    <w:rsid w:val="00FB7925"/>
    <w:rsid w:val="00FC18B0"/>
    <w:rsid w:val="00FD2353"/>
    <w:rsid w:val="00FD364F"/>
    <w:rsid w:val="00FD5E13"/>
    <w:rsid w:val="00FD65A0"/>
    <w:rsid w:val="00FD6C6C"/>
    <w:rsid w:val="00FE63B7"/>
    <w:rsid w:val="00FF1A6E"/>
    <w:rsid w:val="00FF3317"/>
    <w:rsid w:val="00FF5E10"/>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q-A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53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42BB5"/>
    <w:pPr>
      <w:keepNext/>
      <w:tabs>
        <w:tab w:val="left" w:pos="2565"/>
      </w:tabs>
      <w:outlineLvl w:val="0"/>
    </w:pPr>
    <w:rPr>
      <w:b/>
      <w:bCs/>
    </w:rPr>
  </w:style>
  <w:style w:type="paragraph" w:styleId="Heading2">
    <w:name w:val="heading 2"/>
    <w:basedOn w:val="Normal"/>
    <w:next w:val="Normal"/>
    <w:link w:val="Heading2Char"/>
    <w:qFormat/>
    <w:rsid w:val="00242BB5"/>
    <w:pPr>
      <w:keepNext/>
      <w:tabs>
        <w:tab w:val="left" w:pos="2565"/>
      </w:tabs>
      <w:jc w:val="center"/>
      <w:outlineLvl w:val="1"/>
    </w:pPr>
    <w:rPr>
      <w:rFonts w:ascii="Verdana" w:hAnsi="Verdana"/>
      <w:b/>
    </w:rPr>
  </w:style>
  <w:style w:type="paragraph" w:styleId="Heading3">
    <w:name w:val="heading 3"/>
    <w:basedOn w:val="Normal"/>
    <w:next w:val="Normal"/>
    <w:link w:val="Heading3Char"/>
    <w:uiPriority w:val="9"/>
    <w:semiHidden/>
    <w:unhideWhenUsed/>
    <w:qFormat/>
    <w:rsid w:val="00242BB5"/>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42BB5"/>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242BB5"/>
    <w:rPr>
      <w:rFonts w:ascii="Verdana" w:eastAsia="Times New Roman" w:hAnsi="Verdana" w:cs="Times New Roman"/>
      <w:b/>
      <w:sz w:val="24"/>
      <w:szCs w:val="24"/>
    </w:rPr>
  </w:style>
  <w:style w:type="character" w:customStyle="1" w:styleId="Heading3Char">
    <w:name w:val="Heading 3 Char"/>
    <w:basedOn w:val="DefaultParagraphFont"/>
    <w:link w:val="Heading3"/>
    <w:uiPriority w:val="9"/>
    <w:semiHidden/>
    <w:rsid w:val="00242BB5"/>
    <w:rPr>
      <w:rFonts w:ascii="Cambria" w:eastAsia="Times New Roman" w:hAnsi="Cambria" w:cs="Times New Roman"/>
      <w:b/>
      <w:bCs/>
      <w:sz w:val="26"/>
      <w:szCs w:val="26"/>
    </w:rPr>
  </w:style>
  <w:style w:type="numbering" w:customStyle="1" w:styleId="NoList1">
    <w:name w:val="No List1"/>
    <w:next w:val="NoList"/>
    <w:uiPriority w:val="99"/>
    <w:semiHidden/>
    <w:unhideWhenUsed/>
    <w:rsid w:val="00242BB5"/>
  </w:style>
  <w:style w:type="paragraph" w:styleId="Header">
    <w:name w:val="header"/>
    <w:basedOn w:val="Normal"/>
    <w:link w:val="HeaderChar"/>
    <w:uiPriority w:val="99"/>
    <w:unhideWhenUsed/>
    <w:rsid w:val="00242BB5"/>
    <w:pPr>
      <w:tabs>
        <w:tab w:val="center" w:pos="4680"/>
        <w:tab w:val="right" w:pos="9360"/>
      </w:tabs>
    </w:pPr>
  </w:style>
  <w:style w:type="character" w:customStyle="1" w:styleId="HeaderChar">
    <w:name w:val="Header Char"/>
    <w:basedOn w:val="DefaultParagraphFont"/>
    <w:link w:val="Header"/>
    <w:uiPriority w:val="99"/>
    <w:rsid w:val="00242BB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42BB5"/>
    <w:pPr>
      <w:tabs>
        <w:tab w:val="center" w:pos="4680"/>
        <w:tab w:val="right" w:pos="9360"/>
      </w:tabs>
    </w:pPr>
  </w:style>
  <w:style w:type="character" w:customStyle="1" w:styleId="FooterChar">
    <w:name w:val="Footer Char"/>
    <w:basedOn w:val="DefaultParagraphFont"/>
    <w:link w:val="Footer"/>
    <w:uiPriority w:val="99"/>
    <w:rsid w:val="00242BB5"/>
    <w:rPr>
      <w:rFonts w:ascii="Times New Roman" w:eastAsia="Times New Roman" w:hAnsi="Times New Roman" w:cs="Times New Roman"/>
      <w:sz w:val="24"/>
      <w:szCs w:val="24"/>
    </w:rPr>
  </w:style>
  <w:style w:type="paragraph" w:styleId="ListParagraph">
    <w:name w:val="List Paragraph"/>
    <w:basedOn w:val="Normal"/>
    <w:uiPriority w:val="34"/>
    <w:qFormat/>
    <w:rsid w:val="00242BB5"/>
    <w:pPr>
      <w:ind w:left="720"/>
      <w:contextualSpacing/>
    </w:pPr>
  </w:style>
  <w:style w:type="paragraph" w:styleId="BalloonText">
    <w:name w:val="Balloon Text"/>
    <w:basedOn w:val="Normal"/>
    <w:link w:val="BalloonTextChar"/>
    <w:uiPriority w:val="99"/>
    <w:semiHidden/>
    <w:unhideWhenUsed/>
    <w:rsid w:val="00242BB5"/>
    <w:rPr>
      <w:rFonts w:ascii="Tahoma" w:hAnsi="Tahoma" w:cs="Tahoma"/>
      <w:sz w:val="16"/>
      <w:szCs w:val="16"/>
    </w:rPr>
  </w:style>
  <w:style w:type="character" w:customStyle="1" w:styleId="BalloonTextChar">
    <w:name w:val="Balloon Text Char"/>
    <w:basedOn w:val="DefaultParagraphFont"/>
    <w:link w:val="BalloonText"/>
    <w:uiPriority w:val="99"/>
    <w:semiHidden/>
    <w:rsid w:val="00242BB5"/>
    <w:rPr>
      <w:rFonts w:ascii="Tahoma" w:eastAsia="Times New Roman" w:hAnsi="Tahoma" w:cs="Tahoma"/>
      <w:sz w:val="16"/>
      <w:szCs w:val="16"/>
    </w:rPr>
  </w:style>
  <w:style w:type="numbering" w:customStyle="1" w:styleId="NoList2">
    <w:name w:val="No List2"/>
    <w:next w:val="NoList"/>
    <w:uiPriority w:val="99"/>
    <w:semiHidden/>
    <w:unhideWhenUsed/>
    <w:rsid w:val="00031654"/>
  </w:style>
  <w:style w:type="numbering" w:customStyle="1" w:styleId="NoList11">
    <w:name w:val="No List11"/>
    <w:next w:val="NoList"/>
    <w:uiPriority w:val="99"/>
    <w:semiHidden/>
    <w:unhideWhenUsed/>
    <w:rsid w:val="00031654"/>
  </w:style>
  <w:style w:type="paragraph" w:styleId="NormalWeb">
    <w:name w:val="Normal (Web)"/>
    <w:basedOn w:val="Normal"/>
    <w:uiPriority w:val="99"/>
    <w:semiHidden/>
    <w:unhideWhenUsed/>
    <w:rsid w:val="00031654"/>
    <w:pPr>
      <w:spacing w:before="100" w:beforeAutospacing="1" w:after="100" w:afterAutospacing="1"/>
    </w:pPr>
    <w:rPr>
      <w:lang w:eastAsia="sq-AL"/>
    </w:rPr>
  </w:style>
  <w:style w:type="character" w:styleId="Strong">
    <w:name w:val="Strong"/>
    <w:uiPriority w:val="22"/>
    <w:qFormat/>
    <w:rsid w:val="00031654"/>
    <w:rPr>
      <w:b/>
      <w:bCs/>
    </w:rPr>
  </w:style>
  <w:style w:type="paragraph" w:styleId="NoSpacing">
    <w:name w:val="No Spacing"/>
    <w:uiPriority w:val="1"/>
    <w:qFormat/>
    <w:rsid w:val="00031654"/>
    <w:pPr>
      <w:spacing w:after="0" w:line="240" w:lineRule="auto"/>
    </w:pPr>
    <w:rPr>
      <w:rFonts w:ascii="Times New Roman" w:eastAsia="Times New Roman" w:hAnsi="Times New Roman" w:cs="Times New Roman"/>
      <w:sz w:val="24"/>
      <w:szCs w:val="24"/>
    </w:rPr>
  </w:style>
  <w:style w:type="numbering" w:customStyle="1" w:styleId="NoList21">
    <w:name w:val="No List21"/>
    <w:next w:val="NoList"/>
    <w:uiPriority w:val="99"/>
    <w:semiHidden/>
    <w:unhideWhenUsed/>
    <w:rsid w:val="00031654"/>
  </w:style>
  <w:style w:type="numbering" w:customStyle="1" w:styleId="NoList3">
    <w:name w:val="No List3"/>
    <w:next w:val="NoList"/>
    <w:uiPriority w:val="99"/>
    <w:semiHidden/>
    <w:unhideWhenUsed/>
    <w:rsid w:val="002237FF"/>
  </w:style>
  <w:style w:type="numbering" w:customStyle="1" w:styleId="NoList12">
    <w:name w:val="No List12"/>
    <w:next w:val="NoList"/>
    <w:uiPriority w:val="99"/>
    <w:semiHidden/>
    <w:unhideWhenUsed/>
    <w:rsid w:val="002237FF"/>
  </w:style>
  <w:style w:type="numbering" w:customStyle="1" w:styleId="NoList22">
    <w:name w:val="No List22"/>
    <w:next w:val="NoList"/>
    <w:uiPriority w:val="99"/>
    <w:semiHidden/>
    <w:unhideWhenUsed/>
    <w:rsid w:val="002237FF"/>
  </w:style>
  <w:style w:type="paragraph" w:styleId="ListBullet">
    <w:name w:val="List Bullet"/>
    <w:basedOn w:val="Normal"/>
    <w:uiPriority w:val="99"/>
    <w:unhideWhenUsed/>
    <w:rsid w:val="002237FF"/>
    <w:pPr>
      <w:numPr>
        <w:numId w:val="7"/>
      </w:numPr>
      <w:spacing w:after="200" w:line="276" w:lineRule="auto"/>
      <w:contextualSpacing/>
    </w:pPr>
    <w:rPr>
      <w:rFonts w:asciiTheme="minorHAnsi" w:eastAsiaTheme="minorHAnsi" w:hAnsiTheme="minorHAnsi" w:cstheme="minorBidi"/>
      <w:sz w:val="22"/>
      <w:szCs w:val="22"/>
    </w:rPr>
  </w:style>
  <w:style w:type="numbering" w:customStyle="1" w:styleId="NoList4">
    <w:name w:val="No List4"/>
    <w:next w:val="NoList"/>
    <w:uiPriority w:val="99"/>
    <w:semiHidden/>
    <w:unhideWhenUsed/>
    <w:rsid w:val="007A6AFD"/>
  </w:style>
  <w:style w:type="numbering" w:customStyle="1" w:styleId="NoList13">
    <w:name w:val="No List13"/>
    <w:next w:val="NoList"/>
    <w:uiPriority w:val="99"/>
    <w:semiHidden/>
    <w:unhideWhenUsed/>
    <w:rsid w:val="007A6AFD"/>
  </w:style>
  <w:style w:type="numbering" w:customStyle="1" w:styleId="NoList23">
    <w:name w:val="No List23"/>
    <w:next w:val="NoList"/>
    <w:uiPriority w:val="99"/>
    <w:semiHidden/>
    <w:unhideWhenUsed/>
    <w:rsid w:val="007A6AFD"/>
  </w:style>
  <w:style w:type="numbering" w:customStyle="1" w:styleId="NoList5">
    <w:name w:val="No List5"/>
    <w:next w:val="NoList"/>
    <w:uiPriority w:val="99"/>
    <w:semiHidden/>
    <w:unhideWhenUsed/>
    <w:rsid w:val="000C3B34"/>
  </w:style>
  <w:style w:type="numbering" w:customStyle="1" w:styleId="NoList14">
    <w:name w:val="No List14"/>
    <w:next w:val="NoList"/>
    <w:uiPriority w:val="99"/>
    <w:semiHidden/>
    <w:unhideWhenUsed/>
    <w:rsid w:val="000C3B34"/>
  </w:style>
  <w:style w:type="numbering" w:customStyle="1" w:styleId="NoList24">
    <w:name w:val="No List24"/>
    <w:next w:val="NoList"/>
    <w:uiPriority w:val="99"/>
    <w:semiHidden/>
    <w:unhideWhenUsed/>
    <w:rsid w:val="000C3B34"/>
  </w:style>
  <w:style w:type="numbering" w:customStyle="1" w:styleId="NoList6">
    <w:name w:val="No List6"/>
    <w:next w:val="NoList"/>
    <w:uiPriority w:val="99"/>
    <w:semiHidden/>
    <w:unhideWhenUsed/>
    <w:rsid w:val="00E03336"/>
  </w:style>
  <w:style w:type="numbering" w:customStyle="1" w:styleId="NoList15">
    <w:name w:val="No List15"/>
    <w:next w:val="NoList"/>
    <w:uiPriority w:val="99"/>
    <w:semiHidden/>
    <w:unhideWhenUsed/>
    <w:rsid w:val="00E03336"/>
  </w:style>
  <w:style w:type="numbering" w:customStyle="1" w:styleId="NoList25">
    <w:name w:val="No List25"/>
    <w:next w:val="NoList"/>
    <w:uiPriority w:val="99"/>
    <w:semiHidden/>
    <w:unhideWhenUsed/>
    <w:rsid w:val="00E033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q-A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53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42BB5"/>
    <w:pPr>
      <w:keepNext/>
      <w:tabs>
        <w:tab w:val="left" w:pos="2565"/>
      </w:tabs>
      <w:outlineLvl w:val="0"/>
    </w:pPr>
    <w:rPr>
      <w:b/>
      <w:bCs/>
    </w:rPr>
  </w:style>
  <w:style w:type="paragraph" w:styleId="Heading2">
    <w:name w:val="heading 2"/>
    <w:basedOn w:val="Normal"/>
    <w:next w:val="Normal"/>
    <w:link w:val="Heading2Char"/>
    <w:qFormat/>
    <w:rsid w:val="00242BB5"/>
    <w:pPr>
      <w:keepNext/>
      <w:tabs>
        <w:tab w:val="left" w:pos="2565"/>
      </w:tabs>
      <w:jc w:val="center"/>
      <w:outlineLvl w:val="1"/>
    </w:pPr>
    <w:rPr>
      <w:rFonts w:ascii="Verdana" w:hAnsi="Verdana"/>
      <w:b/>
    </w:rPr>
  </w:style>
  <w:style w:type="paragraph" w:styleId="Heading3">
    <w:name w:val="heading 3"/>
    <w:basedOn w:val="Normal"/>
    <w:next w:val="Normal"/>
    <w:link w:val="Heading3Char"/>
    <w:uiPriority w:val="9"/>
    <w:semiHidden/>
    <w:unhideWhenUsed/>
    <w:qFormat/>
    <w:rsid w:val="00242BB5"/>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42BB5"/>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242BB5"/>
    <w:rPr>
      <w:rFonts w:ascii="Verdana" w:eastAsia="Times New Roman" w:hAnsi="Verdana" w:cs="Times New Roman"/>
      <w:b/>
      <w:sz w:val="24"/>
      <w:szCs w:val="24"/>
    </w:rPr>
  </w:style>
  <w:style w:type="character" w:customStyle="1" w:styleId="Heading3Char">
    <w:name w:val="Heading 3 Char"/>
    <w:basedOn w:val="DefaultParagraphFont"/>
    <w:link w:val="Heading3"/>
    <w:uiPriority w:val="9"/>
    <w:semiHidden/>
    <w:rsid w:val="00242BB5"/>
    <w:rPr>
      <w:rFonts w:ascii="Cambria" w:eastAsia="Times New Roman" w:hAnsi="Cambria" w:cs="Times New Roman"/>
      <w:b/>
      <w:bCs/>
      <w:sz w:val="26"/>
      <w:szCs w:val="26"/>
    </w:rPr>
  </w:style>
  <w:style w:type="numbering" w:customStyle="1" w:styleId="NoList1">
    <w:name w:val="No List1"/>
    <w:next w:val="NoList"/>
    <w:uiPriority w:val="99"/>
    <w:semiHidden/>
    <w:unhideWhenUsed/>
    <w:rsid w:val="00242BB5"/>
  </w:style>
  <w:style w:type="paragraph" w:styleId="Header">
    <w:name w:val="header"/>
    <w:basedOn w:val="Normal"/>
    <w:link w:val="HeaderChar"/>
    <w:uiPriority w:val="99"/>
    <w:unhideWhenUsed/>
    <w:rsid w:val="00242BB5"/>
    <w:pPr>
      <w:tabs>
        <w:tab w:val="center" w:pos="4680"/>
        <w:tab w:val="right" w:pos="9360"/>
      </w:tabs>
    </w:pPr>
  </w:style>
  <w:style w:type="character" w:customStyle="1" w:styleId="HeaderChar">
    <w:name w:val="Header Char"/>
    <w:basedOn w:val="DefaultParagraphFont"/>
    <w:link w:val="Header"/>
    <w:uiPriority w:val="99"/>
    <w:rsid w:val="00242BB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42BB5"/>
    <w:pPr>
      <w:tabs>
        <w:tab w:val="center" w:pos="4680"/>
        <w:tab w:val="right" w:pos="9360"/>
      </w:tabs>
    </w:pPr>
  </w:style>
  <w:style w:type="character" w:customStyle="1" w:styleId="FooterChar">
    <w:name w:val="Footer Char"/>
    <w:basedOn w:val="DefaultParagraphFont"/>
    <w:link w:val="Footer"/>
    <w:uiPriority w:val="99"/>
    <w:rsid w:val="00242BB5"/>
    <w:rPr>
      <w:rFonts w:ascii="Times New Roman" w:eastAsia="Times New Roman" w:hAnsi="Times New Roman" w:cs="Times New Roman"/>
      <w:sz w:val="24"/>
      <w:szCs w:val="24"/>
    </w:rPr>
  </w:style>
  <w:style w:type="paragraph" w:styleId="ListParagraph">
    <w:name w:val="List Paragraph"/>
    <w:basedOn w:val="Normal"/>
    <w:uiPriority w:val="34"/>
    <w:qFormat/>
    <w:rsid w:val="00242BB5"/>
    <w:pPr>
      <w:ind w:left="720"/>
      <w:contextualSpacing/>
    </w:pPr>
  </w:style>
  <w:style w:type="paragraph" w:styleId="BalloonText">
    <w:name w:val="Balloon Text"/>
    <w:basedOn w:val="Normal"/>
    <w:link w:val="BalloonTextChar"/>
    <w:uiPriority w:val="99"/>
    <w:semiHidden/>
    <w:unhideWhenUsed/>
    <w:rsid w:val="00242BB5"/>
    <w:rPr>
      <w:rFonts w:ascii="Tahoma" w:hAnsi="Tahoma" w:cs="Tahoma"/>
      <w:sz w:val="16"/>
      <w:szCs w:val="16"/>
    </w:rPr>
  </w:style>
  <w:style w:type="character" w:customStyle="1" w:styleId="BalloonTextChar">
    <w:name w:val="Balloon Text Char"/>
    <w:basedOn w:val="DefaultParagraphFont"/>
    <w:link w:val="BalloonText"/>
    <w:uiPriority w:val="99"/>
    <w:semiHidden/>
    <w:rsid w:val="00242BB5"/>
    <w:rPr>
      <w:rFonts w:ascii="Tahoma" w:eastAsia="Times New Roman" w:hAnsi="Tahoma" w:cs="Tahoma"/>
      <w:sz w:val="16"/>
      <w:szCs w:val="16"/>
    </w:rPr>
  </w:style>
  <w:style w:type="numbering" w:customStyle="1" w:styleId="NoList2">
    <w:name w:val="No List2"/>
    <w:next w:val="NoList"/>
    <w:uiPriority w:val="99"/>
    <w:semiHidden/>
    <w:unhideWhenUsed/>
    <w:rsid w:val="00031654"/>
  </w:style>
  <w:style w:type="numbering" w:customStyle="1" w:styleId="NoList11">
    <w:name w:val="No List11"/>
    <w:next w:val="NoList"/>
    <w:uiPriority w:val="99"/>
    <w:semiHidden/>
    <w:unhideWhenUsed/>
    <w:rsid w:val="00031654"/>
  </w:style>
  <w:style w:type="paragraph" w:styleId="NormalWeb">
    <w:name w:val="Normal (Web)"/>
    <w:basedOn w:val="Normal"/>
    <w:uiPriority w:val="99"/>
    <w:semiHidden/>
    <w:unhideWhenUsed/>
    <w:rsid w:val="00031654"/>
    <w:pPr>
      <w:spacing w:before="100" w:beforeAutospacing="1" w:after="100" w:afterAutospacing="1"/>
    </w:pPr>
    <w:rPr>
      <w:lang w:eastAsia="sq-AL"/>
    </w:rPr>
  </w:style>
  <w:style w:type="character" w:styleId="Strong">
    <w:name w:val="Strong"/>
    <w:uiPriority w:val="22"/>
    <w:qFormat/>
    <w:rsid w:val="00031654"/>
    <w:rPr>
      <w:b/>
      <w:bCs/>
    </w:rPr>
  </w:style>
  <w:style w:type="paragraph" w:styleId="NoSpacing">
    <w:name w:val="No Spacing"/>
    <w:uiPriority w:val="1"/>
    <w:qFormat/>
    <w:rsid w:val="00031654"/>
    <w:pPr>
      <w:spacing w:after="0" w:line="240" w:lineRule="auto"/>
    </w:pPr>
    <w:rPr>
      <w:rFonts w:ascii="Times New Roman" w:eastAsia="Times New Roman" w:hAnsi="Times New Roman" w:cs="Times New Roman"/>
      <w:sz w:val="24"/>
      <w:szCs w:val="24"/>
    </w:rPr>
  </w:style>
  <w:style w:type="numbering" w:customStyle="1" w:styleId="NoList21">
    <w:name w:val="No List21"/>
    <w:next w:val="NoList"/>
    <w:uiPriority w:val="99"/>
    <w:semiHidden/>
    <w:unhideWhenUsed/>
    <w:rsid w:val="00031654"/>
  </w:style>
  <w:style w:type="numbering" w:customStyle="1" w:styleId="NoList3">
    <w:name w:val="No List3"/>
    <w:next w:val="NoList"/>
    <w:uiPriority w:val="99"/>
    <w:semiHidden/>
    <w:unhideWhenUsed/>
    <w:rsid w:val="002237FF"/>
  </w:style>
  <w:style w:type="numbering" w:customStyle="1" w:styleId="NoList12">
    <w:name w:val="No List12"/>
    <w:next w:val="NoList"/>
    <w:uiPriority w:val="99"/>
    <w:semiHidden/>
    <w:unhideWhenUsed/>
    <w:rsid w:val="002237FF"/>
  </w:style>
  <w:style w:type="numbering" w:customStyle="1" w:styleId="NoList22">
    <w:name w:val="No List22"/>
    <w:next w:val="NoList"/>
    <w:uiPriority w:val="99"/>
    <w:semiHidden/>
    <w:unhideWhenUsed/>
    <w:rsid w:val="002237FF"/>
  </w:style>
  <w:style w:type="paragraph" w:styleId="ListBullet">
    <w:name w:val="List Bullet"/>
    <w:basedOn w:val="Normal"/>
    <w:uiPriority w:val="99"/>
    <w:unhideWhenUsed/>
    <w:rsid w:val="002237FF"/>
    <w:pPr>
      <w:numPr>
        <w:numId w:val="7"/>
      </w:numPr>
      <w:spacing w:after="200" w:line="276" w:lineRule="auto"/>
      <w:contextualSpacing/>
    </w:pPr>
    <w:rPr>
      <w:rFonts w:asciiTheme="minorHAnsi" w:eastAsiaTheme="minorHAnsi" w:hAnsiTheme="minorHAnsi" w:cstheme="minorBidi"/>
      <w:sz w:val="22"/>
      <w:szCs w:val="22"/>
    </w:rPr>
  </w:style>
  <w:style w:type="numbering" w:customStyle="1" w:styleId="NoList4">
    <w:name w:val="No List4"/>
    <w:next w:val="NoList"/>
    <w:uiPriority w:val="99"/>
    <w:semiHidden/>
    <w:unhideWhenUsed/>
    <w:rsid w:val="007A6AFD"/>
  </w:style>
  <w:style w:type="numbering" w:customStyle="1" w:styleId="NoList13">
    <w:name w:val="No List13"/>
    <w:next w:val="NoList"/>
    <w:uiPriority w:val="99"/>
    <w:semiHidden/>
    <w:unhideWhenUsed/>
    <w:rsid w:val="007A6AFD"/>
  </w:style>
  <w:style w:type="numbering" w:customStyle="1" w:styleId="NoList23">
    <w:name w:val="No List23"/>
    <w:next w:val="NoList"/>
    <w:uiPriority w:val="99"/>
    <w:semiHidden/>
    <w:unhideWhenUsed/>
    <w:rsid w:val="007A6AFD"/>
  </w:style>
  <w:style w:type="numbering" w:customStyle="1" w:styleId="NoList5">
    <w:name w:val="No List5"/>
    <w:next w:val="NoList"/>
    <w:uiPriority w:val="99"/>
    <w:semiHidden/>
    <w:unhideWhenUsed/>
    <w:rsid w:val="000C3B34"/>
  </w:style>
  <w:style w:type="numbering" w:customStyle="1" w:styleId="NoList14">
    <w:name w:val="No List14"/>
    <w:next w:val="NoList"/>
    <w:uiPriority w:val="99"/>
    <w:semiHidden/>
    <w:unhideWhenUsed/>
    <w:rsid w:val="000C3B34"/>
  </w:style>
  <w:style w:type="numbering" w:customStyle="1" w:styleId="NoList24">
    <w:name w:val="No List24"/>
    <w:next w:val="NoList"/>
    <w:uiPriority w:val="99"/>
    <w:semiHidden/>
    <w:unhideWhenUsed/>
    <w:rsid w:val="000C3B34"/>
  </w:style>
  <w:style w:type="numbering" w:customStyle="1" w:styleId="NoList6">
    <w:name w:val="No List6"/>
    <w:next w:val="NoList"/>
    <w:uiPriority w:val="99"/>
    <w:semiHidden/>
    <w:unhideWhenUsed/>
    <w:rsid w:val="00E03336"/>
  </w:style>
  <w:style w:type="numbering" w:customStyle="1" w:styleId="NoList15">
    <w:name w:val="No List15"/>
    <w:next w:val="NoList"/>
    <w:uiPriority w:val="99"/>
    <w:semiHidden/>
    <w:unhideWhenUsed/>
    <w:rsid w:val="00E03336"/>
  </w:style>
  <w:style w:type="numbering" w:customStyle="1" w:styleId="NoList25">
    <w:name w:val="No List25"/>
    <w:next w:val="NoList"/>
    <w:uiPriority w:val="99"/>
    <w:semiHidden/>
    <w:unhideWhenUsed/>
    <w:rsid w:val="00E03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5885">
      <w:bodyDiv w:val="1"/>
      <w:marLeft w:val="0"/>
      <w:marRight w:val="0"/>
      <w:marTop w:val="0"/>
      <w:marBottom w:val="0"/>
      <w:divBdr>
        <w:top w:val="none" w:sz="0" w:space="0" w:color="auto"/>
        <w:left w:val="none" w:sz="0" w:space="0" w:color="auto"/>
        <w:bottom w:val="none" w:sz="0" w:space="0" w:color="auto"/>
        <w:right w:val="none" w:sz="0" w:space="0" w:color="auto"/>
      </w:divBdr>
    </w:div>
    <w:div w:id="331839858">
      <w:bodyDiv w:val="1"/>
      <w:marLeft w:val="0"/>
      <w:marRight w:val="0"/>
      <w:marTop w:val="0"/>
      <w:marBottom w:val="0"/>
      <w:divBdr>
        <w:top w:val="none" w:sz="0" w:space="0" w:color="auto"/>
        <w:left w:val="none" w:sz="0" w:space="0" w:color="auto"/>
        <w:bottom w:val="none" w:sz="0" w:space="0" w:color="auto"/>
        <w:right w:val="none" w:sz="0" w:space="0" w:color="auto"/>
      </w:divBdr>
    </w:div>
    <w:div w:id="346566449">
      <w:bodyDiv w:val="1"/>
      <w:marLeft w:val="0"/>
      <w:marRight w:val="0"/>
      <w:marTop w:val="0"/>
      <w:marBottom w:val="0"/>
      <w:divBdr>
        <w:top w:val="none" w:sz="0" w:space="0" w:color="auto"/>
        <w:left w:val="none" w:sz="0" w:space="0" w:color="auto"/>
        <w:bottom w:val="none" w:sz="0" w:space="0" w:color="auto"/>
        <w:right w:val="none" w:sz="0" w:space="0" w:color="auto"/>
      </w:divBdr>
    </w:div>
    <w:div w:id="365763143">
      <w:bodyDiv w:val="1"/>
      <w:marLeft w:val="0"/>
      <w:marRight w:val="0"/>
      <w:marTop w:val="0"/>
      <w:marBottom w:val="0"/>
      <w:divBdr>
        <w:top w:val="none" w:sz="0" w:space="0" w:color="auto"/>
        <w:left w:val="none" w:sz="0" w:space="0" w:color="auto"/>
        <w:bottom w:val="none" w:sz="0" w:space="0" w:color="auto"/>
        <w:right w:val="none" w:sz="0" w:space="0" w:color="auto"/>
      </w:divBdr>
    </w:div>
    <w:div w:id="366417645">
      <w:bodyDiv w:val="1"/>
      <w:marLeft w:val="0"/>
      <w:marRight w:val="0"/>
      <w:marTop w:val="0"/>
      <w:marBottom w:val="0"/>
      <w:divBdr>
        <w:top w:val="none" w:sz="0" w:space="0" w:color="auto"/>
        <w:left w:val="none" w:sz="0" w:space="0" w:color="auto"/>
        <w:bottom w:val="none" w:sz="0" w:space="0" w:color="auto"/>
        <w:right w:val="none" w:sz="0" w:space="0" w:color="auto"/>
      </w:divBdr>
    </w:div>
    <w:div w:id="570500797">
      <w:bodyDiv w:val="1"/>
      <w:marLeft w:val="0"/>
      <w:marRight w:val="0"/>
      <w:marTop w:val="0"/>
      <w:marBottom w:val="0"/>
      <w:divBdr>
        <w:top w:val="none" w:sz="0" w:space="0" w:color="auto"/>
        <w:left w:val="none" w:sz="0" w:space="0" w:color="auto"/>
        <w:bottom w:val="none" w:sz="0" w:space="0" w:color="auto"/>
        <w:right w:val="none" w:sz="0" w:space="0" w:color="auto"/>
      </w:divBdr>
    </w:div>
    <w:div w:id="575016695">
      <w:bodyDiv w:val="1"/>
      <w:marLeft w:val="0"/>
      <w:marRight w:val="0"/>
      <w:marTop w:val="0"/>
      <w:marBottom w:val="0"/>
      <w:divBdr>
        <w:top w:val="none" w:sz="0" w:space="0" w:color="auto"/>
        <w:left w:val="none" w:sz="0" w:space="0" w:color="auto"/>
        <w:bottom w:val="none" w:sz="0" w:space="0" w:color="auto"/>
        <w:right w:val="none" w:sz="0" w:space="0" w:color="auto"/>
      </w:divBdr>
    </w:div>
    <w:div w:id="701318874">
      <w:bodyDiv w:val="1"/>
      <w:marLeft w:val="0"/>
      <w:marRight w:val="0"/>
      <w:marTop w:val="0"/>
      <w:marBottom w:val="0"/>
      <w:divBdr>
        <w:top w:val="none" w:sz="0" w:space="0" w:color="auto"/>
        <w:left w:val="none" w:sz="0" w:space="0" w:color="auto"/>
        <w:bottom w:val="none" w:sz="0" w:space="0" w:color="auto"/>
        <w:right w:val="none" w:sz="0" w:space="0" w:color="auto"/>
      </w:divBdr>
    </w:div>
    <w:div w:id="732309517">
      <w:bodyDiv w:val="1"/>
      <w:marLeft w:val="0"/>
      <w:marRight w:val="0"/>
      <w:marTop w:val="0"/>
      <w:marBottom w:val="0"/>
      <w:divBdr>
        <w:top w:val="none" w:sz="0" w:space="0" w:color="auto"/>
        <w:left w:val="none" w:sz="0" w:space="0" w:color="auto"/>
        <w:bottom w:val="none" w:sz="0" w:space="0" w:color="auto"/>
        <w:right w:val="none" w:sz="0" w:space="0" w:color="auto"/>
      </w:divBdr>
    </w:div>
    <w:div w:id="764232338">
      <w:bodyDiv w:val="1"/>
      <w:marLeft w:val="0"/>
      <w:marRight w:val="0"/>
      <w:marTop w:val="0"/>
      <w:marBottom w:val="0"/>
      <w:divBdr>
        <w:top w:val="none" w:sz="0" w:space="0" w:color="auto"/>
        <w:left w:val="none" w:sz="0" w:space="0" w:color="auto"/>
        <w:bottom w:val="none" w:sz="0" w:space="0" w:color="auto"/>
        <w:right w:val="none" w:sz="0" w:space="0" w:color="auto"/>
      </w:divBdr>
    </w:div>
    <w:div w:id="801922609">
      <w:bodyDiv w:val="1"/>
      <w:marLeft w:val="0"/>
      <w:marRight w:val="0"/>
      <w:marTop w:val="0"/>
      <w:marBottom w:val="0"/>
      <w:divBdr>
        <w:top w:val="none" w:sz="0" w:space="0" w:color="auto"/>
        <w:left w:val="none" w:sz="0" w:space="0" w:color="auto"/>
        <w:bottom w:val="none" w:sz="0" w:space="0" w:color="auto"/>
        <w:right w:val="none" w:sz="0" w:space="0" w:color="auto"/>
      </w:divBdr>
    </w:div>
    <w:div w:id="826095889">
      <w:bodyDiv w:val="1"/>
      <w:marLeft w:val="0"/>
      <w:marRight w:val="0"/>
      <w:marTop w:val="0"/>
      <w:marBottom w:val="0"/>
      <w:divBdr>
        <w:top w:val="none" w:sz="0" w:space="0" w:color="auto"/>
        <w:left w:val="none" w:sz="0" w:space="0" w:color="auto"/>
        <w:bottom w:val="none" w:sz="0" w:space="0" w:color="auto"/>
        <w:right w:val="none" w:sz="0" w:space="0" w:color="auto"/>
      </w:divBdr>
    </w:div>
    <w:div w:id="858471780">
      <w:bodyDiv w:val="1"/>
      <w:marLeft w:val="0"/>
      <w:marRight w:val="0"/>
      <w:marTop w:val="0"/>
      <w:marBottom w:val="0"/>
      <w:divBdr>
        <w:top w:val="none" w:sz="0" w:space="0" w:color="auto"/>
        <w:left w:val="none" w:sz="0" w:space="0" w:color="auto"/>
        <w:bottom w:val="none" w:sz="0" w:space="0" w:color="auto"/>
        <w:right w:val="none" w:sz="0" w:space="0" w:color="auto"/>
      </w:divBdr>
    </w:div>
    <w:div w:id="962616146">
      <w:bodyDiv w:val="1"/>
      <w:marLeft w:val="0"/>
      <w:marRight w:val="0"/>
      <w:marTop w:val="0"/>
      <w:marBottom w:val="0"/>
      <w:divBdr>
        <w:top w:val="none" w:sz="0" w:space="0" w:color="auto"/>
        <w:left w:val="none" w:sz="0" w:space="0" w:color="auto"/>
        <w:bottom w:val="none" w:sz="0" w:space="0" w:color="auto"/>
        <w:right w:val="none" w:sz="0" w:space="0" w:color="auto"/>
      </w:divBdr>
    </w:div>
    <w:div w:id="1009530721">
      <w:bodyDiv w:val="1"/>
      <w:marLeft w:val="0"/>
      <w:marRight w:val="0"/>
      <w:marTop w:val="0"/>
      <w:marBottom w:val="0"/>
      <w:divBdr>
        <w:top w:val="none" w:sz="0" w:space="0" w:color="auto"/>
        <w:left w:val="none" w:sz="0" w:space="0" w:color="auto"/>
        <w:bottom w:val="none" w:sz="0" w:space="0" w:color="auto"/>
        <w:right w:val="none" w:sz="0" w:space="0" w:color="auto"/>
      </w:divBdr>
    </w:div>
    <w:div w:id="1045452403">
      <w:bodyDiv w:val="1"/>
      <w:marLeft w:val="0"/>
      <w:marRight w:val="0"/>
      <w:marTop w:val="0"/>
      <w:marBottom w:val="0"/>
      <w:divBdr>
        <w:top w:val="none" w:sz="0" w:space="0" w:color="auto"/>
        <w:left w:val="none" w:sz="0" w:space="0" w:color="auto"/>
        <w:bottom w:val="none" w:sz="0" w:space="0" w:color="auto"/>
        <w:right w:val="none" w:sz="0" w:space="0" w:color="auto"/>
      </w:divBdr>
    </w:div>
    <w:div w:id="1103188088">
      <w:bodyDiv w:val="1"/>
      <w:marLeft w:val="0"/>
      <w:marRight w:val="0"/>
      <w:marTop w:val="0"/>
      <w:marBottom w:val="0"/>
      <w:divBdr>
        <w:top w:val="none" w:sz="0" w:space="0" w:color="auto"/>
        <w:left w:val="none" w:sz="0" w:space="0" w:color="auto"/>
        <w:bottom w:val="none" w:sz="0" w:space="0" w:color="auto"/>
        <w:right w:val="none" w:sz="0" w:space="0" w:color="auto"/>
      </w:divBdr>
    </w:div>
    <w:div w:id="1103694000">
      <w:bodyDiv w:val="1"/>
      <w:marLeft w:val="0"/>
      <w:marRight w:val="0"/>
      <w:marTop w:val="0"/>
      <w:marBottom w:val="0"/>
      <w:divBdr>
        <w:top w:val="none" w:sz="0" w:space="0" w:color="auto"/>
        <w:left w:val="none" w:sz="0" w:space="0" w:color="auto"/>
        <w:bottom w:val="none" w:sz="0" w:space="0" w:color="auto"/>
        <w:right w:val="none" w:sz="0" w:space="0" w:color="auto"/>
      </w:divBdr>
    </w:div>
    <w:div w:id="1124690414">
      <w:bodyDiv w:val="1"/>
      <w:marLeft w:val="0"/>
      <w:marRight w:val="0"/>
      <w:marTop w:val="0"/>
      <w:marBottom w:val="0"/>
      <w:divBdr>
        <w:top w:val="none" w:sz="0" w:space="0" w:color="auto"/>
        <w:left w:val="none" w:sz="0" w:space="0" w:color="auto"/>
        <w:bottom w:val="none" w:sz="0" w:space="0" w:color="auto"/>
        <w:right w:val="none" w:sz="0" w:space="0" w:color="auto"/>
      </w:divBdr>
    </w:div>
    <w:div w:id="1278872275">
      <w:bodyDiv w:val="1"/>
      <w:marLeft w:val="0"/>
      <w:marRight w:val="0"/>
      <w:marTop w:val="0"/>
      <w:marBottom w:val="0"/>
      <w:divBdr>
        <w:top w:val="none" w:sz="0" w:space="0" w:color="auto"/>
        <w:left w:val="none" w:sz="0" w:space="0" w:color="auto"/>
        <w:bottom w:val="none" w:sz="0" w:space="0" w:color="auto"/>
        <w:right w:val="none" w:sz="0" w:space="0" w:color="auto"/>
      </w:divBdr>
    </w:div>
    <w:div w:id="1294093645">
      <w:bodyDiv w:val="1"/>
      <w:marLeft w:val="0"/>
      <w:marRight w:val="0"/>
      <w:marTop w:val="0"/>
      <w:marBottom w:val="0"/>
      <w:divBdr>
        <w:top w:val="none" w:sz="0" w:space="0" w:color="auto"/>
        <w:left w:val="none" w:sz="0" w:space="0" w:color="auto"/>
        <w:bottom w:val="none" w:sz="0" w:space="0" w:color="auto"/>
        <w:right w:val="none" w:sz="0" w:space="0" w:color="auto"/>
      </w:divBdr>
    </w:div>
    <w:div w:id="1405369898">
      <w:bodyDiv w:val="1"/>
      <w:marLeft w:val="0"/>
      <w:marRight w:val="0"/>
      <w:marTop w:val="0"/>
      <w:marBottom w:val="0"/>
      <w:divBdr>
        <w:top w:val="none" w:sz="0" w:space="0" w:color="auto"/>
        <w:left w:val="none" w:sz="0" w:space="0" w:color="auto"/>
        <w:bottom w:val="none" w:sz="0" w:space="0" w:color="auto"/>
        <w:right w:val="none" w:sz="0" w:space="0" w:color="auto"/>
      </w:divBdr>
    </w:div>
    <w:div w:id="1456826390">
      <w:bodyDiv w:val="1"/>
      <w:marLeft w:val="0"/>
      <w:marRight w:val="0"/>
      <w:marTop w:val="0"/>
      <w:marBottom w:val="0"/>
      <w:divBdr>
        <w:top w:val="none" w:sz="0" w:space="0" w:color="auto"/>
        <w:left w:val="none" w:sz="0" w:space="0" w:color="auto"/>
        <w:bottom w:val="none" w:sz="0" w:space="0" w:color="auto"/>
        <w:right w:val="none" w:sz="0" w:space="0" w:color="auto"/>
      </w:divBdr>
    </w:div>
    <w:div w:id="1569850985">
      <w:bodyDiv w:val="1"/>
      <w:marLeft w:val="0"/>
      <w:marRight w:val="0"/>
      <w:marTop w:val="0"/>
      <w:marBottom w:val="0"/>
      <w:divBdr>
        <w:top w:val="none" w:sz="0" w:space="0" w:color="auto"/>
        <w:left w:val="none" w:sz="0" w:space="0" w:color="auto"/>
        <w:bottom w:val="none" w:sz="0" w:space="0" w:color="auto"/>
        <w:right w:val="none" w:sz="0" w:space="0" w:color="auto"/>
      </w:divBdr>
    </w:div>
    <w:div w:id="1649894696">
      <w:bodyDiv w:val="1"/>
      <w:marLeft w:val="0"/>
      <w:marRight w:val="0"/>
      <w:marTop w:val="0"/>
      <w:marBottom w:val="0"/>
      <w:divBdr>
        <w:top w:val="none" w:sz="0" w:space="0" w:color="auto"/>
        <w:left w:val="none" w:sz="0" w:space="0" w:color="auto"/>
        <w:bottom w:val="none" w:sz="0" w:space="0" w:color="auto"/>
        <w:right w:val="none" w:sz="0" w:space="0" w:color="auto"/>
      </w:divBdr>
    </w:div>
    <w:div w:id="1752702617">
      <w:bodyDiv w:val="1"/>
      <w:marLeft w:val="0"/>
      <w:marRight w:val="0"/>
      <w:marTop w:val="0"/>
      <w:marBottom w:val="0"/>
      <w:divBdr>
        <w:top w:val="none" w:sz="0" w:space="0" w:color="auto"/>
        <w:left w:val="none" w:sz="0" w:space="0" w:color="auto"/>
        <w:bottom w:val="none" w:sz="0" w:space="0" w:color="auto"/>
        <w:right w:val="none" w:sz="0" w:space="0" w:color="auto"/>
      </w:divBdr>
    </w:div>
    <w:div w:id="1781031026">
      <w:bodyDiv w:val="1"/>
      <w:marLeft w:val="0"/>
      <w:marRight w:val="0"/>
      <w:marTop w:val="0"/>
      <w:marBottom w:val="0"/>
      <w:divBdr>
        <w:top w:val="none" w:sz="0" w:space="0" w:color="auto"/>
        <w:left w:val="none" w:sz="0" w:space="0" w:color="auto"/>
        <w:bottom w:val="none" w:sz="0" w:space="0" w:color="auto"/>
        <w:right w:val="none" w:sz="0" w:space="0" w:color="auto"/>
      </w:divBdr>
    </w:div>
    <w:div w:id="1796293767">
      <w:bodyDiv w:val="1"/>
      <w:marLeft w:val="0"/>
      <w:marRight w:val="0"/>
      <w:marTop w:val="0"/>
      <w:marBottom w:val="0"/>
      <w:divBdr>
        <w:top w:val="none" w:sz="0" w:space="0" w:color="auto"/>
        <w:left w:val="none" w:sz="0" w:space="0" w:color="auto"/>
        <w:bottom w:val="none" w:sz="0" w:space="0" w:color="auto"/>
        <w:right w:val="none" w:sz="0" w:space="0" w:color="auto"/>
      </w:divBdr>
    </w:div>
    <w:div w:id="1879586325">
      <w:bodyDiv w:val="1"/>
      <w:marLeft w:val="0"/>
      <w:marRight w:val="0"/>
      <w:marTop w:val="0"/>
      <w:marBottom w:val="0"/>
      <w:divBdr>
        <w:top w:val="none" w:sz="0" w:space="0" w:color="auto"/>
        <w:left w:val="none" w:sz="0" w:space="0" w:color="auto"/>
        <w:bottom w:val="none" w:sz="0" w:space="0" w:color="auto"/>
        <w:right w:val="none" w:sz="0" w:space="0" w:color="auto"/>
      </w:divBdr>
    </w:div>
    <w:div w:id="2022079067">
      <w:bodyDiv w:val="1"/>
      <w:marLeft w:val="0"/>
      <w:marRight w:val="0"/>
      <w:marTop w:val="0"/>
      <w:marBottom w:val="0"/>
      <w:divBdr>
        <w:top w:val="none" w:sz="0" w:space="0" w:color="auto"/>
        <w:left w:val="none" w:sz="0" w:space="0" w:color="auto"/>
        <w:bottom w:val="none" w:sz="0" w:space="0" w:color="auto"/>
        <w:right w:val="none" w:sz="0" w:space="0" w:color="auto"/>
      </w:divBdr>
    </w:div>
    <w:div w:id="2037003475">
      <w:bodyDiv w:val="1"/>
      <w:marLeft w:val="0"/>
      <w:marRight w:val="0"/>
      <w:marTop w:val="0"/>
      <w:marBottom w:val="0"/>
      <w:divBdr>
        <w:top w:val="none" w:sz="0" w:space="0" w:color="auto"/>
        <w:left w:val="none" w:sz="0" w:space="0" w:color="auto"/>
        <w:bottom w:val="none" w:sz="0" w:space="0" w:color="auto"/>
        <w:right w:val="none" w:sz="0" w:space="0" w:color="auto"/>
      </w:divBdr>
    </w:div>
    <w:div w:id="2061854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D2B903-1834-4DB6-8526-E5ABC14CD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13</Pages>
  <Words>2091</Words>
  <Characters>11920</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Operatoret</dc:creator>
  <cp:lastModifiedBy>Operatoret</cp:lastModifiedBy>
  <cp:revision>372</cp:revision>
  <cp:lastPrinted>2017-05-14T07:40:00Z</cp:lastPrinted>
  <dcterms:created xsi:type="dcterms:W3CDTF">2014-02-17T16:37:00Z</dcterms:created>
  <dcterms:modified xsi:type="dcterms:W3CDTF">2019-02-19T15:37:00Z</dcterms:modified>
</cp:coreProperties>
</file>