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DEC0D80" wp14:editId="23CECC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7CC586" wp14:editId="00B28F5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2" name="Straight Arrow Connector 1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9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Yw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5XJY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167B3" wp14:editId="4B6424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93" name="Straight Arrow Connector 1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9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df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kO3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Default="00FC413C" w:rsidP="00FC413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C413C" w:rsidRPr="00674552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me nr. 01(03/54/52103-00140-22-2017) regj. them., datë 06.03.2019, protokolluar në institucionin tonë me nr. 11205 prot., datë 08.03.2019.</w:t>
      </w:r>
    </w:p>
    <w:p w:rsidR="00FC413C" w:rsidRPr="002C3E19" w:rsidRDefault="00FC413C" w:rsidP="00FC413C">
      <w:pPr>
        <w:jc w:val="both"/>
        <w:rPr>
          <w:lang w:eastAsia="it-IT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Pr="0042069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 etj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Agjencia e Trajtimit të Pronave </w:t>
      </w:r>
    </w:p>
    <w:p w:rsidR="00FC413C" w:rsidRPr="0042069C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27.03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2B6FF4" w:rsidRDefault="00FC413C" w:rsidP="00FC413C">
      <w:pPr>
        <w:tabs>
          <w:tab w:val="left" w:pos="3960"/>
        </w:tabs>
        <w:jc w:val="both"/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Pr="00A30418" w:rsidRDefault="00FC413C" w:rsidP="00FC413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2"/>
          <w:szCs w:val="16"/>
          <w:lang w:val="it-IT"/>
        </w:rPr>
      </w:pPr>
    </w:p>
    <w:p w:rsidR="00FC413C" w:rsidRPr="00A30418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color w:val="FF0000"/>
          <w:sz w:val="4"/>
          <w:szCs w:val="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BCEC772" wp14:editId="26C63C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61DAB" wp14:editId="6BACDBD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6" name="Straight Arrow Connector 1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9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x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rePx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7AEC8C" wp14:editId="43D1931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97" name="Straight Arrow Connector 14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9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0f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G0i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Z90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Default="00FC413C" w:rsidP="00FC413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CB0A17">
        <w:rPr>
          <w:rFonts w:ascii="Times New Roman" w:eastAsia="Times New Roman" w:hAnsi="Times New Roman" w:cs="Times New Roman"/>
          <w:b/>
          <w:sz w:val="24"/>
          <w:szCs w:val="24"/>
        </w:rPr>
        <w:t>znj. Viviana Toptani, z. Rafik Toptani dhe z. Ibrahim Toptani.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C413C" w:rsidRPr="00521C47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1C47">
        <w:rPr>
          <w:rFonts w:ascii="Times New Roman" w:eastAsia="Times New Roman" w:hAnsi="Times New Roman" w:cs="Times New Roman"/>
          <w:bCs/>
          <w:sz w:val="24"/>
          <w:szCs w:val="24"/>
        </w:rPr>
        <w:t>me nr. 4910/348 regjistri, datë 04.03.2019, protokolluar në institucionin tonë me nr. 11209 prot., datë 08.03.2019.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Pr="0042069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Genci Celi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ZVRPP Tiranë, etj.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Ministria e Arsimit Sportit dhe Rinisë, Universiteti Bujqësor </w:t>
      </w:r>
    </w:p>
    <w:p w:rsidR="00FC413C" w:rsidRPr="00CB0A17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Kamëz.</w:t>
      </w:r>
    </w:p>
    <w:p w:rsidR="00FC413C" w:rsidRPr="0042069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Konstatimin e Pavlefshmërise absolute te urdhërit nr. 592.</w:t>
      </w:r>
    </w:p>
    <w:p w:rsidR="00FC413C" w:rsidRPr="0042069C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28.03.2019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2069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2069C" w:rsidRDefault="00FC413C" w:rsidP="00FC413C">
      <w:pPr>
        <w:tabs>
          <w:tab w:val="left" w:pos="3960"/>
        </w:tabs>
        <w:jc w:val="both"/>
        <w:rPr>
          <w:lang w:eastAsia="it-IT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CB0A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znj. Vivian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CB0A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Toptani, z. Rafik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Toptani dhe z. Ibrahim Toptani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Pr="00A30418" w:rsidRDefault="00FC413C" w:rsidP="00FC413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2"/>
          <w:szCs w:val="16"/>
          <w:lang w:val="it-IT"/>
        </w:rPr>
      </w:pPr>
    </w:p>
    <w:p w:rsidR="00FC413C" w:rsidRPr="00A30418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color w:val="FF0000"/>
          <w:sz w:val="4"/>
          <w:szCs w:val="4"/>
        </w:rPr>
      </w:pPr>
    </w:p>
    <w:p w:rsidR="00FC413C" w:rsidRDefault="00FC413C" w:rsidP="00FC413C">
      <w:pPr>
        <w:tabs>
          <w:tab w:val="left" w:pos="3960"/>
        </w:tabs>
        <w:jc w:val="both"/>
        <w:rPr>
          <w:b/>
        </w:rPr>
      </w:pPr>
    </w:p>
    <w:p w:rsidR="00FC413C" w:rsidRDefault="00FC413C" w:rsidP="00FC413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5A04F08F" wp14:editId="0A8D8CE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63ED95" wp14:editId="5B9E61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9" name="Straight Arrow Connector 14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9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V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QDdV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14BBCC" wp14:editId="44757E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0" name="Straight Arrow Connector 14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jv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zD2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15iO+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Pr="0067455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Përmet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për z. Mario (Arsen) Ramo Ndreu.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55735D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>Gjykata e Rrethit Gjyqësor Përmet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>me nr. 01(03/54/52103-00140-22-2017) regj. them., datë 06.03.2019, protokolluar në institucionin tonë me nr. 11205 prot., datë 08.03.2019.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47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Prokuroria pranë Gjykatës së Rrethit Gjyqësor Përmet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Mario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(Arsen) Ndreu.</w:t>
      </w:r>
    </w:p>
    <w:p w:rsidR="00FC413C" w:rsidRPr="0067455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47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Gjykimi i të akuzuarit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Mario (Arsen) Ndreu.</w:t>
      </w:r>
    </w:p>
    <w:p w:rsidR="00FC413C" w:rsidRDefault="00FC413C" w:rsidP="00FC41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Default="00FC413C" w:rsidP="00FC41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74237B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74552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 xml:space="preserve"> z. Mario (Arsen) Ramo Ndreu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Default="00FC413C" w:rsidP="00FC41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812C36" w:rsidRDefault="00FC413C" w:rsidP="00FC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6A845084" wp14:editId="7111D6B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t xml:space="preserve">  </w:t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67AAA9" wp14:editId="280AF06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03" name="Straight Arrow Connector 1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yg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Hs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/dJy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B6A066" wp14:editId="67344D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4" name="Straight Arrow Connector 14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Kv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7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XeK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A14371" w:rsidRDefault="00FC413C" w:rsidP="00FC413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640FF8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Durrës,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FF8">
        <w:rPr>
          <w:rFonts w:ascii="Times New Roman" w:eastAsia="Times New Roman" w:hAnsi="Times New Roman" w:cs="Times New Roman"/>
          <w:b/>
          <w:sz w:val="24"/>
          <w:szCs w:val="24"/>
        </w:rPr>
        <w:t>për z. Zenel Shalsi, znj. Dallandyshe Klosi (Shalsi) dhe Turbullira Doci (Shalsi).</w:t>
      </w:r>
    </w:p>
    <w:p w:rsidR="00FC413C" w:rsidRPr="00532118" w:rsidRDefault="00FC413C" w:rsidP="00FC4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F073C0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73C0">
        <w:rPr>
          <w:rFonts w:ascii="Times New Roman" w:eastAsia="Times New Roman" w:hAnsi="Times New Roman" w:cs="Times New Roman"/>
          <w:bCs/>
          <w:sz w:val="24"/>
          <w:szCs w:val="24"/>
        </w:rPr>
        <w:t>me nr. regj. 703/1361, datë (s’ka), protokolluar në institucionin tonë me nr. 11428 prot., datë 11.03.2019.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Hasan Shalsi, Zenel Shalsi, </w:t>
      </w:r>
      <w:r w:rsidRPr="00640FF8">
        <w:rPr>
          <w:rFonts w:ascii="Times New Roman" w:eastAsia="Times New Roman" w:hAnsi="Times New Roman" w:cs="Times New Roman"/>
          <w:b/>
          <w:sz w:val="24"/>
          <w:szCs w:val="24"/>
        </w:rPr>
        <w:t>Dallandyshe Klosi (Shalsi)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40FF8">
        <w:rPr>
          <w:rFonts w:ascii="Times New Roman" w:eastAsia="Times New Roman" w:hAnsi="Times New Roman" w:cs="Times New Roman"/>
          <w:b/>
          <w:sz w:val="24"/>
          <w:szCs w:val="24"/>
        </w:rPr>
        <w:t>Turbullira Doci (Shalsi)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Fluturesha Naziraj (Shalsi)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Zanmir Hasa, ATTP Tiranë, ZVRPP Durrës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12C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Objekti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Konstatimin e Pavlefshmërise absolute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vendimit administrativ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413C" w:rsidRPr="00852BAF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C413C" w:rsidRPr="006B6B88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8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B6B8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40FF8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640FF8">
        <w:rPr>
          <w:rFonts w:ascii="Times New Roman" w:eastAsia="Times New Roman" w:hAnsi="Times New Roman" w:cs="Times New Roman"/>
          <w:b/>
          <w:sz w:val="24"/>
          <w:szCs w:val="24"/>
        </w:rPr>
        <w:t xml:space="preserve"> z. Zenel Shalsi, znj. Dallandyshe Klosi (Shalsi) dhe Turbullira Doci (Shalsi)</w:t>
      </w:r>
      <w:r w:rsidRPr="006B6B88">
        <w:rPr>
          <w:rFonts w:ascii="Times New Roman" w:hAnsi="Times New Roman" w:cs="Times New Roman"/>
          <w:b/>
        </w:rPr>
        <w:t>,</w:t>
      </w:r>
      <w:r w:rsidRPr="006B6B8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C83CB04" wp14:editId="471038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57AE0E" wp14:editId="42BD27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06" name="Straight Arrow Connector 1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Qd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VB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WlQ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A42018" wp14:editId="4C7035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7" name="Straight Arrow Connector 14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y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j5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RXV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Përmet për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z. Stefan Nexhip Gjoka. 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55735D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>Gjykata e Rrethit Gjyqësor Përmet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>me nr. 01(03/54/52103-00140-22-2017) regj. them., datë 06.03.2019, protokolluar në institucionin tonë me nr. 1120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08.03.2019.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47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Prokuroria pranë Gjykatës së Rrethit Gjyqësor Përmet</w:t>
      </w: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Stefan Nexhip Gjoka. </w:t>
      </w: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47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Gjykimi i të akuzuarit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Stefan Nexhip Gjoka. </w:t>
      </w:r>
    </w:p>
    <w:p w:rsidR="00FC413C" w:rsidRPr="0067455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74237B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74552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Stefan Nexhip Gjoka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Default="00FC413C" w:rsidP="00FC41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812C36" w:rsidRDefault="00FC413C" w:rsidP="00FC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7D18CA8" wp14:editId="0D0DCE6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B499FD" wp14:editId="5C8464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609" name="Straight Arrow Connector 14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0A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XB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L30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1C5A99" wp14:editId="00CC940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610" name="Straight Arrow Connector 14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jo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wD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4fGO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C413C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Default="00FC413C" w:rsidP="00FC413C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Pr="0049149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Shkodër për z. </w:t>
      </w:r>
      <w:r w:rsidRPr="000A7D8D">
        <w:rPr>
          <w:rFonts w:ascii="Times New Roman" w:eastAsia="Times New Roman" w:hAnsi="Times New Roman" w:cs="Times New Roman"/>
          <w:b/>
          <w:sz w:val="24"/>
          <w:szCs w:val="24"/>
        </w:rPr>
        <w:t>Bajram Allamani.</w:t>
      </w:r>
    </w:p>
    <w:p w:rsidR="00FC413C" w:rsidRPr="000A7D8D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</w:t>
      </w:r>
      <w:r w:rsidRPr="001B4D2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Shkodër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A7D8D">
        <w:rPr>
          <w:rFonts w:ascii="Times New Roman" w:eastAsia="Times New Roman" w:hAnsi="Times New Roman" w:cs="Times New Roman"/>
          <w:bCs/>
          <w:sz w:val="24"/>
          <w:szCs w:val="24"/>
        </w:rPr>
        <w:t>me nr. 491/1710 regj. them., datë 25.02.2019, protokolluar në Bashkinë Tiranë me nr. 11423 prot., datë 11.03.2019.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 </w:t>
      </w:r>
      <w:r w:rsidRPr="001D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 w:rsidRPr="000A7D8D">
        <w:rPr>
          <w:rFonts w:ascii="Times New Roman" w:eastAsia="Times New Roman" w:hAnsi="Times New Roman" w:cs="Times New Roman"/>
          <w:b/>
          <w:sz w:val="24"/>
          <w:szCs w:val="24"/>
        </w:rPr>
        <w:t>Bajram Allamani.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lang w:eastAsia="it-IT"/>
        </w:rPr>
        <w:t>DPT Tiranë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hAnsi="Times New Roman" w:cs="Times New Roman"/>
          <w:b/>
          <w:lang w:eastAsia="it-IT"/>
        </w:rPr>
      </w:pPr>
      <w:r w:rsidRPr="007B4A6C">
        <w:rPr>
          <w:rFonts w:ascii="Times New Roman" w:hAnsi="Times New Roman" w:cs="Times New Roman"/>
          <w:b/>
          <w:u w:val="single"/>
          <w:lang w:eastAsia="it-IT"/>
        </w:rPr>
        <w:t>Objekti:</w:t>
      </w:r>
      <w:r>
        <w:rPr>
          <w:rFonts w:ascii="Times New Roman" w:hAnsi="Times New Roman" w:cs="Times New Roman"/>
          <w:b/>
          <w:lang w:eastAsia="it-IT"/>
        </w:rPr>
        <w:t xml:space="preserve">          Shfuqizim vendimi</w:t>
      </w:r>
    </w:p>
    <w:p w:rsidR="00FC413C" w:rsidRPr="0049149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A">
        <w:rPr>
          <w:rFonts w:ascii="Times New Roman" w:hAnsi="Times New Roman" w:cs="Times New Roman"/>
          <w:b/>
          <w:u w:val="single"/>
          <w:lang w:eastAsia="it-IT"/>
        </w:rPr>
        <w:t>Baza Ligjore:</w:t>
      </w:r>
      <w:r>
        <w:rPr>
          <w:rFonts w:ascii="Times New Roman" w:hAnsi="Times New Roman" w:cs="Times New Roman"/>
          <w:b/>
          <w:lang w:eastAsia="it-IT"/>
        </w:rPr>
        <w:t xml:space="preserve">  Ligji 49/2012 etj</w:t>
      </w:r>
    </w:p>
    <w:p w:rsidR="00FC413C" w:rsidRDefault="00FC413C" w:rsidP="00FC413C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9149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B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F66B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Bajram Allamani, </w:t>
      </w:r>
      <w:r w:rsidRPr="007F66B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së Tiranës.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435767FF" wp14:editId="0B3D75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DF3E28" wp14:editId="426058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3" name="Straight Arrow Connector 14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y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hA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Egy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1FBF0D" wp14:editId="2DF109A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14" name="Straight Arrow Connector 14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Ko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O3K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Përmet për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z. Stefan Nexhip Gjoka. 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55735D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>Gjykata e Rrethit Gjyqësor Përmet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>me nr. 01(03/54/52103-00140-22-2017) regj. them., datë 06.03.2019, protokolluar në institucionin tonë me nr. 1120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08.03.2019.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47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Prokuroria pranë Gjykatës së Rrethit Gjyqësor Përmet</w:t>
      </w: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Stefan Nexhip Gjoka. </w:t>
      </w:r>
    </w:p>
    <w:p w:rsidR="00FC413C" w:rsidRPr="00517DA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47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Gjykimi i të akuzuarit </w:t>
      </w:r>
      <w:r w:rsidRPr="00517DAC">
        <w:rPr>
          <w:rFonts w:ascii="Times New Roman" w:eastAsia="Times New Roman" w:hAnsi="Times New Roman" w:cs="Times New Roman"/>
          <w:b/>
          <w:sz w:val="24"/>
          <w:szCs w:val="24"/>
        </w:rPr>
        <w:t xml:space="preserve">Stefan Nexhip Gjoka. </w:t>
      </w:r>
    </w:p>
    <w:p w:rsidR="00FC413C" w:rsidRPr="0067455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74237B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74552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Stefan Nexhip Gjoka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C413C" w:rsidRDefault="00FC413C" w:rsidP="00FC41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812C36" w:rsidRDefault="00FC413C" w:rsidP="00FC4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130BFA6D" wp14:editId="4D92E8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E522D1" wp14:editId="4C75628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6" name="Straight Arrow Connector 14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6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Qa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Vh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6PMQ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527EA8" wp14:editId="4DD1DF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17" name="Straight Arrow Connector 14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V1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gF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I+V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znj. Dituri Isufaj.</w:t>
      </w:r>
    </w:p>
    <w:p w:rsidR="00FC413C" w:rsidRPr="00CB1EF8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 w:rsidRPr="00CB1EF8">
        <w:rPr>
          <w:rFonts w:ascii="Times New Roman" w:eastAsia="Times New Roman" w:hAnsi="Times New Roman" w:cs="Times New Roman"/>
          <w:bCs/>
          <w:sz w:val="24"/>
          <w:szCs w:val="24"/>
        </w:rPr>
        <w:t>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193 regjistri, datë 31</w:t>
      </w:r>
      <w:r w:rsidRPr="00CB1EF8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B1EF8">
        <w:rPr>
          <w:rFonts w:ascii="Times New Roman" w:eastAsia="Times New Roman" w:hAnsi="Times New Roman" w:cs="Times New Roman"/>
          <w:bCs/>
          <w:sz w:val="24"/>
          <w:szCs w:val="24"/>
        </w:rPr>
        <w:t>.2019, protokolluar në institucionin tonë me nr. 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425 prot., datë 11</w:t>
      </w:r>
      <w:r w:rsidRPr="00CB1EF8">
        <w:rPr>
          <w:rFonts w:ascii="Times New Roman" w:eastAsia="Times New Roman" w:hAnsi="Times New Roman" w:cs="Times New Roman"/>
          <w:bCs/>
          <w:sz w:val="24"/>
          <w:szCs w:val="24"/>
        </w:rPr>
        <w:t>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3C" w:rsidRPr="00215BE0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Bashkim Pula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C24304">
        <w:rPr>
          <w:rFonts w:ascii="Times New Roman" w:eastAsia="Times New Roman" w:hAnsi="Times New Roman" w:cs="Times New Roman"/>
          <w:b/>
          <w:bCs/>
          <w:sz w:val="24"/>
          <w:szCs w:val="24"/>
        </w:rPr>
        <w:t>Shkelqim Isufaj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Dituri Isufaj, Mdrinka Idrizi</w:t>
      </w:r>
    </w:p>
    <w:p w:rsidR="00FC413C" w:rsidRPr="00983378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Akuza</w:t>
      </w:r>
      <w:r w:rsidRPr="00E71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Kunder vendimit nr. 1787, date 05.11.2018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hAnsi="Times New Roman" w:cs="Times New Roman"/>
          <w:b/>
          <w:lang w:eastAsia="it-IT"/>
        </w:rPr>
      </w:pPr>
      <w:r w:rsidRPr="0094015A">
        <w:rPr>
          <w:rFonts w:ascii="Times New Roman" w:hAnsi="Times New Roman" w:cs="Times New Roman"/>
          <w:b/>
          <w:u w:val="single"/>
          <w:lang w:eastAsia="it-IT"/>
        </w:rPr>
        <w:t>Baza Ligjore:</w:t>
      </w:r>
      <w:r>
        <w:rPr>
          <w:rFonts w:ascii="Times New Roman" w:hAnsi="Times New Roman" w:cs="Times New Roman"/>
          <w:b/>
          <w:lang w:eastAsia="it-IT"/>
        </w:rPr>
        <w:t xml:space="preserve">          Neni 290 i Kodit Penal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F3717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Dituri Isufaj,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076AB922" wp14:editId="244CF8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DDE56E" wp14:editId="56B78FC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19" name="Straight Arrow Connector 14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19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0H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Xh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Se0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1428A0" wp14:editId="2F675F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0" name="Straight Arrow Connector 14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0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jg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xn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taj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C413C" w:rsidRPr="003C185A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3C185A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413C" w:rsidRPr="003C185A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z. Haxhi Isufaj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13C" w:rsidRPr="00CB1EF8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 w:rsidRPr="00CB1EF8">
        <w:rPr>
          <w:rFonts w:ascii="Times New Roman" w:eastAsia="Times New Roman" w:hAnsi="Times New Roman" w:cs="Times New Roman"/>
          <w:bCs/>
          <w:sz w:val="24"/>
          <w:szCs w:val="24"/>
        </w:rPr>
        <w:t>me nr. 1415 akti (M. Mishgjoni), datë 05.03.2019, protokolluar në institucionin tonë me nr. 11211 prot., datë 08.03.2019.</w:t>
      </w: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13C" w:rsidRPr="00215BE0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FC413C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413C" w:rsidRPr="002B63B0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Ankuesi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Shefmir Xhavit Kurti</w:t>
      </w:r>
    </w:p>
    <w:p w:rsidR="00FC413C" w:rsidRDefault="00FC413C" w:rsidP="00FC413C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1A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Kunder vendimit nr. 1787, date 05.11.2018</w:t>
      </w:r>
    </w:p>
    <w:p w:rsidR="00FC413C" w:rsidRPr="0049149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A">
        <w:rPr>
          <w:rFonts w:ascii="Times New Roman" w:hAnsi="Times New Roman" w:cs="Times New Roman"/>
          <w:b/>
          <w:u w:val="single"/>
          <w:lang w:eastAsia="it-IT"/>
        </w:rPr>
        <w:t>Baza Ligjore:</w:t>
      </w:r>
      <w:r>
        <w:rPr>
          <w:rFonts w:ascii="Times New Roman" w:hAnsi="Times New Roman" w:cs="Times New Roman"/>
          <w:b/>
          <w:lang w:eastAsia="it-IT"/>
        </w:rPr>
        <w:t xml:space="preserve">  Kodi i Procedurave Civile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F37172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Haxhi Isufaj,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Pr="00C25712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2BCF9DF0" wp14:editId="56EACB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3C" w:rsidRPr="00C25712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C25712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C25712" w:rsidRDefault="00FC413C" w:rsidP="00FC413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C413C" w:rsidRPr="00C25712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C25712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C25712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C413C" w:rsidRPr="00C25712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87A991" wp14:editId="5780D4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2" name="Straight Arrow Connector 14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5S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GD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3bIeU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4708E00" wp14:editId="6D043B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3" name="Straight Arrow Connector 14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89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Z3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q0/P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C413C" w:rsidRPr="00C25712" w:rsidRDefault="00FC413C" w:rsidP="00FC413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C413C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C413C" w:rsidRPr="00C25712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413C" w:rsidRPr="00C25712" w:rsidRDefault="00FC413C" w:rsidP="00FC4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C413C" w:rsidRPr="00C25712" w:rsidRDefault="00FC413C" w:rsidP="00FC413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Dhoma Penale, për z. Erion Fusha.</w:t>
      </w:r>
    </w:p>
    <w:p w:rsidR="00FC413C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13C" w:rsidRPr="00205A73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me nr. 172 A, datë 07.03.2019, protokolluar në Bashkinë Tiranë me nr.11418 prot., datë 11.03.2019.</w:t>
      </w:r>
    </w:p>
    <w:p w:rsidR="00FC413C" w:rsidRPr="00735246" w:rsidRDefault="00FC413C" w:rsidP="00FC41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FC413C" w:rsidRPr="00735246" w:rsidRDefault="00FC413C" w:rsidP="00FC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413C" w:rsidRPr="00735246" w:rsidRDefault="00FC413C" w:rsidP="00FC413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Erion Fusha</w:t>
      </w:r>
    </w:p>
    <w:p w:rsidR="00FC413C" w:rsidRDefault="00FC413C" w:rsidP="00FC413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Pushimin e çështjes penale nr. 6988, dt. 14.09.2018</w:t>
      </w:r>
    </w:p>
    <w:p w:rsidR="00FC413C" w:rsidRDefault="00FC413C" w:rsidP="00FC413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49149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A">
        <w:rPr>
          <w:rFonts w:ascii="Times New Roman" w:hAnsi="Times New Roman" w:cs="Times New Roman"/>
          <w:b/>
          <w:u w:val="single"/>
          <w:lang w:eastAsia="it-IT"/>
        </w:rPr>
        <w:t>Baza Ligjore:</w:t>
      </w:r>
      <w:r>
        <w:rPr>
          <w:rFonts w:ascii="Times New Roman" w:hAnsi="Times New Roman" w:cs="Times New Roman"/>
          <w:b/>
          <w:lang w:eastAsia="it-IT"/>
        </w:rPr>
        <w:t xml:space="preserve">         Neni 329/a dhe 328/1 i K. Pr. Penale</w:t>
      </w:r>
    </w:p>
    <w:p w:rsidR="00FC413C" w:rsidRPr="00735246" w:rsidRDefault="00FC413C" w:rsidP="00FC413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13C" w:rsidRPr="00735246" w:rsidRDefault="00FC413C" w:rsidP="00FC413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413C" w:rsidRPr="00735246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13C" w:rsidRPr="00735246" w:rsidRDefault="00FC413C" w:rsidP="00FC413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Erion Fusha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C413C" w:rsidRPr="00735246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3C" w:rsidRDefault="00FC413C" w:rsidP="00FC413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Default="006F3B48" w:rsidP="00FC413C"/>
    <w:p w:rsidR="00A80E12" w:rsidRDefault="00A80E12" w:rsidP="00FC413C"/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1008" behindDoc="1" locked="0" layoutInCell="1" allowOverlap="1" wp14:anchorId="6AF0F28A" wp14:editId="38957C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C63DAB" wp14:editId="2538B59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5" name="Straight Arrow Connector 14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95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u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i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YGu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B9C48D7" wp14:editId="05A31CC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2" name="Straight Arrow Connector 14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02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3P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7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0a73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0E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0E12" w:rsidRPr="00C25712" w:rsidRDefault="00A80E12" w:rsidP="00A80E1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për znj. Miranda Hitaj. </w:t>
      </w: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Pr="00205A73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969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11426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11.03.2019.</w:t>
      </w:r>
    </w:p>
    <w:p w:rsidR="00A80E12" w:rsidRPr="00735246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80E12" w:rsidRPr="00735246" w:rsidRDefault="00A80E12" w:rsidP="00A8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Miranda Hitaj</w:t>
      </w:r>
    </w:p>
    <w:p w:rsidR="00A80E12" w:rsidRPr="00735246" w:rsidRDefault="00A80E12" w:rsidP="00A80E12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paditur:              Olesia Duka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Kthim shume</w:t>
      </w: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Miranda Hitaj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0E12" w:rsidRDefault="00A80E12" w:rsidP="00A80E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4080" behindDoc="1" locked="0" layoutInCell="1" allowOverlap="1" wp14:anchorId="5D949CE4" wp14:editId="2953CE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228E74" wp14:editId="3BBFB8B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5" name="Straight Arrow Connector 14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5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P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OHc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o7jz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1EA770" wp14:editId="440A54C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6" name="Straight Arrow Connector 14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6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eA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P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g/e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0E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0E12" w:rsidRPr="00C25712" w:rsidRDefault="00A80E12" w:rsidP="00A80E1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për znj. Odeta Tota. </w:t>
      </w: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Pr="00205A73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645/2672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(s’ka)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11427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11.03.2019.</w:t>
      </w:r>
    </w:p>
    <w:p w:rsidR="00A80E12" w:rsidRPr="00735246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80E12" w:rsidRPr="00735246" w:rsidRDefault="00A80E12" w:rsidP="00A8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Universiteti Aleksandër Moisiu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Shoqëria Përmbarimore Real Bailiff Service shpk</w:t>
      </w:r>
    </w:p>
    <w:p w:rsidR="00A80E12" w:rsidRPr="00B95805" w:rsidRDefault="00A80E12" w:rsidP="00A80E12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Pala e tretë</w:t>
      </w:r>
      <w:r w:rsidRPr="00B95805">
        <w:rPr>
          <w:rFonts w:ascii="Times New Roman" w:eastAsia="Times New Roman" w:hAnsi="Times New Roman" w:cs="Times New Roman"/>
          <w:b/>
          <w:sz w:val="24"/>
          <w:szCs w:val="24"/>
        </w:rPr>
        <w:t>:              Odeta Tota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Kundërshtim veprimesh përmbarimore</w:t>
      </w: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Odeta Tota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7152" behindDoc="1" locked="0" layoutInCell="1" allowOverlap="1" wp14:anchorId="5B63D92B" wp14:editId="208F36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219AE8" wp14:editId="714085B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8" name="Straight Arrow Connector 14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8" o:spid="_x0000_s1026" type="#_x0000_t32" style="position:absolute;margin-left:249.3pt;margin-top:10.15pt;width:172.8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/y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w6f/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5638E9" wp14:editId="2DD219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9" name="Straight Arrow Connector 1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9" o:spid="_x0000_s1026" type="#_x0000_t32" style="position:absolute;margin-left:60.3pt;margin-top:10.15pt;width:119.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6d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Ce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t6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0E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0E12" w:rsidRPr="00C25712" w:rsidRDefault="00A80E12" w:rsidP="00A80E1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Elbasan për znj. Semiramis Biçaku (Brisku). </w:t>
      </w: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Pr="00205A73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Elbasan,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848/28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05.03.2019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11429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11.03.2019.</w:t>
      </w:r>
    </w:p>
    <w:p w:rsidR="00A80E12" w:rsidRPr="00735246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80E12" w:rsidRPr="00735246" w:rsidRDefault="00A80E12" w:rsidP="00A8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Nermin Dino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Ador Dibra 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Pavlefshmëri kontrate </w:t>
      </w: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Semiramis Biçaku (Brisku)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0224" behindDoc="1" locked="0" layoutInCell="1" allowOverlap="1" wp14:anchorId="702897E4" wp14:editId="6057EA9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7D021FD" wp14:editId="76B4AD0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1" name="Straight Arrow Connector 14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1" o:spid="_x0000_s1026" type="#_x0000_t32" style="position:absolute;margin-left:249.3pt;margin-top:10.15pt;width:172.8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mI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+Iw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zBm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5F5970" wp14:editId="40F6DA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2" name="Straight Arrow Connector 1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2" o:spid="_x0000_s1026" type="#_x0000_t32" style="position:absolute;margin-left:60.3pt;margin-top:10.15pt;width:119.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3H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5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cEN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0E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0E12" w:rsidRPr="00C25712" w:rsidRDefault="00A80E12" w:rsidP="00A80E1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Fredi Muca. </w:t>
      </w: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Pr="00205A73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Elbasan,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848/28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05.03.2019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11429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11.03.2019.</w:t>
      </w:r>
    </w:p>
    <w:p w:rsidR="00A80E12" w:rsidRPr="00735246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80E12" w:rsidRPr="00735246" w:rsidRDefault="00A80E12" w:rsidP="00A8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Heraldi Buzali etj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</w:t>
      </w:r>
      <w:r w:rsidRPr="00B95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Për kryerjen e veprës penale të parashikuar nga neni 130/a/1 të K. </w:t>
      </w:r>
    </w:p>
    <w:p w:rsidR="00A80E12" w:rsidRPr="0051040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Penal</w:t>
      </w: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Fredi Muca,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3296" behindDoc="1" locked="0" layoutInCell="1" allowOverlap="1" wp14:anchorId="592779E4" wp14:editId="5A7C134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4FCFA90" wp14:editId="582549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4" name="Straight Arrow Connector 1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4" o:spid="_x0000_s1026" type="#_x0000_t32" style="position:absolute;margin-left:249.3pt;margin-top:10.15pt;width:172.8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1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R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V4tE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98AD94A" wp14:editId="4EBEA88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5" name="Straight Arrow Connector 14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5" o:spid="_x0000_s1026" type="#_x0000_t32" style="position:absolute;margin-left:60.3pt;margin-top:10.15pt;width:119.5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BaoQIAAI4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3v3wW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80E12" w:rsidRPr="00C25712" w:rsidRDefault="00A80E12" w:rsidP="00A80E1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0E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0E12" w:rsidRPr="00C25712" w:rsidRDefault="00A80E12" w:rsidP="00A80E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0E12" w:rsidRPr="00C25712" w:rsidRDefault="00A80E12" w:rsidP="00A80E12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Lushnjë për z. Fatmir Bakijasi dhe z. Riza Bakijasi.</w:t>
      </w:r>
    </w:p>
    <w:p w:rsidR="00A80E12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E12" w:rsidRPr="00205A73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Lushnjë,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1067 (1205) regjistri themeltar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04.03.2019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>, protokolluar në Bashkinë Tiranë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11424</w:t>
      </w:r>
      <w:r w:rsidRPr="00205A7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11.03.2019.</w:t>
      </w:r>
    </w:p>
    <w:p w:rsidR="00A80E12" w:rsidRPr="00735246" w:rsidRDefault="00A80E12" w:rsidP="00A80E1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80E12" w:rsidRPr="00735246" w:rsidRDefault="00A80E12" w:rsidP="00A8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Violanda Xhoxhi</w:t>
      </w:r>
    </w:p>
    <w:p w:rsidR="00A80E1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paditur</w:t>
      </w:r>
      <w:r w:rsidRPr="00B95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Qendrime Llupo etj. </w:t>
      </w:r>
    </w:p>
    <w:p w:rsidR="00A80E12" w:rsidRPr="00510402" w:rsidRDefault="00A80E12" w:rsidP="00A80E1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6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Pjestim pasurie etj</w:t>
      </w:r>
    </w:p>
    <w:p w:rsidR="00A80E12" w:rsidRPr="00735246" w:rsidRDefault="00A80E12" w:rsidP="00A80E1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E12" w:rsidRPr="00735246" w:rsidRDefault="00A80E12" w:rsidP="00A80E1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Fatmir Bakijasi dhe z. Riza Bakijasi,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0E12" w:rsidRPr="00FC413C" w:rsidRDefault="00A80E12" w:rsidP="00FC413C">
      <w:bookmarkStart w:id="0" w:name="_GoBack"/>
      <w:bookmarkEnd w:id="0"/>
    </w:p>
    <w:sectPr w:rsidR="00A80E12" w:rsidRPr="00FC413C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58" w:rsidRDefault="00532458" w:rsidP="004B1B7B">
      <w:pPr>
        <w:spacing w:after="0" w:line="240" w:lineRule="auto"/>
      </w:pPr>
      <w:r>
        <w:separator/>
      </w:r>
    </w:p>
  </w:endnote>
  <w:endnote w:type="continuationSeparator" w:id="0">
    <w:p w:rsidR="00532458" w:rsidRDefault="00532458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58" w:rsidRDefault="00532458" w:rsidP="004B1B7B">
      <w:pPr>
        <w:spacing w:after="0" w:line="240" w:lineRule="auto"/>
      </w:pPr>
      <w:r>
        <w:separator/>
      </w:r>
    </w:p>
  </w:footnote>
  <w:footnote w:type="continuationSeparator" w:id="0">
    <w:p w:rsidR="00532458" w:rsidRDefault="00532458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278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6E4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5FFA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1CBE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45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B48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ABD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0E12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4F8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D6A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93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331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29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2FCB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5749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13C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3C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3C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463B-2700-4BDE-9953-87BF531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23</cp:revision>
  <cp:lastPrinted>2018-09-27T13:23:00Z</cp:lastPrinted>
  <dcterms:created xsi:type="dcterms:W3CDTF">2019-02-21T20:34:00Z</dcterms:created>
  <dcterms:modified xsi:type="dcterms:W3CDTF">2019-03-12T10:06:00Z</dcterms:modified>
</cp:coreProperties>
</file>