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1" w:rsidRPr="00D80A3B" w:rsidRDefault="005B5341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5B5341" w:rsidRPr="00D80A3B" w:rsidRDefault="00CC28A0" w:rsidP="00CC28A0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="005B5341" w:rsidRPr="00D80A3B">
        <w:rPr>
          <w:rFonts w:cstheme="minorHAnsi"/>
          <w:b/>
          <w:sz w:val="16"/>
          <w:szCs w:val="16"/>
          <w:lang w:val="de-DE"/>
        </w:rPr>
        <w:t>(</w:t>
      </w:r>
      <w:r w:rsidR="006130D2">
        <w:rPr>
          <w:rFonts w:cstheme="minorHAnsi"/>
          <w:b/>
          <w:sz w:val="16"/>
          <w:szCs w:val="16"/>
          <w:lang w:val="de-DE"/>
        </w:rPr>
        <w:t>Janar</w:t>
      </w:r>
      <w:r w:rsidR="003242B8">
        <w:rPr>
          <w:rFonts w:cstheme="minorHAnsi"/>
          <w:b/>
          <w:sz w:val="16"/>
          <w:szCs w:val="16"/>
          <w:lang w:val="de-DE"/>
        </w:rPr>
        <w:t>-</w:t>
      </w:r>
      <w:r w:rsidR="006130D2">
        <w:rPr>
          <w:rFonts w:cstheme="minorHAnsi"/>
          <w:b/>
          <w:sz w:val="16"/>
          <w:szCs w:val="16"/>
          <w:lang w:val="de-DE"/>
        </w:rPr>
        <w:t>Shkurt</w:t>
      </w:r>
      <w:r w:rsidR="003242B8">
        <w:rPr>
          <w:rFonts w:cstheme="minorHAnsi"/>
          <w:b/>
          <w:sz w:val="16"/>
          <w:szCs w:val="16"/>
          <w:lang w:val="de-DE"/>
        </w:rPr>
        <w:t>-</w:t>
      </w:r>
      <w:r w:rsidR="006130D2">
        <w:rPr>
          <w:rFonts w:cstheme="minorHAnsi"/>
          <w:b/>
          <w:sz w:val="16"/>
          <w:szCs w:val="16"/>
          <w:lang w:val="de-DE"/>
        </w:rPr>
        <w:t>Mars</w:t>
      </w:r>
      <w:r w:rsidR="005B5341"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5B5341" w:rsidRPr="00D80A3B" w:rsidRDefault="006130D2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2019</w:t>
      </w:r>
    </w:p>
    <w:p w:rsidR="005B5341" w:rsidRPr="00D80A3B" w:rsidRDefault="005B5341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7830"/>
        <w:gridCol w:w="1440"/>
        <w:gridCol w:w="900"/>
        <w:gridCol w:w="1260"/>
      </w:tblGrid>
      <w:tr w:rsidR="005B5341" w:rsidRPr="00D80A3B" w:rsidTr="005D52EC">
        <w:tc>
          <w:tcPr>
            <w:tcW w:w="738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26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B31631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Janar 2019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B741AB" w:rsidRPr="00D80A3B" w:rsidTr="005D52EC">
        <w:trPr>
          <w:trHeight w:val="167"/>
        </w:trPr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03 01 2019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</w:t>
            </w:r>
            <w:proofErr w:type="spellEnd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parkimet</w:t>
            </w:r>
            <w:proofErr w:type="spellEnd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pagesat</w:t>
            </w:r>
            <w:proofErr w:type="spellEnd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kartën</w:t>
            </w:r>
            <w:proofErr w:type="spellEnd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rezidentit</w:t>
            </w:r>
            <w:proofErr w:type="spellEnd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nga</w:t>
            </w:r>
            <w:proofErr w:type="spellEnd"/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Tirana Parking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16 01 2019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rPr>
          <w:trHeight w:val="275"/>
        </w:trPr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shërbimin funeral të Bashkisë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për kopje të vendimit të Kontrollit të Lartë të Shtetit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për investimet në 43 kopshte të Bashkisë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55311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Informim për  Planin e Detajuar Vendor </w:t>
            </w:r>
            <w:r w:rsidR="00B741AB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lanin e Përgjithshëm Vendor 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procedurë të marë nga Policia Bashkiake për prishje nga IMT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për sistemim dhe rregullim të Rr. Teodor Keko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07 01 2019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Sheshin Skënderbej për dhënien e të tretëve në leje zhvillim aktiviteti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 xml:space="preserve">Informim për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Planin e Detajuar Vendor </w:t>
            </w:r>
            <w:r w:rsidR="00553116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553116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procedurë lidhje kontrate me Bashkinë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Planin e Detajuar Vendor </w:t>
            </w:r>
            <w:r w:rsidR="00553116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553116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subjekt ndërtues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projekt në Rrugën "Sadik Petrela"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B741AB" w:rsidRPr="00482B93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482B93">
              <w:rPr>
                <w:rFonts w:ascii="Calibri" w:hAnsi="Calibri" w:cs="Calibri"/>
                <w:sz w:val="16"/>
                <w:szCs w:val="16"/>
              </w:rPr>
              <w:t>09 01 2018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për kopshte, cerdhe ose shkollë publike në zonën e ish Astirit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Default="00B741AB">
            <w:r w:rsidRPr="00780339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B741AB" w:rsidRPr="00482B93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482B93">
              <w:rPr>
                <w:rFonts w:ascii="Calibri" w:hAnsi="Calibri" w:cs="Calibri"/>
                <w:sz w:val="16"/>
                <w:szCs w:val="16"/>
              </w:rPr>
              <w:t>09 01 2018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Plotësim pyetsori për informacion mbi transparencën dhe llogaridhënien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Default="00B741AB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 xml:space="preserve">Kërkesë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dhe procedurë </w:t>
            </w:r>
            <w:r w:rsidRPr="00B741AB">
              <w:rPr>
                <w:rFonts w:ascii="Calibri" w:hAnsi="Calibri" w:cs="Calibri"/>
                <w:sz w:val="16"/>
                <w:szCs w:val="16"/>
              </w:rPr>
              <w:t>për pajisje me çertifikata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nivelin e të ardhurave nga tarifat e zënies së hapsirave publike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mosshpalljen fitues në programin e "Subvencionimit të interesave të Kredisë"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10 01 2019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konfirmim pagese dhe zbardhje leje ndërtimi për objektin "Kompleksi Ii ri I Stadiumit Kombëtar"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23 01 2019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10 01 2019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Vënie në dispozicion kopje të projektit të zhvi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llimit dhe planin urbanistik zona </w:t>
            </w:r>
            <w:r w:rsidRPr="00B741AB">
              <w:rPr>
                <w:rFonts w:ascii="Calibri" w:hAnsi="Calibri" w:cs="Calibri"/>
                <w:sz w:val="16"/>
                <w:szCs w:val="16"/>
              </w:rPr>
              <w:t>ish "Uzinës së Autotraktorëve"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23 01 2019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10 01 2019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në lidhje me bonuset e fëmijëve të sapolindur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23 01 2019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16 01 2019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29 01 2019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16 01 2019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programin social të "Subvencionimit të interesave të Kredisë"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29 01 2019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17 01 2019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transportit urban linja Kopshti Zoologjik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30 01 2019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17 01 2019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30 01 2019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per leje ndërtimi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31 01 2019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zvendësimin të rrugëve për "parkimit me pagesë" në "korsi për biçikleta"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31 01 2019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5531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numrin total të pemëve 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në qytetin e Tiranës p</w:t>
            </w: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ë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periudhën kohore 05.09.2015-05.01.2019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e pagesës së ndikimit në infrastrukturë të subjektit "Qendra Sportive Kuq e Zi"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të Aneksi 1 dhe 2 në Vendimin nr.49, datë 11.11.2015 të Këshillit Bashkiak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listën emërore të patrajtuar me procedurën e shpronësimit të projektit të zgjatimit të Bulevardit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23 01 2019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mbi lejen e zhvillimit të miratuar për pasurinë me nr. 1/386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24 01 2019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programet e strehimit si procedura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06 02 2019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24 01 2019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mostrajtim me programin social të "Subvencionimit të interesave të Kredisë"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06 02 2019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24 01 2019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Vënie në dispozicion dokumentacion proces-verbal për mbylljen e reformës për ndarjen e tokës bujqësore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07 02 2019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36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24 01 2019</w:t>
            </w:r>
          </w:p>
        </w:tc>
        <w:tc>
          <w:tcPr>
            <w:tcW w:w="7830" w:type="dxa"/>
            <w:vAlign w:val="bottom"/>
          </w:tcPr>
          <w:p w:rsidR="00B741AB" w:rsidRPr="00B741AB" w:rsidRDefault="00553116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  <w:r w:rsidR="00B741AB"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ormim për Planin e Përgjithshëm Vendor dhe Planin e Detajuar Vendor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07 02 2019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mënyrën e financimit të Qendrave Sociale Ditore të Bashkisë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08 02 2019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38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projektin e rrjetit rrugor pranë pasurisë të ndodhur në zonën kadastrale nr. 3866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08 02 2019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39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28 01 2019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Vënie në dispozicion kopje e njehsuar me origjinalin e Urdhëresës nr. 25850, datë 26.08.2016 "Rregullat dhe kushtet për zënien të hapsirave publike në Bashkinë Tiranë"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08 02 2019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40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28 01 2019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projekt në Bashkisë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08 02 2019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41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urbanistik në Rrugën "Frang Bardhi"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42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planifikimin mujor të Bashkisë Tiranë në abonetë e studentit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43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projektin pilot të Bashkisë Tiranë për shkollat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44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30 01 2019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numrin e lejeve të ndërtimit të dhëna nga Bashkia Tiranë për vitin 2018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12 02 2019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45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31 01 2019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punësimin, investimet, të ardhurat për vitin 2018 të Bashkisë Tiranë dhe parashikimet për vitin 2019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13 02 2019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46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82B93">
              <w:rPr>
                <w:rFonts w:ascii="Calibri" w:hAnsi="Calibri" w:cs="Calibri"/>
                <w:sz w:val="16"/>
                <w:szCs w:val="16"/>
              </w:rPr>
              <w:t>31 01 2019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procedurë shpronësimi dhe pagesa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13 02 2019</w:t>
            </w:r>
          </w:p>
        </w:tc>
        <w:tc>
          <w:tcPr>
            <w:tcW w:w="900" w:type="dxa"/>
          </w:tcPr>
          <w:p w:rsidR="00B741AB" w:rsidRPr="00D80A3B" w:rsidRDefault="007A274C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B31631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Shkurt 2019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përfshirjen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rinisë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vendimarrjen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lokale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14 02 2019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projektin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s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trehimit social "Subvencionimi i</w:t>
            </w: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interesave të Kredisë"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aset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Bashkisë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Tiranë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buxhetin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vitit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2019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taksat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mbledhura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vitit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2018</w:t>
            </w:r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7A274C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Detajuar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Vendor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Përgjithshëm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Vendor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07 02 2019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20 02 2019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07 02 2019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Detajuar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Vendor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Përgjithshëm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Vendor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20 02 2019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08 02 2019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Detajuar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Vendor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Përgjithshëm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Vendor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21 02 2019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08 02 2019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listën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pronave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territorin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Bashkisë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Tiranë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sesa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prej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tyre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jepen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qera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ose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përdorim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21 02 2019</w:t>
            </w:r>
          </w:p>
        </w:tc>
        <w:tc>
          <w:tcPr>
            <w:tcW w:w="900" w:type="dxa"/>
          </w:tcPr>
          <w:p w:rsidR="00C70085" w:rsidRPr="00D80A3B" w:rsidRDefault="007A274C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11 02 2019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mospajisje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gen plan per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leje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ndërtimi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11 02 2019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funksionimin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Tirana Parking,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ardhurat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fondet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aktivitetin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saj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prej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fillimit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deri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31.12.2018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11 02 2019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pr</w:t>
            </w:r>
            <w:r w:rsidR="00553116">
              <w:rPr>
                <w:rFonts w:ascii="Calibri" w:hAnsi="Calibri" w:cs="Calibri"/>
                <w:sz w:val="16"/>
                <w:szCs w:val="16"/>
              </w:rPr>
              <w:t>ojekte</w:t>
            </w:r>
            <w:proofErr w:type="spellEnd"/>
            <w:r w:rsidR="0055311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553116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="00553116">
              <w:rPr>
                <w:rFonts w:ascii="Calibri" w:hAnsi="Calibri" w:cs="Calibri"/>
                <w:sz w:val="16"/>
                <w:szCs w:val="16"/>
              </w:rPr>
              <w:t xml:space="preserve"> financuara nga Fondi i</w:t>
            </w:r>
            <w:r w:rsidRPr="0060682B">
              <w:rPr>
                <w:rFonts w:ascii="Calibri" w:hAnsi="Calibri" w:cs="Calibri"/>
                <w:sz w:val="16"/>
                <w:szCs w:val="16"/>
              </w:rPr>
              <w:t xml:space="preserve"> Rajoneve</w:t>
            </w:r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900" w:type="dxa"/>
          </w:tcPr>
          <w:p w:rsidR="00C70085" w:rsidRPr="00D80A3B" w:rsidRDefault="007A274C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13 02 2019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familjet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komunitetit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Rom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dhe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Egjiptian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Banesat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Sociale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Shkozë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26 02 2019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13 02 2019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statusin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juridik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pronës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26 02 2019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vlerësimet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sociale-ekonomike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Banesave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Sociale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Shkozë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rastet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etikës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dhe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shërbimit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lidhje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qytetarët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Informacion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transferimin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kioskës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së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ndodhur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rrugën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"28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nëntori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subjekt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ndërtues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listën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shkeljeve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projektit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miratuar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nga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KRRT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19 02 2019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Vënie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dispozicion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dokumentacion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raportit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social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ekonomik</w:t>
            </w:r>
            <w:proofErr w:type="spellEnd"/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banesave sociale në S</w:t>
            </w: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hkozë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03 03 2019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20 02 2019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taksat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vjetore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që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duhet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paguajë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qytetari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kundrejt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Bashkisë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Tiranë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04 03 2019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21 02 2019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 w:rsidP="00553116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Informim për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 procedurat e tabelave për punime</w:t>
            </w:r>
            <w:r w:rsidRPr="0060682B">
              <w:rPr>
                <w:rFonts w:ascii="Calibri" w:hAnsi="Calibri" w:cs="Calibri"/>
                <w:sz w:val="16"/>
                <w:szCs w:val="16"/>
              </w:rPr>
              <w:t xml:space="preserve"> nga kompanitë private në llogari të Bashkisë Tiranë dhe qytetarëve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të </w:t>
            </w:r>
            <w:r w:rsidRPr="0060682B">
              <w:rPr>
                <w:rFonts w:ascii="Calibri" w:hAnsi="Calibri" w:cs="Calibri"/>
                <w:sz w:val="16"/>
                <w:szCs w:val="16"/>
              </w:rPr>
              <w:t>vendosur</w:t>
            </w:r>
            <w:r w:rsidR="00553116">
              <w:rPr>
                <w:rFonts w:ascii="Calibri" w:hAnsi="Calibri" w:cs="Calibri"/>
                <w:sz w:val="16"/>
                <w:szCs w:val="16"/>
              </w:rPr>
              <w:t>a</w:t>
            </w:r>
            <w:r w:rsidRPr="0060682B">
              <w:rPr>
                <w:rFonts w:ascii="Calibri" w:hAnsi="Calibri" w:cs="Calibri"/>
                <w:sz w:val="16"/>
                <w:szCs w:val="16"/>
              </w:rPr>
              <w:t xml:space="preserve"> në objekt</w:t>
            </w:r>
            <w:r w:rsidR="00553116">
              <w:rPr>
                <w:rFonts w:ascii="Calibri" w:hAnsi="Calibri" w:cs="Calibri"/>
                <w:sz w:val="16"/>
                <w:szCs w:val="16"/>
              </w:rPr>
              <w:t>e</w:t>
            </w:r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06 03 2019</w:t>
            </w:r>
          </w:p>
        </w:tc>
        <w:tc>
          <w:tcPr>
            <w:tcW w:w="900" w:type="dxa"/>
          </w:tcPr>
          <w:p w:rsidR="00C70085" w:rsidRPr="00D80A3B" w:rsidRDefault="007A274C" w:rsidP="007A436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21 02 2019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Rregjistrin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Kombëtar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Gjendjes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Civile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06 03 2019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07 03 2019</w:t>
            </w:r>
          </w:p>
        </w:tc>
        <w:tc>
          <w:tcPr>
            <w:tcW w:w="900" w:type="dxa"/>
          </w:tcPr>
          <w:p w:rsidR="00C70085" w:rsidRPr="00D80A3B" w:rsidRDefault="007A274C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Informacion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pyllin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orbital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07 03 2019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26 02 2019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shërbimet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investimet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kopshtet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Bashkisë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Tiranë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11 03 2019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26 02 2019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shërbimin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zjarrfikës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dhe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investimet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kopshtet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Bashkisë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Tiranë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11 03 2019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26 02 2019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pagesat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hapsirave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publike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muajin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dhjetor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2018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nga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disa</w:t>
            </w:r>
            <w:proofErr w:type="spellEnd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subjekte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11 03 2019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27 02 2019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leje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ndërtimi</w:t>
            </w:r>
            <w:proofErr w:type="spellEnd"/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12 03 2019</w:t>
            </w:r>
          </w:p>
        </w:tc>
        <w:tc>
          <w:tcPr>
            <w:tcW w:w="900" w:type="dxa"/>
          </w:tcPr>
          <w:p w:rsidR="00C70085" w:rsidRPr="00D80A3B" w:rsidRDefault="007A274C" w:rsidP="007A436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274C" w:rsidRPr="00D80A3B" w:rsidTr="009D40DA">
        <w:tc>
          <w:tcPr>
            <w:tcW w:w="738" w:type="dxa"/>
          </w:tcPr>
          <w:p w:rsidR="007A274C" w:rsidRPr="00D80A3B" w:rsidRDefault="007A274C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26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27 02 2019</w:t>
            </w:r>
          </w:p>
        </w:tc>
        <w:tc>
          <w:tcPr>
            <w:tcW w:w="783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</w:p>
        </w:tc>
        <w:tc>
          <w:tcPr>
            <w:tcW w:w="144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12 03 2019</w:t>
            </w:r>
          </w:p>
        </w:tc>
        <w:tc>
          <w:tcPr>
            <w:tcW w:w="900" w:type="dxa"/>
          </w:tcPr>
          <w:p w:rsidR="007A274C" w:rsidRDefault="007A274C">
            <w:r w:rsidRPr="006743BF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274C" w:rsidRDefault="007A274C">
            <w:r w:rsidRPr="00175B99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274C" w:rsidRPr="00D80A3B" w:rsidTr="009D40DA">
        <w:tc>
          <w:tcPr>
            <w:tcW w:w="738" w:type="dxa"/>
          </w:tcPr>
          <w:p w:rsidR="007A274C" w:rsidRPr="00D80A3B" w:rsidRDefault="007A274C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26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28 02 2019</w:t>
            </w:r>
          </w:p>
        </w:tc>
        <w:tc>
          <w:tcPr>
            <w:tcW w:w="783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hapsirat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gjelbërta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administrim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0682B">
              <w:rPr>
                <w:rFonts w:ascii="Calibri" w:hAnsi="Calibri" w:cs="Calibri"/>
                <w:sz w:val="16"/>
                <w:szCs w:val="16"/>
              </w:rPr>
              <w:t>Bashkisë</w:t>
            </w:r>
            <w:proofErr w:type="spellEnd"/>
            <w:r w:rsidRPr="0060682B">
              <w:rPr>
                <w:rFonts w:ascii="Calibri" w:hAnsi="Calibri" w:cs="Calibri"/>
                <w:sz w:val="16"/>
                <w:szCs w:val="16"/>
              </w:rPr>
              <w:t xml:space="preserve"> Tiranë</w:t>
            </w:r>
          </w:p>
        </w:tc>
        <w:tc>
          <w:tcPr>
            <w:tcW w:w="144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900" w:type="dxa"/>
          </w:tcPr>
          <w:p w:rsidR="007A274C" w:rsidRDefault="007A274C">
            <w:r w:rsidRPr="006743BF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274C" w:rsidRDefault="007A274C">
            <w:r w:rsidRPr="00175B99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3BB0" w:rsidRPr="00D80A3B" w:rsidTr="009D40DA">
        <w:tc>
          <w:tcPr>
            <w:tcW w:w="738" w:type="dxa"/>
          </w:tcPr>
          <w:p w:rsidR="000D3BB0" w:rsidRPr="00D80A3B" w:rsidRDefault="000D3BB0" w:rsidP="000D3BB0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260" w:type="dxa"/>
            <w:vAlign w:val="bottom"/>
          </w:tcPr>
          <w:p w:rsidR="000D3BB0" w:rsidRPr="00A4774A" w:rsidRDefault="000D3BB0" w:rsidP="000D3B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28 02 2019</w:t>
            </w:r>
          </w:p>
        </w:tc>
        <w:tc>
          <w:tcPr>
            <w:tcW w:w="7830" w:type="dxa"/>
            <w:vAlign w:val="bottom"/>
          </w:tcPr>
          <w:p w:rsidR="000D3BB0" w:rsidRPr="00C70085" w:rsidRDefault="000D3BB0" w:rsidP="000D3BB0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akt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administrativ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procedurë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prokurimi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vlerë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70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70085">
              <w:rPr>
                <w:rFonts w:ascii="Calibri" w:hAnsi="Calibri" w:cs="Calibri"/>
                <w:sz w:val="16"/>
                <w:szCs w:val="16"/>
              </w:rPr>
              <w:t>vogël</w:t>
            </w:r>
            <w:proofErr w:type="spellEnd"/>
          </w:p>
        </w:tc>
        <w:tc>
          <w:tcPr>
            <w:tcW w:w="1440" w:type="dxa"/>
            <w:vAlign w:val="bottom"/>
          </w:tcPr>
          <w:p w:rsidR="000D3BB0" w:rsidRPr="00A4774A" w:rsidRDefault="000D3BB0" w:rsidP="000D3B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13 03 2019</w:t>
            </w:r>
          </w:p>
        </w:tc>
        <w:tc>
          <w:tcPr>
            <w:tcW w:w="900" w:type="dxa"/>
          </w:tcPr>
          <w:p w:rsidR="000D3BB0" w:rsidRDefault="000D3BB0" w:rsidP="000D3BB0">
            <w:r w:rsidRPr="006743BF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3BB0" w:rsidRDefault="000D3BB0" w:rsidP="000D3BB0">
            <w:r w:rsidRPr="00175B99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B31631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Mars  2019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1</w:t>
            </w:r>
          </w:p>
        </w:tc>
        <w:tc>
          <w:tcPr>
            <w:tcW w:w="1260" w:type="dxa"/>
            <w:vAlign w:val="bottom"/>
          </w:tcPr>
          <w:p w:rsidR="00C32EA5" w:rsidRPr="00607827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607827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7830" w:type="dxa"/>
            <w:vAlign w:val="bottom"/>
          </w:tcPr>
          <w:p w:rsidR="00C32EA5" w:rsidRPr="00C32EA5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leje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ndërtimi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projektin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rrugës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Parkun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Liqenit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Tiranës</w:t>
            </w:r>
            <w:proofErr w:type="spellEnd"/>
          </w:p>
        </w:tc>
        <w:tc>
          <w:tcPr>
            <w:tcW w:w="1440" w:type="dxa"/>
            <w:vAlign w:val="bottom"/>
          </w:tcPr>
          <w:p w:rsidR="00C32EA5" w:rsidRPr="00CB1DEB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CB1DEB">
              <w:rPr>
                <w:rFonts w:ascii="Calibri" w:hAnsi="Calibri" w:cs="Calibri"/>
                <w:sz w:val="16"/>
                <w:szCs w:val="16"/>
              </w:rPr>
              <w:t>15 03 2019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C32EA5" w:rsidRPr="00607827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607827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7830" w:type="dxa"/>
            <w:vAlign w:val="bottom"/>
          </w:tcPr>
          <w:p w:rsidR="00C32EA5" w:rsidRPr="00C32EA5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Detajuar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Vendor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Përgjithshëm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Vendor</w:t>
            </w:r>
          </w:p>
        </w:tc>
        <w:tc>
          <w:tcPr>
            <w:tcW w:w="1440" w:type="dxa"/>
            <w:vAlign w:val="bottom"/>
          </w:tcPr>
          <w:p w:rsidR="00C32EA5" w:rsidRPr="00CB1DEB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CB1DEB">
              <w:rPr>
                <w:rFonts w:ascii="Calibri" w:hAnsi="Calibri" w:cs="Calibri"/>
                <w:sz w:val="16"/>
                <w:szCs w:val="16"/>
              </w:rPr>
              <w:t>15 03 2019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aplikime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kryera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nga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subjekt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ndërtues</w:t>
            </w:r>
            <w:proofErr w:type="spellEnd"/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15 03 2019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04 03 2019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Detajuar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Vendor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Planin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Përgjithshëm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Vendor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18 03 2019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04 03 2019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leje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zhvillimore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projekt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rrugën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Baldushkut</w:t>
            </w:r>
            <w:proofErr w:type="spellEnd"/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18 03 2019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04 03 2019</w:t>
            </w:r>
          </w:p>
        </w:tc>
        <w:tc>
          <w:tcPr>
            <w:tcW w:w="7830" w:type="dxa"/>
            <w:vAlign w:val="bottom"/>
          </w:tcPr>
          <w:p w:rsidR="00C32EA5" w:rsidRPr="00A726AC" w:rsidRDefault="009B208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Informim për procedurë dhe p</w:t>
            </w:r>
            <w:r w:rsidR="00C32EA5" w:rsidRPr="00A726AC">
              <w:rPr>
                <w:rFonts w:ascii="Calibri" w:hAnsi="Calibri" w:cs="Calibri"/>
                <w:sz w:val="16"/>
                <w:szCs w:val="16"/>
              </w:rPr>
              <w:t>ajisje me çertifikatë negative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18 03 2019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04 03 2019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mar</w:t>
            </w:r>
            <w:r w:rsidR="009B2085">
              <w:rPr>
                <w:rFonts w:ascii="Calibri" w:hAnsi="Calibri" w:cs="Calibri"/>
                <w:sz w:val="16"/>
                <w:szCs w:val="16"/>
              </w:rPr>
              <w:t>rëveshjen</w:t>
            </w:r>
            <w:proofErr w:type="spellEnd"/>
            <w:r w:rsidR="009B2085">
              <w:rPr>
                <w:rFonts w:ascii="Calibri" w:hAnsi="Calibri" w:cs="Calibri"/>
                <w:sz w:val="16"/>
                <w:szCs w:val="16"/>
              </w:rPr>
              <w:t xml:space="preserve"> e Bashkisë Tiranë me B</w:t>
            </w:r>
            <w:r w:rsidRPr="00A726AC">
              <w:rPr>
                <w:rFonts w:ascii="Calibri" w:hAnsi="Calibri" w:cs="Calibri"/>
                <w:sz w:val="16"/>
                <w:szCs w:val="16"/>
              </w:rPr>
              <w:t>ankën për programit e strehimit të subvencionimit të interesave të kredisë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18 03 2019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06 03 2019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numrin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punonjësve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Bashkinë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Tiranë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19 03 2019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06 03 2019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zhvillim prone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 mbi</w:t>
            </w:r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Planin e Detajuar Vendor </w:t>
            </w:r>
            <w:r w:rsidR="009B2085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9B2085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19 03 2019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11 03 2019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sipërfaqet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gjelbërta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Bashkinë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Tiranë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25 03 2019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11 03 2019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25 03 2019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12 03 2019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kontrata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sipërmarrje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leje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ndërtimi</w:t>
            </w:r>
            <w:proofErr w:type="spellEnd"/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26 03 2019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projektet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sociale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fëmijëve</w:t>
            </w:r>
            <w:proofErr w:type="spellEnd"/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zbatim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prokjekt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rruge</w:t>
            </w:r>
            <w:proofErr w:type="spellEnd"/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</w:rPr>
            </w:pPr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(plan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rilevimi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1991 - 1998)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Default="00C32EA5"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Vënie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dispozicion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dokumentacion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njehsuar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me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origjinalin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(plan </w:t>
            </w:r>
            <w:proofErr w:type="spellStart"/>
            <w:r w:rsidRPr="00A726AC">
              <w:rPr>
                <w:rFonts w:ascii="Calibri" w:hAnsi="Calibri" w:cs="Calibri"/>
                <w:sz w:val="16"/>
                <w:szCs w:val="16"/>
              </w:rPr>
              <w:t>rilevimi</w:t>
            </w:r>
            <w:proofErr w:type="spellEnd"/>
            <w:r w:rsidRPr="00A726AC">
              <w:rPr>
                <w:rFonts w:ascii="Calibri" w:hAnsi="Calibri" w:cs="Calibri"/>
                <w:sz w:val="16"/>
                <w:szCs w:val="16"/>
              </w:rPr>
              <w:t xml:space="preserve"> 1991 - 1998)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Default="00C32EA5"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15 03 2019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për zhvillim prone </w:t>
            </w:r>
            <w:r w:rsidR="009B2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mbi 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Planin e Detajuar Vendor </w:t>
            </w:r>
            <w:r w:rsidR="009B2085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9B2085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29 03 2019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607827">
              <w:rPr>
                <w:rFonts w:ascii="Calibri" w:hAnsi="Calibri" w:cs="Calibri"/>
                <w:sz w:val="16"/>
                <w:szCs w:val="16"/>
              </w:rPr>
              <w:t>15 03 2019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procedurë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hipotekimi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dhe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përcjellje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dokumentacioni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CB1DEB">
              <w:rPr>
                <w:rFonts w:ascii="Calibri" w:hAnsi="Calibri" w:cs="Calibri"/>
                <w:sz w:val="16"/>
                <w:szCs w:val="16"/>
              </w:rPr>
              <w:t>29 03 2019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607827">
              <w:rPr>
                <w:rFonts w:ascii="Calibri" w:hAnsi="Calibri" w:cs="Calibri"/>
                <w:sz w:val="16"/>
                <w:szCs w:val="16"/>
              </w:rPr>
              <w:t>20 03 2019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vendim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transferimi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të</w:t>
            </w:r>
            <w:proofErr w:type="spellEnd"/>
            <w:r w:rsidRPr="00C32E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sz w:val="16"/>
                <w:szCs w:val="16"/>
              </w:rPr>
              <w:t>kioskës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CB1DEB">
              <w:rPr>
                <w:rFonts w:ascii="Calibri" w:hAnsi="Calibri" w:cs="Calibri"/>
                <w:sz w:val="16"/>
                <w:szCs w:val="16"/>
              </w:rPr>
              <w:t>03 04 2019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20 03 2019</w:t>
            </w:r>
          </w:p>
        </w:tc>
        <w:tc>
          <w:tcPr>
            <w:tcW w:w="7830" w:type="dxa"/>
            <w:vAlign w:val="bottom"/>
          </w:tcPr>
          <w:p w:rsidR="009E7462" w:rsidRPr="00C32EA5" w:rsidRDefault="009B2085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Informim dhe procedurë për pajisje me ç</w:t>
            </w:r>
            <w:r w:rsidR="009E7462"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ertifikatë martese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03 04 2019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20 03 2019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për zhvillim prone </w:t>
            </w:r>
            <w:r w:rsidR="009B2085">
              <w:rPr>
                <w:rFonts w:ascii="Calibri" w:hAnsi="Calibri" w:cs="Calibri"/>
                <w:color w:val="000000"/>
                <w:sz w:val="16"/>
                <w:szCs w:val="16"/>
              </w:rPr>
              <w:t>mbi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Planin e Detajuar Vendor </w:t>
            </w:r>
            <w:r w:rsidR="009B2085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9B2085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03 04 2019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20 03 2019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Vendosje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dispozicion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dokumentacioni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dorëzuar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leje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ndërtimi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03 04 2019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21 03 2019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procedurë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legelizim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banese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04 04 2019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22 03 2019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dhëna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nënpunësve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të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Bashkisë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Tiranë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05 04 2019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25 03 2019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</w:t>
            </w:r>
            <w:bookmarkStart w:id="0" w:name="_GoBack"/>
            <w:bookmarkEnd w:id="0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 procedura shpronësimi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05 04 2019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25 03 2019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Vendosje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dispozicion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dokumentacioni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dorëzuar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leje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ndërtimi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05 04 2019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27 03 2019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Vendosje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dispozicion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dokumentacioni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dorëzuar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leje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ndërtimi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09 04 2019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27 03 2019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shërbimin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transportit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linjën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Qendër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Tufinë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09 04 2019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28 03 2019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procedurë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rregjistrim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fëmije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gjendjen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civile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10 04 2019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29 03 2019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investime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rikonstruksion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rruge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11 04 2019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29 03 2019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Vendosje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dispozicion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dokumentacioni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dorëzuar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për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leje</w:t>
            </w:r>
            <w:proofErr w:type="spellEnd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ndërtimi</w:t>
            </w:r>
            <w:proofErr w:type="spellEnd"/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11 04 2019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85550A" w:rsidRDefault="0085550A"/>
    <w:sectPr w:rsidR="0085550A" w:rsidSect="00CC28A0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E4" w:rsidRDefault="00136DE4" w:rsidP="0078629A">
      <w:pPr>
        <w:spacing w:after="0" w:line="240" w:lineRule="auto"/>
      </w:pPr>
      <w:r>
        <w:separator/>
      </w:r>
    </w:p>
  </w:endnote>
  <w:endnote w:type="continuationSeparator" w:id="0">
    <w:p w:rsidR="00136DE4" w:rsidRDefault="00136DE4" w:rsidP="0078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E4" w:rsidRDefault="00136DE4" w:rsidP="0078629A">
      <w:pPr>
        <w:spacing w:after="0" w:line="240" w:lineRule="auto"/>
      </w:pPr>
      <w:r>
        <w:separator/>
      </w:r>
    </w:p>
  </w:footnote>
  <w:footnote w:type="continuationSeparator" w:id="0">
    <w:p w:rsidR="00136DE4" w:rsidRDefault="00136DE4" w:rsidP="0078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B4"/>
    <w:rsid w:val="0007100B"/>
    <w:rsid w:val="000A6F14"/>
    <w:rsid w:val="000B30CE"/>
    <w:rsid w:val="000D3BB0"/>
    <w:rsid w:val="000D4C01"/>
    <w:rsid w:val="000F4CF1"/>
    <w:rsid w:val="00104B1D"/>
    <w:rsid w:val="00136DE4"/>
    <w:rsid w:val="00212B1A"/>
    <w:rsid w:val="003242B8"/>
    <w:rsid w:val="003962FD"/>
    <w:rsid w:val="004600D6"/>
    <w:rsid w:val="00482B93"/>
    <w:rsid w:val="004A3345"/>
    <w:rsid w:val="00542097"/>
    <w:rsid w:val="00553116"/>
    <w:rsid w:val="005B5341"/>
    <w:rsid w:val="0060682B"/>
    <w:rsid w:val="00607827"/>
    <w:rsid w:val="006130D2"/>
    <w:rsid w:val="006319C7"/>
    <w:rsid w:val="007325B4"/>
    <w:rsid w:val="0078629A"/>
    <w:rsid w:val="007A274C"/>
    <w:rsid w:val="007A4365"/>
    <w:rsid w:val="007D03B1"/>
    <w:rsid w:val="00833EBA"/>
    <w:rsid w:val="0085550A"/>
    <w:rsid w:val="00865CCC"/>
    <w:rsid w:val="008D213A"/>
    <w:rsid w:val="009110A7"/>
    <w:rsid w:val="00913804"/>
    <w:rsid w:val="009B2085"/>
    <w:rsid w:val="009B2BE0"/>
    <w:rsid w:val="009E7462"/>
    <w:rsid w:val="00A04FF7"/>
    <w:rsid w:val="00A26678"/>
    <w:rsid w:val="00A4774A"/>
    <w:rsid w:val="00A726AC"/>
    <w:rsid w:val="00A82306"/>
    <w:rsid w:val="00AF71BB"/>
    <w:rsid w:val="00B31631"/>
    <w:rsid w:val="00B741AB"/>
    <w:rsid w:val="00BA483D"/>
    <w:rsid w:val="00C32EA5"/>
    <w:rsid w:val="00C70085"/>
    <w:rsid w:val="00CB1DEB"/>
    <w:rsid w:val="00CC28A0"/>
    <w:rsid w:val="00D25352"/>
    <w:rsid w:val="00D76358"/>
    <w:rsid w:val="00DA44D2"/>
    <w:rsid w:val="00DB66B1"/>
    <w:rsid w:val="00DC5D2E"/>
    <w:rsid w:val="00F523B9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4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4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107</cp:revision>
  <dcterms:created xsi:type="dcterms:W3CDTF">2019-04-03T09:33:00Z</dcterms:created>
  <dcterms:modified xsi:type="dcterms:W3CDTF">2019-04-03T10:10:00Z</dcterms:modified>
</cp:coreProperties>
</file>