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A2E" w:rsidRDefault="00927A2E" w:rsidP="00927A2E">
      <w:pPr>
        <w:tabs>
          <w:tab w:val="left" w:pos="7785"/>
          <w:tab w:val="left" w:pos="8445"/>
        </w:tabs>
        <w:ind w:left="-900" w:right="-900"/>
        <w:jc w:val="right"/>
        <w:rPr>
          <w:noProof/>
          <w:lang w:val="sq-A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-525780</wp:posOffset>
                </wp:positionH>
                <wp:positionV relativeFrom="paragraph">
                  <wp:posOffset>114300</wp:posOffset>
                </wp:positionV>
                <wp:extent cx="1440180" cy="571500"/>
                <wp:effectExtent l="26670" t="19050" r="28575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A2E" w:rsidRDefault="00927A2E" w:rsidP="00927A2E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Nr</w:t>
                            </w:r>
                            <w:bookmarkStart w:id="0" w:name="nr_protokollit"/>
                            <w:r>
                              <w:rPr>
                                <w:lang w:val="it-IT"/>
                              </w:rPr>
                              <w:t xml:space="preserve">.  _________ </w:t>
                            </w:r>
                            <w:bookmarkEnd w:id="0"/>
                            <w:r>
                              <w:rPr>
                                <w:lang w:val="it-IT"/>
                              </w:rPr>
                              <w:t xml:space="preserve">Prot.    </w:t>
                            </w:r>
                          </w:p>
                          <w:p w:rsidR="00927A2E" w:rsidRDefault="00927A2E" w:rsidP="00927A2E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Datë ____________</w:t>
                            </w:r>
                          </w:p>
                          <w:p w:rsidR="00927A2E" w:rsidRDefault="00927A2E" w:rsidP="00927A2E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Bashkia e Tiranës</w:t>
                            </w:r>
                          </w:p>
                          <w:p w:rsidR="00927A2E" w:rsidRDefault="00927A2E" w:rsidP="00927A2E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-41.4pt;margin-top:9pt;width:113.4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" strokeweight="3pt">
                <v:stroke linestyle="thinThin"/>
                <v:textbox>
                  <w:txbxContent>
                    <w:p w:rsidR="00927A2E" w:rsidRDefault="00927A2E" w:rsidP="00927A2E">
                      <w:p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Nr</w:t>
                      </w:r>
                      <w:bookmarkStart w:id="1" w:name="nr_protokollit"/>
                      <w:r>
                        <w:rPr>
                          <w:lang w:val="it-IT"/>
                        </w:rPr>
                        <w:t xml:space="preserve">.  _________ </w:t>
                      </w:r>
                      <w:bookmarkEnd w:id="1"/>
                      <w:r>
                        <w:rPr>
                          <w:lang w:val="it-IT"/>
                        </w:rPr>
                        <w:t xml:space="preserve">Prot.    </w:t>
                      </w:r>
                    </w:p>
                    <w:p w:rsidR="00927A2E" w:rsidRDefault="00927A2E" w:rsidP="00927A2E">
                      <w:p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Datë ____________</w:t>
                      </w:r>
                    </w:p>
                    <w:p w:rsidR="00927A2E" w:rsidRDefault="00927A2E" w:rsidP="00927A2E">
                      <w:p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Bashkia e Tiranës</w:t>
                      </w:r>
                    </w:p>
                    <w:p w:rsidR="00927A2E" w:rsidRDefault="00927A2E" w:rsidP="00927A2E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26pt;margin-top:9pt;width:192.75pt;height:30.05pt;z-index:251658240;mso-position-horizontal-relative:text;mso-position-vertical-relative:text">
            <v:shadow color="#868686"/>
            <v:textpath style="font-family:&quot;Arial Black&quot;;v-text-kern:t" trim="t" fitpath="t" string="KËRKESË"/>
          </v:shape>
        </w:pict>
      </w:r>
      <w:r>
        <w:rPr>
          <w:noProof/>
          <w:lang w:val="sq-AL"/>
        </w:rPr>
        <w:tab/>
        <w:t xml:space="preserve">             </w:t>
      </w:r>
    </w:p>
    <w:p w:rsidR="00927A2E" w:rsidRDefault="00927A2E" w:rsidP="00927A2E">
      <w:pPr>
        <w:ind w:left="-900" w:right="-900"/>
        <w:jc w:val="right"/>
        <w:rPr>
          <w:noProof/>
          <w:lang w:val="sq-AL"/>
        </w:rPr>
      </w:pPr>
    </w:p>
    <w:p w:rsidR="00927A2E" w:rsidRDefault="00927A2E" w:rsidP="00927A2E">
      <w:pPr>
        <w:ind w:left="-900" w:right="-900"/>
        <w:jc w:val="right"/>
        <w:rPr>
          <w:noProof/>
          <w:sz w:val="16"/>
          <w:szCs w:val="16"/>
          <w:lang w:val="sq-AL"/>
        </w:rPr>
      </w:pPr>
    </w:p>
    <w:p w:rsidR="00927A2E" w:rsidRDefault="00927A2E" w:rsidP="00927A2E">
      <w:pPr>
        <w:pStyle w:val="Heading3"/>
        <w:ind w:left="-900" w:right="-900"/>
        <w:jc w:val="center"/>
        <w:rPr>
          <w:bCs/>
          <w:noProof/>
          <w:lang w:val="sq-AL"/>
        </w:rPr>
      </w:pPr>
      <w:r>
        <w:rPr>
          <w:bCs/>
          <w:noProof/>
          <w:lang w:val="sq-AL"/>
        </w:rPr>
        <w:t>BASHKISË SË TIRANËS</w:t>
      </w:r>
    </w:p>
    <w:p w:rsidR="00927A2E" w:rsidRDefault="00927A2E" w:rsidP="00927A2E">
      <w:pPr>
        <w:jc w:val="center"/>
        <w:rPr>
          <w:b/>
          <w:caps/>
          <w:lang w:val="sq-AL"/>
        </w:rPr>
      </w:pPr>
      <w:r>
        <w:rPr>
          <w:b/>
          <w:caps/>
          <w:lang w:val="sq-AL"/>
        </w:rPr>
        <w:t>DREJTORISË SË TRANSPORTIT DHE LËVIZSHMËRISË</w:t>
      </w:r>
    </w:p>
    <w:p w:rsidR="00927A2E" w:rsidRDefault="00927A2E" w:rsidP="00927A2E">
      <w:pPr>
        <w:jc w:val="center"/>
        <w:rPr>
          <w:b/>
          <w:caps/>
          <w:lang w:val="sq-AL"/>
        </w:rPr>
      </w:pPr>
      <w:r>
        <w:rPr>
          <w:b/>
          <w:caps/>
          <w:lang w:val="sq-AL"/>
        </w:rPr>
        <w:t>Të pajisem me</w:t>
      </w:r>
    </w:p>
    <w:p w:rsidR="00927A2E" w:rsidRDefault="00927A2E" w:rsidP="00927A2E">
      <w:pPr>
        <w:pStyle w:val="Heading1"/>
        <w:ind w:left="-900" w:right="-900"/>
        <w:rPr>
          <w:bCs/>
          <w:noProof/>
          <w:sz w:val="20"/>
          <w:lang w:val="sq-AL"/>
        </w:rPr>
      </w:pPr>
      <w:r>
        <w:rPr>
          <w:bCs/>
          <w:caps/>
          <w:noProof/>
          <w:sz w:val="20"/>
          <w:lang w:val="sq-AL"/>
        </w:rPr>
        <w:t>Autorizim për HYRJE – DALJE NË stacionin e shitjes së karburanteve, vajrave lubrifikante dhe gazit të lëngshëm për automjete në</w:t>
      </w:r>
    </w:p>
    <w:p w:rsidR="00927A2E" w:rsidRDefault="00927A2E" w:rsidP="00927A2E">
      <w:pPr>
        <w:pStyle w:val="Heading1"/>
        <w:ind w:left="-900" w:right="-900"/>
        <w:rPr>
          <w:bCs/>
          <w:noProof/>
          <w:sz w:val="20"/>
          <w:lang w:val="sq-AL"/>
        </w:rPr>
      </w:pPr>
      <w:r>
        <w:rPr>
          <w:bCs/>
          <w:caps/>
          <w:noProof/>
          <w:sz w:val="20"/>
          <w:lang w:val="sq-AL"/>
        </w:rPr>
        <w:t xml:space="preserve"> RRUGËN e _________________</w:t>
      </w:r>
    </w:p>
    <w:p w:rsidR="00927A2E" w:rsidRDefault="00927A2E" w:rsidP="00927A2E">
      <w:pPr>
        <w:tabs>
          <w:tab w:val="left" w:pos="-360"/>
        </w:tabs>
        <w:ind w:left="-360" w:right="-324"/>
        <w:jc w:val="center"/>
        <w:rPr>
          <w:b/>
          <w:lang w:val="sq-AL"/>
        </w:rPr>
      </w:pPr>
    </w:p>
    <w:p w:rsidR="00927A2E" w:rsidRDefault="00927A2E" w:rsidP="00927A2E">
      <w:pPr>
        <w:tabs>
          <w:tab w:val="left" w:pos="-360"/>
        </w:tabs>
        <w:ind w:left="-360" w:right="-324"/>
        <w:jc w:val="center"/>
        <w:rPr>
          <w:b/>
          <w:i/>
          <w:caps/>
          <w:sz w:val="16"/>
          <w:szCs w:val="16"/>
          <w:u w:val="single"/>
          <w:lang w:val="sq-AL"/>
        </w:rPr>
      </w:pPr>
      <w:r>
        <w:rPr>
          <w:b/>
          <w:noProof/>
          <w:sz w:val="16"/>
          <w:szCs w:val="16"/>
          <w:lang w:val="sq-AL"/>
        </w:rPr>
        <w:tab/>
      </w:r>
      <w:r>
        <w:rPr>
          <w:b/>
          <w:i/>
          <w:caps/>
          <w:sz w:val="16"/>
          <w:szCs w:val="16"/>
          <w:u w:val="single"/>
          <w:lang w:val="sq-AL"/>
        </w:rPr>
        <w:t>Aplikimi do të bëhet për cdo vendndodhje ku do të ushtrohet aktiviteti më vehte</w:t>
      </w:r>
    </w:p>
    <w:p w:rsidR="00927A2E" w:rsidRDefault="00927A2E" w:rsidP="00927A2E">
      <w:pPr>
        <w:tabs>
          <w:tab w:val="center" w:pos="4907"/>
          <w:tab w:val="right" w:pos="9814"/>
        </w:tabs>
        <w:ind w:left="-900" w:right="-900"/>
        <w:rPr>
          <w:b/>
          <w:noProof/>
          <w:sz w:val="16"/>
          <w:szCs w:val="16"/>
          <w:lang w:val="sq-AL"/>
        </w:rPr>
      </w:pPr>
      <w:r>
        <w:rPr>
          <w:b/>
          <w:noProof/>
          <w:sz w:val="16"/>
          <w:szCs w:val="16"/>
          <w:lang w:val="sq-AL"/>
        </w:rPr>
        <w:tab/>
      </w:r>
    </w:p>
    <w:p w:rsidR="00927A2E" w:rsidRDefault="00927A2E" w:rsidP="00927A2E">
      <w:pPr>
        <w:ind w:left="-1080" w:right="-720"/>
        <w:jc w:val="both"/>
        <w:rPr>
          <w:noProof/>
          <w:sz w:val="16"/>
          <w:szCs w:val="16"/>
          <w:lang w:val="sq-AL"/>
        </w:rPr>
      </w:pPr>
      <w:r>
        <w:rPr>
          <w:noProof/>
          <w:sz w:val="16"/>
          <w:szCs w:val="16"/>
          <w:lang w:val="sq-AL"/>
        </w:rPr>
        <w:t xml:space="preserve">              </w:t>
      </w:r>
      <w:r>
        <w:rPr>
          <w:lang w:val="sq-AL"/>
        </w:rPr>
        <w:t>Në emër të subjektit Juridik………………………me seli  në adresën……………………………………….</w:t>
      </w:r>
    </w:p>
    <w:p w:rsidR="00927A2E" w:rsidRDefault="00927A2E" w:rsidP="00927A2E">
      <w:pPr>
        <w:ind w:left="-540"/>
        <w:jc w:val="both"/>
        <w:rPr>
          <w:lang w:val="sq-AL"/>
        </w:rPr>
      </w:pPr>
      <w:r>
        <w:rPr>
          <w:b/>
          <w:noProof/>
          <w:lang w:val="sq-AL"/>
        </w:rPr>
        <w:t>Bazuar</w:t>
      </w:r>
      <w:r>
        <w:rPr>
          <w:noProof/>
          <w:lang w:val="sq-AL"/>
        </w:rPr>
        <w:t xml:space="preserve"> në </w:t>
      </w:r>
      <w:r>
        <w:rPr>
          <w:lang w:val="sq-AL"/>
        </w:rPr>
        <w:t>ligjin nr.8652, datë 31.07.2000 për “Organizimin dhe Funksionimin e Qeverisjes Vendore” (i ndryshuar), ligji nr.8378, datë 22.07.1998 “Kodi rrugor i Republikës së Shqipërisë” (i ndryshuar); VKM-në Nr.153, datë 07.04.2000 “Për zbatimin e Kodit Rrugor të Republikës së Shqipërisë” (i ndryshuar);</w:t>
      </w:r>
    </w:p>
    <w:p w:rsidR="00927A2E" w:rsidRDefault="00927A2E" w:rsidP="00927A2E">
      <w:pPr>
        <w:ind w:left="-567"/>
        <w:jc w:val="both"/>
        <w:rPr>
          <w:lang w:val="sq-AL"/>
        </w:rPr>
      </w:pPr>
    </w:p>
    <w:p w:rsidR="00927A2E" w:rsidRDefault="00927A2E" w:rsidP="00927A2E">
      <w:pPr>
        <w:ind w:left="-567"/>
        <w:jc w:val="both"/>
        <w:rPr>
          <w:lang w:val="sq-AL"/>
        </w:rPr>
      </w:pPr>
      <w:r>
        <w:rPr>
          <w:lang w:val="sq-AL"/>
        </w:rPr>
        <w:t>Si dhe duke qenë se stacioni i shitjes së karburanteve, gazit të lëngshëm të naftës për automjetet dhe vajrave lubrifikantë është ndërtuar në Rrugën ________________________</w:t>
      </w:r>
    </w:p>
    <w:p w:rsidR="00927A2E" w:rsidRDefault="00927A2E" w:rsidP="00927A2E">
      <w:pPr>
        <w:ind w:left="-567"/>
        <w:jc w:val="both"/>
        <w:rPr>
          <w:lang w:val="sq-AL"/>
        </w:rPr>
      </w:pPr>
    </w:p>
    <w:p w:rsidR="00927A2E" w:rsidRDefault="00927A2E" w:rsidP="00927A2E">
      <w:pPr>
        <w:ind w:left="-567"/>
        <w:jc w:val="both"/>
        <w:rPr>
          <w:lang w:val="sq-AL"/>
        </w:rPr>
      </w:pPr>
      <w:r>
        <w:rPr>
          <w:b/>
          <w:i/>
          <w:lang w:val="sq-AL"/>
        </w:rPr>
        <w:t>Bashkëlidhur dorëzoj dokumentet e mëposhtme:</w:t>
      </w:r>
    </w:p>
    <w:p w:rsidR="00927A2E" w:rsidRDefault="00927A2E" w:rsidP="00927A2E">
      <w:pPr>
        <w:ind w:left="-1080" w:right="-720"/>
        <w:rPr>
          <w:b/>
          <w:i/>
          <w:noProof/>
          <w:sz w:val="24"/>
          <w:lang w:val="sq-AL"/>
        </w:rPr>
      </w:pPr>
    </w:p>
    <w:p w:rsidR="00927A2E" w:rsidRDefault="00927A2E" w:rsidP="00927A2E">
      <w:pPr>
        <w:numPr>
          <w:ilvl w:val="0"/>
          <w:numId w:val="1"/>
        </w:numPr>
        <w:jc w:val="both"/>
        <w:rPr>
          <w:noProof/>
          <w:lang w:val="sq-A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3175</wp:posOffset>
                </wp:positionV>
                <wp:extent cx="228600" cy="228600"/>
                <wp:effectExtent l="13335" t="12700" r="5715" b="63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A2E" w:rsidRDefault="00927A2E" w:rsidP="00927A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-13.95pt;margin-top:.2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">
                <v:textbox>
                  <w:txbxContent>
                    <w:p w:rsidR="00927A2E" w:rsidRDefault="00927A2E" w:rsidP="00927A2E"/>
                  </w:txbxContent>
                </v:textbox>
              </v:shape>
            </w:pict>
          </mc:Fallback>
        </mc:AlternateContent>
      </w:r>
      <w:r>
        <w:rPr>
          <w:noProof/>
          <w:lang w:val="sq-AL"/>
        </w:rPr>
        <w:t xml:space="preserve">Vërtetimin e pronësisë ose aktin noterial të marrjes me qira të godinës/ambientit (afati i marrjes me qira të objektit mos jetë më pak se afati i vlefshmërisë së autorizimit) </w:t>
      </w:r>
      <w:r>
        <w:rPr>
          <w:i/>
          <w:sz w:val="16"/>
          <w:szCs w:val="16"/>
          <w:lang w:val="sq-AL"/>
        </w:rPr>
        <w:t>(fotokopje e noterizuar);</w:t>
      </w:r>
    </w:p>
    <w:p w:rsidR="00927A2E" w:rsidRDefault="00927A2E" w:rsidP="00927A2E">
      <w:pPr>
        <w:ind w:left="360"/>
        <w:jc w:val="both"/>
        <w:rPr>
          <w:noProof/>
          <w:lang w:val="sq-A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54610</wp:posOffset>
                </wp:positionV>
                <wp:extent cx="228600" cy="228600"/>
                <wp:effectExtent l="13335" t="6985" r="5715" b="1206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A2E" w:rsidRDefault="00927A2E" w:rsidP="00927A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-13.95pt;margin-top:4.3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">
                <v:textbox>
                  <w:txbxContent>
                    <w:p w:rsidR="00927A2E" w:rsidRDefault="00927A2E" w:rsidP="00927A2E"/>
                  </w:txbxContent>
                </v:textbox>
              </v:shape>
            </w:pict>
          </mc:Fallback>
        </mc:AlternateContent>
      </w:r>
    </w:p>
    <w:p w:rsidR="00927A2E" w:rsidRDefault="00927A2E" w:rsidP="00927A2E">
      <w:pPr>
        <w:numPr>
          <w:ilvl w:val="0"/>
          <w:numId w:val="1"/>
        </w:numPr>
        <w:jc w:val="both"/>
        <w:rPr>
          <w:noProof/>
          <w:lang w:val="sq-AL"/>
        </w:rPr>
      </w:pPr>
      <w:r>
        <w:rPr>
          <w:noProof/>
          <w:lang w:val="sq-AL"/>
        </w:rPr>
        <w:t xml:space="preserve">Lejen e ndërtimit të lëshuar nga organet e qeverisjes vendore. </w:t>
      </w:r>
      <w:r>
        <w:rPr>
          <w:i/>
          <w:sz w:val="16"/>
          <w:szCs w:val="16"/>
          <w:lang w:val="sq-AL"/>
        </w:rPr>
        <w:t>(fotokopje e noterizuar);</w:t>
      </w:r>
    </w:p>
    <w:p w:rsidR="00927A2E" w:rsidRDefault="00927A2E" w:rsidP="00927A2E">
      <w:pPr>
        <w:jc w:val="both"/>
        <w:rPr>
          <w:noProof/>
          <w:lang w:val="sq-A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105410</wp:posOffset>
                </wp:positionV>
                <wp:extent cx="228600" cy="228600"/>
                <wp:effectExtent l="13335" t="10160" r="5715" b="889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A2E" w:rsidRDefault="00927A2E" w:rsidP="00927A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13.95pt;margin-top:8.3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">
                <v:textbox>
                  <w:txbxContent>
                    <w:p w:rsidR="00927A2E" w:rsidRDefault="00927A2E" w:rsidP="00927A2E"/>
                  </w:txbxContent>
                </v:textbox>
              </v:shape>
            </w:pict>
          </mc:Fallback>
        </mc:AlternateContent>
      </w:r>
    </w:p>
    <w:p w:rsidR="00927A2E" w:rsidRDefault="00927A2E" w:rsidP="00927A2E">
      <w:pPr>
        <w:numPr>
          <w:ilvl w:val="0"/>
          <w:numId w:val="1"/>
        </w:numPr>
        <w:jc w:val="both"/>
        <w:rPr>
          <w:noProof/>
          <w:lang w:val="sq-AL"/>
        </w:rPr>
      </w:pPr>
      <w:r>
        <w:rPr>
          <w:noProof/>
          <w:lang w:val="sq-AL"/>
        </w:rPr>
        <w:t xml:space="preserve">Lejen e shfrytëzimit të lëshuar nga zyra e urbanistikës. </w:t>
      </w:r>
      <w:r>
        <w:rPr>
          <w:i/>
          <w:sz w:val="16"/>
          <w:szCs w:val="16"/>
          <w:lang w:val="sq-AL"/>
        </w:rPr>
        <w:t>(fotokopje e noterizuar);</w:t>
      </w:r>
    </w:p>
    <w:p w:rsidR="00927A2E" w:rsidRDefault="00927A2E" w:rsidP="00927A2E">
      <w:pPr>
        <w:jc w:val="both"/>
        <w:rPr>
          <w:noProof/>
          <w:lang w:val="sq-AL"/>
        </w:rPr>
      </w:pPr>
    </w:p>
    <w:p w:rsidR="00927A2E" w:rsidRDefault="00927A2E" w:rsidP="00927A2E">
      <w:pPr>
        <w:numPr>
          <w:ilvl w:val="0"/>
          <w:numId w:val="1"/>
        </w:numPr>
        <w:jc w:val="both"/>
        <w:rPr>
          <w:noProof/>
          <w:lang w:val="sq-A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10160</wp:posOffset>
                </wp:positionV>
                <wp:extent cx="228600" cy="228600"/>
                <wp:effectExtent l="13335" t="10160" r="5715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A2E" w:rsidRDefault="00927A2E" w:rsidP="00927A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-13.95pt;margin-top:.8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">
                <v:textbox>
                  <w:txbxContent>
                    <w:p w:rsidR="00927A2E" w:rsidRDefault="00927A2E" w:rsidP="00927A2E"/>
                  </w:txbxContent>
                </v:textbox>
              </v:shape>
            </w:pict>
          </mc:Fallback>
        </mc:AlternateContent>
      </w:r>
      <w:r>
        <w:rPr>
          <w:noProof/>
          <w:lang w:val="sq-AL"/>
        </w:rPr>
        <w:t>Planvendosje e stacionit dhe hyrje-daljes në rrugë;</w:t>
      </w:r>
    </w:p>
    <w:p w:rsidR="00927A2E" w:rsidRDefault="00927A2E" w:rsidP="00927A2E">
      <w:pPr>
        <w:jc w:val="both"/>
        <w:rPr>
          <w:noProof/>
          <w:lang w:val="sq-AL"/>
        </w:rPr>
      </w:pPr>
    </w:p>
    <w:p w:rsidR="00927A2E" w:rsidRDefault="00927A2E" w:rsidP="00927A2E">
      <w:pPr>
        <w:numPr>
          <w:ilvl w:val="0"/>
          <w:numId w:val="1"/>
        </w:numPr>
        <w:jc w:val="both"/>
        <w:rPr>
          <w:noProof/>
          <w:lang w:val="sq-A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60960</wp:posOffset>
                </wp:positionV>
                <wp:extent cx="228600" cy="228600"/>
                <wp:effectExtent l="13335" t="13335" r="5715" b="57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A2E" w:rsidRDefault="00927A2E" w:rsidP="00927A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-13.95pt;margin-top:4.8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">
                <v:textbox>
                  <w:txbxContent>
                    <w:p w:rsidR="00927A2E" w:rsidRDefault="00927A2E" w:rsidP="00927A2E"/>
                  </w:txbxContent>
                </v:textbox>
              </v:shape>
            </w:pict>
          </mc:Fallback>
        </mc:AlternateContent>
      </w:r>
      <w:r>
        <w:rPr>
          <w:noProof/>
          <w:lang w:val="sq-AL"/>
        </w:rPr>
        <w:t xml:space="preserve">Deklaratë noteriale për pajisjen me shenja të veçanta të hyrjes dhe daljes, ndërtimin dhe mirëmbajtjen e degzimit dhe karakteristikave planimetrike të rrugës. </w:t>
      </w:r>
    </w:p>
    <w:p w:rsidR="00927A2E" w:rsidRDefault="00927A2E" w:rsidP="00927A2E">
      <w:pPr>
        <w:rPr>
          <w:b/>
          <w:lang w:val="sq-AL"/>
        </w:rPr>
      </w:pPr>
    </w:p>
    <w:p w:rsidR="00927A2E" w:rsidRDefault="00927A2E" w:rsidP="00927A2E">
      <w:pPr>
        <w:rPr>
          <w:b/>
          <w:lang w:val="sq-AL"/>
        </w:rPr>
      </w:pPr>
    </w:p>
    <w:p w:rsidR="00927A2E" w:rsidRDefault="00927A2E" w:rsidP="00927A2E">
      <w:pPr>
        <w:jc w:val="center"/>
        <w:rPr>
          <w:b/>
          <w:lang w:val="sq-AL"/>
        </w:rPr>
      </w:pPr>
      <w:r>
        <w:rPr>
          <w:b/>
          <w:lang w:val="sq-AL"/>
        </w:rPr>
        <w:t>KËRKUESI  _______________________________</w:t>
      </w:r>
    </w:p>
    <w:p w:rsidR="00927A2E" w:rsidRDefault="00927A2E" w:rsidP="00927A2E">
      <w:pPr>
        <w:rPr>
          <w:lang w:val="sq-AL"/>
        </w:rPr>
      </w:pPr>
    </w:p>
    <w:p w:rsidR="00927A2E" w:rsidRDefault="00927A2E" w:rsidP="00927A2E">
      <w:pPr>
        <w:ind w:right="-900"/>
        <w:rPr>
          <w:noProof/>
          <w:lang w:val="sq-A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-634365</wp:posOffset>
                </wp:positionH>
                <wp:positionV relativeFrom="paragraph">
                  <wp:posOffset>68580</wp:posOffset>
                </wp:positionV>
                <wp:extent cx="6400800" cy="284480"/>
                <wp:effectExtent l="13335" t="11430" r="5715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84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A2E" w:rsidRDefault="00927A2E" w:rsidP="00927A2E">
                            <w:pPr>
                              <w:shd w:val="clear" w:color="auto" w:fill="DDDDDD"/>
                              <w:jc w:val="center"/>
                              <w:rPr>
                                <w:rFonts w:ascii="Century Schoolbook" w:hAnsi="Century Schoolbook"/>
                                <w:b/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rFonts w:ascii="Century Schoolbook" w:hAnsi="Century Schoolbook"/>
                                <w:b/>
                                <w:i/>
                              </w:rPr>
                              <w:t>Plotësohet</w:t>
                            </w:r>
                            <w:proofErr w:type="spellEnd"/>
                            <w:r>
                              <w:rPr>
                                <w:rFonts w:ascii="Century Schoolbook" w:hAnsi="Century Schoolbook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Schoolbook" w:hAnsi="Century Schoolbook"/>
                                <w:b/>
                                <w:i/>
                              </w:rPr>
                              <w:t>nga</w:t>
                            </w:r>
                            <w:proofErr w:type="spellEnd"/>
                            <w:r>
                              <w:rPr>
                                <w:rFonts w:ascii="Century Schoolbook" w:hAnsi="Century Schoolbook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Schoolbook" w:hAnsi="Century Schoolbook"/>
                                <w:b/>
                                <w:i/>
                              </w:rPr>
                              <w:t>specialisti</w:t>
                            </w:r>
                            <w:proofErr w:type="spellEnd"/>
                            <w:r>
                              <w:rPr>
                                <w:rFonts w:ascii="Century Schoolbook" w:hAnsi="Century Schoolbook"/>
                                <w:b/>
                                <w:i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Fonts w:ascii="Century Schoolbook" w:hAnsi="Century Schoolbook"/>
                                <w:b/>
                                <w:i/>
                              </w:rPr>
                              <w:t>Bashkisë</w:t>
                            </w:r>
                            <w:proofErr w:type="spellEnd"/>
                            <w:r>
                              <w:rPr>
                                <w:rFonts w:ascii="Century Schoolbook" w:hAnsi="Century Schoolbook"/>
                                <w:b/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2" style="position:absolute;margin-left:-49.95pt;margin-top:5.4pt;width:7in;height:2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" fillcolor="silver">
                <v:textbox>
                  <w:txbxContent>
                    <w:p w:rsidR="00927A2E" w:rsidRDefault="00927A2E" w:rsidP="00927A2E">
                      <w:pPr>
                        <w:shd w:val="clear" w:color="auto" w:fill="DDDDDD"/>
                        <w:jc w:val="center"/>
                        <w:rPr>
                          <w:rFonts w:ascii="Century Schoolbook" w:hAnsi="Century Schoolbook"/>
                          <w:b/>
                          <w:i/>
                        </w:rPr>
                      </w:pPr>
                      <w:proofErr w:type="spellStart"/>
                      <w:r>
                        <w:rPr>
                          <w:rFonts w:ascii="Century Schoolbook" w:hAnsi="Century Schoolbook"/>
                          <w:b/>
                          <w:i/>
                        </w:rPr>
                        <w:t>Plotësohet</w:t>
                      </w:r>
                      <w:proofErr w:type="spellEnd"/>
                      <w:r>
                        <w:rPr>
                          <w:rFonts w:ascii="Century Schoolbook" w:hAnsi="Century Schoolbook"/>
                          <w:b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Schoolbook" w:hAnsi="Century Schoolbook"/>
                          <w:b/>
                          <w:i/>
                        </w:rPr>
                        <w:t>nga</w:t>
                      </w:r>
                      <w:proofErr w:type="spellEnd"/>
                      <w:r>
                        <w:rPr>
                          <w:rFonts w:ascii="Century Schoolbook" w:hAnsi="Century Schoolbook"/>
                          <w:b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Schoolbook" w:hAnsi="Century Schoolbook"/>
                          <w:b/>
                          <w:i/>
                        </w:rPr>
                        <w:t>specialisti</w:t>
                      </w:r>
                      <w:proofErr w:type="spellEnd"/>
                      <w:r>
                        <w:rPr>
                          <w:rFonts w:ascii="Century Schoolbook" w:hAnsi="Century Schoolbook"/>
                          <w:b/>
                          <w:i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Century Schoolbook" w:hAnsi="Century Schoolbook"/>
                          <w:b/>
                          <w:i/>
                        </w:rPr>
                        <w:t>Bashkisë</w:t>
                      </w:r>
                      <w:proofErr w:type="spellEnd"/>
                      <w:r>
                        <w:rPr>
                          <w:rFonts w:ascii="Century Schoolbook" w:hAnsi="Century Schoolbook"/>
                          <w:b/>
                          <w:i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927A2E" w:rsidRDefault="00927A2E" w:rsidP="00927A2E">
      <w:pPr>
        <w:ind w:right="-900"/>
        <w:rPr>
          <w:noProof/>
          <w:lang w:val="sq-AL"/>
        </w:rPr>
      </w:pPr>
    </w:p>
    <w:p w:rsidR="00927A2E" w:rsidRDefault="00927A2E" w:rsidP="00927A2E">
      <w:pPr>
        <w:ind w:left="-900" w:right="-900"/>
        <w:rPr>
          <w:noProof/>
          <w:lang w:val="sq-AL"/>
        </w:rPr>
      </w:pPr>
    </w:p>
    <w:p w:rsidR="00927A2E" w:rsidRDefault="00927A2E" w:rsidP="00927A2E">
      <w:pPr>
        <w:ind w:left="-900" w:right="-900" w:firstLine="900"/>
        <w:rPr>
          <w:noProof/>
          <w:lang w:val="sq-AL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40640</wp:posOffset>
            </wp:positionV>
            <wp:extent cx="495935" cy="571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" contrast="-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sq-AL"/>
        </w:rPr>
        <w:t>Marrësi në dorëzim</w:t>
      </w:r>
    </w:p>
    <w:p w:rsidR="00927A2E" w:rsidRDefault="00927A2E" w:rsidP="00927A2E">
      <w:pPr>
        <w:ind w:left="-900" w:right="-900"/>
        <w:rPr>
          <w:noProof/>
          <w:lang w:val="sq-AL"/>
        </w:rPr>
      </w:pPr>
      <w:r>
        <w:rPr>
          <w:noProof/>
          <w:lang w:val="sq-AL"/>
        </w:rPr>
        <w:t xml:space="preserve"> </w:t>
      </w:r>
      <w:r>
        <w:rPr>
          <w:noProof/>
          <w:lang w:val="sq-AL"/>
        </w:rPr>
        <w:tab/>
      </w:r>
      <w:r>
        <w:rPr>
          <w:noProof/>
          <w:lang w:val="sq-AL"/>
        </w:rPr>
        <w:tab/>
        <w:t>(SPECIALISTI)</w:t>
      </w:r>
      <w:r>
        <w:rPr>
          <w:noProof/>
          <w:lang w:val="sq-AL"/>
        </w:rPr>
        <w:tab/>
        <w:t>________________________________________________</w:t>
      </w:r>
      <w:r>
        <w:rPr>
          <w:noProof/>
          <w:lang w:val="sq-AL"/>
        </w:rPr>
        <w:tab/>
      </w:r>
    </w:p>
    <w:p w:rsidR="00927A2E" w:rsidRDefault="00927A2E" w:rsidP="00927A2E">
      <w:pPr>
        <w:ind w:left="-900" w:right="-900"/>
        <w:rPr>
          <w:noProof/>
          <w:lang w:val="sq-AL"/>
        </w:rPr>
      </w:pPr>
      <w:r>
        <w:rPr>
          <w:noProof/>
          <w:lang w:val="sq-AL"/>
        </w:rPr>
        <w:tab/>
      </w:r>
      <w:r>
        <w:rPr>
          <w:noProof/>
          <w:lang w:val="sq-AL"/>
        </w:rPr>
        <w:tab/>
      </w:r>
      <w:r>
        <w:rPr>
          <w:noProof/>
          <w:lang w:val="sq-AL"/>
        </w:rPr>
        <w:tab/>
      </w:r>
      <w:r>
        <w:rPr>
          <w:noProof/>
          <w:lang w:val="sq-AL"/>
        </w:rPr>
        <w:tab/>
      </w:r>
      <w:r>
        <w:rPr>
          <w:noProof/>
          <w:lang w:val="sq-AL"/>
        </w:rPr>
        <w:tab/>
      </w:r>
      <w:r>
        <w:rPr>
          <w:noProof/>
          <w:lang w:val="sq-AL"/>
        </w:rPr>
        <w:tab/>
      </w:r>
      <w:r>
        <w:rPr>
          <w:noProof/>
          <w:lang w:val="sq-AL"/>
        </w:rPr>
        <w:tab/>
        <w:t>Tiranë, më ……./……../……….</w:t>
      </w:r>
    </w:p>
    <w:p w:rsidR="00927A2E" w:rsidRDefault="00927A2E" w:rsidP="00927A2E">
      <w:pPr>
        <w:ind w:right="-900"/>
        <w:rPr>
          <w:noProof/>
          <w:lang w:val="sq-AL"/>
        </w:rPr>
      </w:pPr>
    </w:p>
    <w:p w:rsidR="00927A2E" w:rsidRDefault="00927A2E" w:rsidP="00927A2E">
      <w:pPr>
        <w:ind w:left="-990" w:right="-900" w:firstLine="180"/>
        <w:rPr>
          <w:noProof/>
          <w:lang w:val="sq-AL"/>
        </w:rPr>
      </w:pPr>
      <w:r>
        <w:rPr>
          <w:noProof/>
          <w:lang w:val="sq-AL"/>
        </w:rPr>
        <w:t>Përgjigja do të merret brenda datës …../….../……. (sipas afatit ligjor 10 ditë).</w:t>
      </w:r>
    </w:p>
    <w:p w:rsidR="00927A2E" w:rsidRDefault="00927A2E" w:rsidP="00927A2E">
      <w:pPr>
        <w:ind w:left="-720" w:firstLine="720"/>
        <w:rPr>
          <w:rFonts w:ascii="Century Schoolbook" w:hAnsi="Century Schoolbook"/>
          <w:i/>
          <w:noProof/>
          <w:sz w:val="16"/>
          <w:szCs w:val="16"/>
          <w:lang w:val="sq-AL"/>
        </w:rPr>
      </w:pPr>
    </w:p>
    <w:p w:rsidR="00927A2E" w:rsidRDefault="00927A2E" w:rsidP="00927A2E">
      <w:pPr>
        <w:tabs>
          <w:tab w:val="left" w:pos="-810"/>
        </w:tabs>
        <w:ind w:left="-810" w:right="-720"/>
        <w:rPr>
          <w:b/>
          <w:i/>
          <w:noProof/>
          <w:lang w:val="sq-AL"/>
        </w:rPr>
      </w:pPr>
      <w:r>
        <w:rPr>
          <w:b/>
          <w:i/>
          <w:noProof/>
          <w:lang w:val="sq-AL"/>
        </w:rPr>
        <w:t>Afati i proçedurës do të jetë 10 ditë.</w:t>
      </w:r>
    </w:p>
    <w:p w:rsidR="00927A2E" w:rsidRDefault="00927A2E" w:rsidP="00927A2E">
      <w:pPr>
        <w:tabs>
          <w:tab w:val="left" w:pos="-810"/>
        </w:tabs>
        <w:ind w:left="-810" w:right="-720"/>
        <w:rPr>
          <w:b/>
          <w:i/>
          <w:noProof/>
          <w:lang w:val="sq-AL"/>
        </w:rPr>
      </w:pPr>
    </w:p>
    <w:p w:rsidR="00927A2E" w:rsidRDefault="00927A2E" w:rsidP="00927A2E">
      <w:pPr>
        <w:ind w:left="-990" w:right="-900"/>
        <w:jc w:val="both"/>
        <w:rPr>
          <w:i/>
          <w:noProof/>
          <w:lang w:val="sq-AL"/>
        </w:rPr>
      </w:pPr>
    </w:p>
    <w:p w:rsidR="00927A2E" w:rsidRDefault="00927A2E" w:rsidP="00927A2E">
      <w:pPr>
        <w:ind w:left="-990" w:right="-900"/>
        <w:jc w:val="both"/>
        <w:rPr>
          <w:i/>
          <w:noProof/>
          <w:sz w:val="16"/>
          <w:szCs w:val="16"/>
          <w:lang w:val="sq-AL"/>
        </w:rPr>
      </w:pPr>
      <w:r>
        <w:rPr>
          <w:i/>
          <w:noProof/>
          <w:lang w:val="sq-AL"/>
        </w:rPr>
        <w:t>Në rast se dokumentacioni i dorëzuar do të jetë i plotë dhe i rregullt,autorizimi do të jetë i disponueshëm për Ju, 2 ditë pas dorëzimit të mandatit të pagesës.</w:t>
      </w:r>
      <w:r>
        <w:rPr>
          <w:i/>
          <w:noProof/>
          <w:sz w:val="16"/>
          <w:szCs w:val="16"/>
          <w:lang w:val="sq-AL"/>
        </w:rPr>
        <w:t xml:space="preserve"> Kjo kërkesë përpilohet në dy kopje ku njëra protokollohet dhe tjetra i jepet kërkuesit</w:t>
      </w:r>
    </w:p>
    <w:p w:rsidR="00927A2E" w:rsidRDefault="00927A2E" w:rsidP="00927A2E">
      <w:pPr>
        <w:ind w:left="-990" w:right="-900"/>
        <w:jc w:val="both"/>
        <w:rPr>
          <w:noProof/>
          <w:sz w:val="16"/>
          <w:szCs w:val="16"/>
          <w:lang w:val="sq-AL"/>
        </w:rPr>
      </w:pPr>
    </w:p>
    <w:p w:rsidR="00927A2E" w:rsidRDefault="00927A2E" w:rsidP="00927A2E">
      <w:pPr>
        <w:ind w:left="-990" w:right="-900"/>
        <w:rPr>
          <w:rFonts w:ascii="Arial" w:hAnsi="Arial" w:cs="Arial"/>
          <w:b/>
          <w:bCs/>
          <w:lang w:val="sq-AL"/>
        </w:rPr>
      </w:pPr>
      <w:r>
        <w:rPr>
          <w:rFonts w:ascii="Arial" w:hAnsi="Arial" w:cs="Arial"/>
          <w:b/>
          <w:bCs/>
          <w:lang w:val="sq-AL"/>
        </w:rPr>
        <w:t>Në rast se adresa Juaj nuk është e saktë, përgjigjen lutemi t'a tërhiqni pranë Sektorit të Informimit Qytetar</w:t>
      </w:r>
    </w:p>
    <w:p w:rsidR="00927A2E" w:rsidRDefault="00927A2E" w:rsidP="00927A2E">
      <w:pPr>
        <w:ind w:hanging="900"/>
        <w:rPr>
          <w:b/>
          <w:lang w:val="sq-AL"/>
        </w:rPr>
      </w:pPr>
    </w:p>
    <w:p w:rsidR="00927A2E" w:rsidRDefault="00927A2E" w:rsidP="00927A2E">
      <w:pPr>
        <w:ind w:hanging="900"/>
        <w:rPr>
          <w:b/>
          <w:lang w:val="sq-AL"/>
        </w:rPr>
      </w:pPr>
      <w:r>
        <w:rPr>
          <w:b/>
          <w:lang w:val="sq-AL"/>
        </w:rPr>
        <w:t>Tarifa që do të paguhet është 2 000 lekë</w:t>
      </w:r>
    </w:p>
    <w:p w:rsidR="00927A2E" w:rsidRDefault="00927A2E" w:rsidP="00927A2E">
      <w:pPr>
        <w:ind w:hanging="900"/>
        <w:rPr>
          <w:b/>
          <w:lang w:val="sq-AL"/>
        </w:rPr>
      </w:pPr>
    </w:p>
    <w:p w:rsidR="00927A2E" w:rsidRDefault="00927A2E" w:rsidP="00927A2E">
      <w:pPr>
        <w:ind w:hanging="900"/>
        <w:rPr>
          <w:b/>
          <w:lang w:val="sq-AL"/>
        </w:rPr>
      </w:pPr>
    </w:p>
    <w:p w:rsidR="00927A2E" w:rsidRDefault="00927A2E" w:rsidP="00927A2E">
      <w:pPr>
        <w:ind w:hanging="900"/>
        <w:rPr>
          <w:b/>
          <w:lang w:val="sq-AL"/>
        </w:rPr>
      </w:pPr>
    </w:p>
    <w:p w:rsidR="0085550A" w:rsidRDefault="0085550A">
      <w:bookmarkStart w:id="2" w:name="_GoBack"/>
      <w:bookmarkEnd w:id="2"/>
    </w:p>
    <w:sectPr w:rsidR="00855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6284A"/>
    <w:multiLevelType w:val="hybridMultilevel"/>
    <w:tmpl w:val="69729ADE"/>
    <w:lvl w:ilvl="0" w:tplc="CA7A5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BDC"/>
    <w:rsid w:val="001763B3"/>
    <w:rsid w:val="00807BDC"/>
    <w:rsid w:val="0085550A"/>
    <w:rsid w:val="00927A2E"/>
    <w:rsid w:val="00A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qFormat/>
    <w:rsid w:val="00927A2E"/>
    <w:pPr>
      <w:keepNext/>
      <w:jc w:val="center"/>
      <w:outlineLvl w:val="0"/>
    </w:pPr>
    <w:rPr>
      <w:b/>
      <w:sz w:val="28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27A2E"/>
    <w:pPr>
      <w:keepNext/>
      <w:spacing w:before="240" w:after="60"/>
      <w:outlineLvl w:val="2"/>
    </w:pPr>
    <w:rPr>
      <w:rFonts w:ascii="Arial" w:hAnsi="Arial"/>
      <w:b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7A2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927A2E"/>
    <w:rPr>
      <w:rFonts w:ascii="Arial" w:eastAsia="Times New Roman" w:hAnsi="Arial" w:cs="Times New Roman"/>
      <w:b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qFormat/>
    <w:rsid w:val="00927A2E"/>
    <w:pPr>
      <w:keepNext/>
      <w:jc w:val="center"/>
      <w:outlineLvl w:val="0"/>
    </w:pPr>
    <w:rPr>
      <w:b/>
      <w:sz w:val="28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27A2E"/>
    <w:pPr>
      <w:keepNext/>
      <w:spacing w:before="240" w:after="60"/>
      <w:outlineLvl w:val="2"/>
    </w:pPr>
    <w:rPr>
      <w:rFonts w:ascii="Arial" w:hAnsi="Arial"/>
      <w:b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7A2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927A2E"/>
    <w:rPr>
      <w:rFonts w:ascii="Arial" w:eastAsia="Times New Roman" w:hAnsi="Arial" w:cs="Times New Roman"/>
      <w:b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7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Xhaxho</dc:creator>
  <cp:lastModifiedBy>Elena Xhaxho</cp:lastModifiedBy>
  <cp:revision>2</cp:revision>
  <dcterms:created xsi:type="dcterms:W3CDTF">2019-04-16T09:51:00Z</dcterms:created>
  <dcterms:modified xsi:type="dcterms:W3CDTF">2019-04-16T09:51:00Z</dcterms:modified>
</cp:coreProperties>
</file>