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B" w:rsidRPr="00ED50C5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2B34798E" wp14:editId="1727F96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98B751" wp14:editId="44BD8DC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01" name="Straight Arrow Connector 1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0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xV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tRx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F49542" wp14:editId="600EE4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02" name="Straight Arrow Connector 16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ga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7Mw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uAg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5CBB" w:rsidRPr="00ED50C5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5CBB" w:rsidRPr="00ED50C5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65CBB" w:rsidRPr="00ED50C5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CBB" w:rsidRPr="00E24B61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tregtare “Mi.Di.stribution”sh.p.k.</w:t>
      </w: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BB" w:rsidRPr="00ED50C5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BB" w:rsidRPr="00E24B61" w:rsidRDefault="00965CBB" w:rsidP="00965C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Administrative e Shkallës së Parë , </w:t>
      </w:r>
      <w:r w:rsidRPr="00E24B61">
        <w:rPr>
          <w:rFonts w:ascii="Times New Roman" w:eastAsia="Times New Roman" w:hAnsi="Times New Roman" w:cs="Times New Roman"/>
          <w:bCs/>
          <w:sz w:val="24"/>
          <w:szCs w:val="24"/>
        </w:rPr>
        <w:t>me nr. 4280 regjistri, datë 20.09.2019, protokolluar në institucionin tonë me nr. 35311 prot., datë 23.09.2019.</w:t>
      </w:r>
    </w:p>
    <w:p w:rsidR="00965CBB" w:rsidRPr="00ED50C5" w:rsidRDefault="00965CBB" w:rsidP="00965C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CBB" w:rsidRPr="00ED50C5" w:rsidRDefault="00965CBB" w:rsidP="00965C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965CBB" w:rsidRPr="00ED50C5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5CBB" w:rsidRPr="00ED50C5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CBB" w:rsidRPr="00E24B61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Paditës: </w:t>
      </w:r>
      <w:r>
        <w:rPr>
          <w:rFonts w:eastAsia="Times New Roman" w:cstheme="minorHAnsi"/>
          <w:bCs/>
          <w:sz w:val="24"/>
          <w:szCs w:val="24"/>
        </w:rPr>
        <w:t xml:space="preserve">           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tregtare “Mi.Di.stribution”sh.p.k.</w:t>
      </w: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ISHSH Tiranë</w:t>
      </w: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Pr="000314FA" w:rsidRDefault="00965CBB" w:rsidP="00965CBB">
      <w:pPr>
        <w:tabs>
          <w:tab w:val="left" w:pos="3960"/>
        </w:tabs>
        <w:spacing w:after="0"/>
        <w:rPr>
          <w:rFonts w:eastAsia="Times New Roman" w:cstheme="minorHAnsi"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Shfuqizim akti administrativ</w:t>
      </w: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Pr="0042069C" w:rsidRDefault="00965CBB" w:rsidP="00965C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965CBB" w:rsidRPr="004E367E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65CBB" w:rsidRPr="00ED50C5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5CBB" w:rsidRPr="007F72B5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B6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24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tregtare “Mi.Di.stribution”sh.p.k.</w:t>
      </w:r>
      <w:r w:rsidRPr="00E24B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65CBB" w:rsidRP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Pr="000843B8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Pr="00ED50C5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366F9F20" wp14:editId="73384D1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ED50C5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33E1B" wp14:editId="7BA273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04" name="Straight Arrow Connector 16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T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Hsh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m9T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2DC3CA" wp14:editId="50BCD10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05" name="Straight Arrow Connector 16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WH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cnfuQ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zIT1h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65CBB" w:rsidRPr="00ED50C5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5CBB" w:rsidRPr="00ED50C5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5CBB" w:rsidRPr="00ED50C5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65CBB" w:rsidRPr="00ED50C5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CBB" w:rsidRPr="00A75710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</w:t>
      </w:r>
      <w:r w:rsidRPr="00A75710">
        <w:rPr>
          <w:rFonts w:ascii="Times New Roman" w:eastAsia="Times New Roman" w:hAnsi="Times New Roman" w:cs="Times New Roman"/>
          <w:b/>
          <w:sz w:val="24"/>
          <w:szCs w:val="24"/>
        </w:rPr>
        <w:t>për znj. Vera Vakiari, znj. Silvana Shima, znj. Dhurata Derhemi, znj. Shqiponja Dino, z. Fatmir Mumajesi dhe z. Gugash Hoxha.</w:t>
      </w: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BB" w:rsidRPr="00E575B1" w:rsidRDefault="00965CBB" w:rsidP="00965C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Administrative e Shkallës së Parë , </w:t>
      </w:r>
      <w:r w:rsidRPr="00E575B1">
        <w:rPr>
          <w:rFonts w:ascii="Times New Roman" w:eastAsia="Times New Roman" w:hAnsi="Times New Roman" w:cs="Times New Roman"/>
          <w:bCs/>
          <w:sz w:val="24"/>
          <w:szCs w:val="24"/>
        </w:rPr>
        <w:t>me nr. 2586/125 regjistri, datë 19.09.2019, protokolluar në institucionin tonë me nr. 35312 prot., datë 23.09.2019.</w:t>
      </w:r>
    </w:p>
    <w:p w:rsidR="00965CBB" w:rsidRDefault="00965CBB" w:rsidP="00965CBB">
      <w:pPr>
        <w:jc w:val="both"/>
        <w:rPr>
          <w:lang w:eastAsia="it-IT"/>
        </w:rPr>
      </w:pPr>
    </w:p>
    <w:p w:rsidR="00965CBB" w:rsidRPr="00ED50C5" w:rsidRDefault="00965CBB" w:rsidP="00965C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965CBB" w:rsidRPr="00ED50C5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5CBB" w:rsidRPr="00E24B61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Paditës: </w:t>
      </w:r>
      <w:r>
        <w:rPr>
          <w:rFonts w:eastAsia="Times New Roman" w:cstheme="minorHAnsi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Nimete Çela</w:t>
      </w: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Këshilli i Ministrave</w:t>
      </w: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Palë e tretë:    Bashkia Tiranë, Agjencia Ashtetërore e Kadastrës, Isuf Mumajesi</w:t>
      </w:r>
    </w:p>
    <w:p w:rsidR="00965CBB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Ndryshim i pjesshem, saktesim i aktit administrativ</w:t>
      </w: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Pr="0042069C" w:rsidRDefault="00965CBB" w:rsidP="00965CB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965CBB" w:rsidRPr="004E367E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65CBB" w:rsidRPr="00ED50C5" w:rsidRDefault="00965CBB" w:rsidP="00965CB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5CBB" w:rsidRPr="007F72B5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65CBB" w:rsidRPr="00E24B61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B6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A75710">
        <w:rPr>
          <w:rFonts w:ascii="Times New Roman" w:eastAsia="Times New Roman" w:hAnsi="Times New Roman" w:cs="Times New Roman"/>
          <w:b/>
          <w:bCs/>
          <w:sz w:val="24"/>
          <w:szCs w:val="24"/>
        </w:rPr>
        <w:t>për znj. Vera Vakiari, znj. Silvana Shima, znj. Dhurata Derhemi, znj. Shqiponja Dino, z. Fatmir Mumajesi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z. Gugash Hoxha</w:t>
      </w:r>
      <w:r w:rsidRPr="00E24B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65CBB" w:rsidRPr="00E24B61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Pr="00E24B61" w:rsidRDefault="00965CBB" w:rsidP="00965C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Pr="003C185A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6ACFA86" wp14:editId="6513CAD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CBB" w:rsidRPr="003C185A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3C185A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3C185A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3C185A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3C185A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3C185A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3C185A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5A2E37" wp14:editId="75ABDB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07" name="Straight Arrow Connector 16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M1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Hs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g0M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008C12" wp14:editId="790A677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08" name="Straight Arrow Connector 1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m6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+4+m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5CBB" w:rsidRPr="003C185A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5CBB" w:rsidRPr="003C185A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5CBB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CBB" w:rsidRPr="003C185A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</w:t>
      </w:r>
      <w:r w:rsidRPr="00E84C6A">
        <w:rPr>
          <w:rFonts w:ascii="Times New Roman" w:eastAsia="Times New Roman" w:hAnsi="Times New Roman" w:cs="Times New Roman"/>
          <w:b/>
          <w:sz w:val="24"/>
          <w:szCs w:val="24"/>
        </w:rPr>
        <w:t>shoqërinë “QARRI-02” sh.p.k</w:t>
      </w:r>
    </w:p>
    <w:p w:rsidR="00965CBB" w:rsidRPr="008E01C7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BB" w:rsidRPr="00E84C6A" w:rsidRDefault="00965CBB" w:rsidP="00965C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4C6A">
        <w:rPr>
          <w:rFonts w:ascii="Times New Roman" w:eastAsia="Times New Roman" w:hAnsi="Times New Roman" w:cs="Times New Roman"/>
          <w:bCs/>
          <w:sz w:val="24"/>
          <w:szCs w:val="24"/>
        </w:rPr>
        <w:t>me nr. 11325 regj. them., datë 19.09.2019, protokolluar në Bashkinë Tiranë me nr. 35201 prot., datë 23.09.2019.</w:t>
      </w:r>
    </w:p>
    <w:p w:rsidR="00965CBB" w:rsidRPr="00E016D9" w:rsidRDefault="00965CBB" w:rsidP="00965CBB">
      <w:pPr>
        <w:tabs>
          <w:tab w:val="left" w:pos="3960"/>
        </w:tabs>
        <w:jc w:val="both"/>
        <w:rPr>
          <w:szCs w:val="16"/>
        </w:rPr>
      </w:pPr>
    </w:p>
    <w:p w:rsidR="00965CBB" w:rsidRPr="001647F9" w:rsidRDefault="00965CBB" w:rsidP="00965C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965CBB" w:rsidRPr="009716F4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5CBB" w:rsidRPr="000A62CF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ALBTELECOM ALBANIA sh.a</w:t>
      </w:r>
    </w:p>
    <w:p w:rsidR="00965CBB" w:rsidRPr="000A62CF" w:rsidRDefault="00965CBB" w:rsidP="0096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</w:t>
      </w:r>
      <w:r w:rsidRPr="00E84C6A">
        <w:rPr>
          <w:rFonts w:ascii="Times New Roman" w:eastAsia="Times New Roman" w:hAnsi="Times New Roman" w:cs="Times New Roman"/>
          <w:b/>
          <w:sz w:val="24"/>
          <w:szCs w:val="24"/>
        </w:rPr>
        <w:t xml:space="preserve"> “QARRI-02” sh.p.k</w:t>
      </w:r>
    </w:p>
    <w:p w:rsidR="00965CBB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Permbushje detyrimi kontraktor</w:t>
      </w: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965CBB" w:rsidRPr="00965177" w:rsidRDefault="00965CBB" w:rsidP="00965CBB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E84C6A">
        <w:rPr>
          <w:rFonts w:ascii="Times New Roman" w:eastAsia="Times New Roman" w:hAnsi="Times New Roman" w:cs="Times New Roman"/>
          <w:b/>
          <w:bCs/>
          <w:sz w:val="24"/>
          <w:szCs w:val="24"/>
        </w:rPr>
        <w:t>shoqërinë</w:t>
      </w:r>
      <w:r>
        <w:t xml:space="preserve"> </w:t>
      </w:r>
      <w:r w:rsidRPr="00E84C6A">
        <w:rPr>
          <w:rFonts w:ascii="Times New Roman" w:eastAsia="Times New Roman" w:hAnsi="Times New Roman" w:cs="Times New Roman"/>
          <w:b/>
          <w:bCs/>
          <w:sz w:val="24"/>
          <w:szCs w:val="24"/>
        </w:rPr>
        <w:t>“QARRI-02” sh.p.k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Pr="00E24B61" w:rsidRDefault="00965CBB" w:rsidP="00965C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5CBB" w:rsidRPr="003E4863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65CBB" w:rsidRPr="003E4863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1F30A477" wp14:editId="2822275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CBB" w:rsidRPr="003E4863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3E4863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3E4863" w:rsidRDefault="00965CBB" w:rsidP="00965CB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5CBB" w:rsidRPr="003E4863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3E4863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3E4863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5CBB" w:rsidRPr="003E4863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C4B10" wp14:editId="26E8747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10" name="Straight Arrow Connector 16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bZLq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C8AFEE" wp14:editId="341207D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11" name="Straight Arrow Connector 16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xg/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5CBB" w:rsidRPr="003E4863" w:rsidRDefault="00965CBB" w:rsidP="00965CB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5CBB" w:rsidRPr="003E4863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5CBB" w:rsidRPr="003C185A" w:rsidRDefault="00965CBB" w:rsidP="00965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65CBB" w:rsidRPr="003C185A" w:rsidRDefault="00965CBB" w:rsidP="00965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Kosta Gjergji.</w:t>
      </w: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BB" w:rsidRPr="00F326FD" w:rsidRDefault="00965CBB" w:rsidP="00965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F326FD">
        <w:rPr>
          <w:rFonts w:ascii="Times New Roman" w:eastAsia="Times New Roman" w:hAnsi="Times New Roman" w:cs="Times New Roman"/>
          <w:sz w:val="24"/>
          <w:szCs w:val="24"/>
        </w:rPr>
        <w:t>me nr. 293 akti, datë 20.09.2019, protokolluar në Bashkinë Tiranë me nr. 35393 prot., datë 24.09.2019.</w:t>
      </w:r>
    </w:p>
    <w:p w:rsidR="00965CBB" w:rsidRPr="00B723AA" w:rsidRDefault="00965CBB" w:rsidP="00965CBB">
      <w:pPr>
        <w:jc w:val="both"/>
        <w:rPr>
          <w:sz w:val="16"/>
          <w:szCs w:val="16"/>
        </w:rPr>
      </w:pPr>
    </w:p>
    <w:p w:rsidR="00965CBB" w:rsidRPr="00215BE0" w:rsidRDefault="00965CBB" w:rsidP="00965C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65CBB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5CBB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5CBB" w:rsidRPr="000A62CF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Kosta Gjergji</w:t>
      </w:r>
    </w:p>
    <w:p w:rsidR="00965CBB" w:rsidRPr="000A62CF" w:rsidRDefault="00965CBB" w:rsidP="0096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965CBB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Anullim vendimi</w:t>
      </w:r>
    </w:p>
    <w:p w:rsidR="00965CBB" w:rsidRPr="0042069C" w:rsidRDefault="00965CBB" w:rsidP="0096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CBB" w:rsidRDefault="00965CBB" w:rsidP="00965CB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Kosta Gjergji</w:t>
      </w:r>
      <w:r w:rsidRPr="00AB5C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CBB" w:rsidRDefault="00965CBB" w:rsidP="00965CB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977A88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11C5A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CA" w:rsidRDefault="00A45ACA" w:rsidP="00881E55">
      <w:pPr>
        <w:spacing w:after="0" w:line="240" w:lineRule="auto"/>
      </w:pPr>
      <w:r>
        <w:separator/>
      </w:r>
    </w:p>
  </w:endnote>
  <w:endnote w:type="continuationSeparator" w:id="0">
    <w:p w:rsidR="00A45ACA" w:rsidRDefault="00A45ACA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45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45ACA">
    <w:pPr>
      <w:pStyle w:val="Footer"/>
    </w:pPr>
  </w:p>
  <w:p w:rsidR="00E8005A" w:rsidRDefault="00A45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4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CA" w:rsidRDefault="00A45ACA" w:rsidP="00881E55">
      <w:pPr>
        <w:spacing w:after="0" w:line="240" w:lineRule="auto"/>
      </w:pPr>
      <w:r>
        <w:separator/>
      </w:r>
    </w:p>
  </w:footnote>
  <w:footnote w:type="continuationSeparator" w:id="0">
    <w:p w:rsidR="00A45ACA" w:rsidRDefault="00A45ACA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45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45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45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66DC8"/>
    <w:rsid w:val="004828CE"/>
    <w:rsid w:val="004A071D"/>
    <w:rsid w:val="0055706E"/>
    <w:rsid w:val="00565E9F"/>
    <w:rsid w:val="005F6DEB"/>
    <w:rsid w:val="00666089"/>
    <w:rsid w:val="006B0345"/>
    <w:rsid w:val="007515EE"/>
    <w:rsid w:val="00791662"/>
    <w:rsid w:val="007A0B54"/>
    <w:rsid w:val="007C3D0F"/>
    <w:rsid w:val="007E74C9"/>
    <w:rsid w:val="008244B6"/>
    <w:rsid w:val="00881E55"/>
    <w:rsid w:val="009043DA"/>
    <w:rsid w:val="00965CBB"/>
    <w:rsid w:val="00A335C3"/>
    <w:rsid w:val="00A45ACA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B6990"/>
    <w:rsid w:val="00DD3333"/>
    <w:rsid w:val="00E46036"/>
    <w:rsid w:val="00E62687"/>
    <w:rsid w:val="00EA4D94"/>
    <w:rsid w:val="00EE547C"/>
    <w:rsid w:val="00F00971"/>
    <w:rsid w:val="00F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B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B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29</cp:revision>
  <dcterms:created xsi:type="dcterms:W3CDTF">2019-08-19T16:42:00Z</dcterms:created>
  <dcterms:modified xsi:type="dcterms:W3CDTF">2019-09-24T19:56:00Z</dcterms:modified>
</cp:coreProperties>
</file>