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D8" w:rsidRDefault="00E15FF9">
      <w:pPr>
        <w:spacing w:line="276" w:lineRule="auto"/>
        <w:jc w:val="both"/>
        <w:rPr>
          <w:rFonts w:ascii="Verdana" w:hAnsi="Verdana"/>
          <w:b/>
          <w:sz w:val="4"/>
          <w:szCs w:val="4"/>
          <w:lang w:val="sq-AL"/>
        </w:rPr>
      </w:pPr>
      <w:r>
        <w:rPr>
          <w:rFonts w:ascii="Verdana" w:hAnsi="Verdana"/>
          <w:b/>
          <w:noProof/>
          <w:sz w:val="4"/>
          <w:szCs w:val="4"/>
          <w:lang w:val="en-US" w:eastAsia="en-US"/>
        </w:rPr>
        <w:drawing>
          <wp:anchor distT="0" distB="0" distL="0" distR="0" simplePos="0" relativeHeight="2" behindDoc="1" locked="0" layoutInCell="1" allowOverlap="1">
            <wp:simplePos x="0" y="0"/>
            <wp:positionH relativeFrom="column">
              <wp:posOffset>2131060</wp:posOffset>
            </wp:positionH>
            <wp:positionV relativeFrom="paragraph">
              <wp:posOffset>-12065</wp:posOffset>
            </wp:positionV>
            <wp:extent cx="1678305" cy="122110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a:stretch>
                      <a:fillRect/>
                    </a:stretch>
                  </pic:blipFill>
                  <pic:spPr bwMode="auto">
                    <a:xfrm>
                      <a:off x="0" y="0"/>
                      <a:ext cx="1678305" cy="1221105"/>
                    </a:xfrm>
                    <a:prstGeom prst="rect">
                      <a:avLst/>
                    </a:prstGeom>
                  </pic:spPr>
                </pic:pic>
              </a:graphicData>
            </a:graphic>
          </wp:anchor>
        </w:drawing>
      </w:r>
    </w:p>
    <w:p w:rsidR="00A91ED8" w:rsidRDefault="00A91ED8">
      <w:pPr>
        <w:spacing w:line="276" w:lineRule="auto"/>
        <w:jc w:val="both"/>
        <w:rPr>
          <w:rFonts w:ascii="Verdana" w:hAnsi="Verdana"/>
          <w:b/>
          <w:sz w:val="4"/>
          <w:szCs w:val="4"/>
          <w:lang w:val="sq-AL"/>
        </w:rPr>
      </w:pPr>
    </w:p>
    <w:p w:rsidR="00A91ED8" w:rsidRDefault="00A91ED8">
      <w:pPr>
        <w:spacing w:line="276" w:lineRule="auto"/>
        <w:jc w:val="both"/>
        <w:rPr>
          <w:rFonts w:ascii="Verdana" w:hAnsi="Verdana"/>
          <w:b/>
          <w:sz w:val="4"/>
          <w:szCs w:val="4"/>
          <w:lang w:val="sq-AL"/>
        </w:rPr>
      </w:pPr>
    </w:p>
    <w:p w:rsidR="00A91ED8" w:rsidRDefault="00A91ED8">
      <w:pPr>
        <w:spacing w:line="276" w:lineRule="auto"/>
        <w:jc w:val="both"/>
        <w:rPr>
          <w:rFonts w:ascii="Verdana" w:hAnsi="Verdana"/>
          <w:b/>
          <w:sz w:val="4"/>
          <w:szCs w:val="4"/>
          <w:lang w:val="sq-AL"/>
        </w:rPr>
      </w:pPr>
    </w:p>
    <w:p w:rsidR="00A91ED8" w:rsidRDefault="00A91ED8">
      <w:pPr>
        <w:spacing w:line="276" w:lineRule="auto"/>
        <w:jc w:val="center"/>
        <w:rPr>
          <w:rFonts w:ascii="Verdana" w:hAnsi="Verdana"/>
          <w:b/>
          <w:lang w:val="sq-AL"/>
        </w:rPr>
      </w:pPr>
    </w:p>
    <w:p w:rsidR="00A91ED8" w:rsidRDefault="00A91ED8">
      <w:pPr>
        <w:spacing w:line="276" w:lineRule="auto"/>
        <w:jc w:val="center"/>
        <w:rPr>
          <w:rFonts w:ascii="Verdana" w:hAnsi="Verdana"/>
          <w:b/>
          <w:lang w:val="sq-AL"/>
        </w:rPr>
      </w:pPr>
    </w:p>
    <w:p w:rsidR="00A91ED8" w:rsidRDefault="00A91ED8">
      <w:pPr>
        <w:spacing w:line="276" w:lineRule="auto"/>
        <w:jc w:val="center"/>
        <w:rPr>
          <w:rFonts w:ascii="Verdana" w:hAnsi="Verdana"/>
          <w:b/>
          <w:lang w:val="sq-AL"/>
        </w:rPr>
      </w:pPr>
    </w:p>
    <w:p w:rsidR="00A91ED8" w:rsidRDefault="00E15FF9">
      <w:pPr>
        <w:spacing w:line="276" w:lineRule="auto"/>
        <w:ind w:left="-360" w:firstLine="360"/>
        <w:jc w:val="center"/>
        <w:rPr>
          <w:rFonts w:ascii="Verdana" w:hAnsi="Verdana"/>
          <w:b/>
          <w:sz w:val="20"/>
          <w:szCs w:val="20"/>
          <w:lang w:val="sq-AL"/>
        </w:rPr>
      </w:pPr>
      <w:r>
        <w:rPr>
          <w:rFonts w:ascii="Verdana" w:hAnsi="Verdana"/>
          <w:b/>
          <w:noProof/>
          <w:sz w:val="20"/>
          <w:szCs w:val="20"/>
          <w:lang w:val="en-US" w:eastAsia="en-US"/>
        </w:rPr>
        <mc:AlternateContent>
          <mc:Choice Requires="wps">
            <w:drawing>
              <wp:anchor distT="0" distB="0" distL="0" distR="0" simplePos="0" relativeHeight="4" behindDoc="0" locked="0" layoutInCell="1" allowOverlap="1" wp14:anchorId="1E7B7054">
                <wp:simplePos x="0" y="0"/>
                <wp:positionH relativeFrom="margin">
                  <wp:posOffset>34925</wp:posOffset>
                </wp:positionH>
                <wp:positionV relativeFrom="paragraph">
                  <wp:posOffset>183515</wp:posOffset>
                </wp:positionV>
                <wp:extent cx="2403475" cy="16510"/>
                <wp:effectExtent l="0" t="0" r="12700" b="19050"/>
                <wp:wrapNone/>
                <wp:docPr id="3" name="Straight Connector 8"/>
                <wp:cNvGraphicFramePr/>
                <a:graphic xmlns:a="http://schemas.openxmlformats.org/drawingml/2006/main">
                  <a:graphicData uri="http://schemas.microsoft.com/office/word/2010/wordprocessingShape">
                    <wps:wsp>
                      <wps:cNvCnPr/>
                      <wps:spPr>
                        <a:xfrm flipH="1">
                          <a:off x="0" y="0"/>
                          <a:ext cx="2403000" cy="4320"/>
                        </a:xfrm>
                        <a:prstGeom prst="line">
                          <a:avLst/>
                        </a:prstGeom>
                        <a:ln w="9360">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0CD884E" id="Straight Connector 8" o:spid="_x0000_s1026" style="position:absolute;flip:x;z-index:4;visibility:visible;mso-wrap-style:square;mso-wrap-distance-left:0;mso-wrap-distance-top:0;mso-wrap-distance-right:0;mso-wrap-distance-bottom:0;mso-position-horizontal:absolute;mso-position-horizontal-relative:margin;mso-position-vertical:absolute;mso-position-vertical-relative:text" from="2.75pt,14.45pt" to="19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" strokecolor="#4a7ebb" strokeweight=".26mm">
                <w10:wrap anchorx="margin"/>
              </v:line>
            </w:pict>
          </mc:Fallback>
        </mc:AlternateContent>
      </w:r>
    </w:p>
    <w:p w:rsidR="00A91ED8" w:rsidRDefault="001638FB">
      <w:pPr>
        <w:spacing w:line="276" w:lineRule="auto"/>
        <w:jc w:val="center"/>
        <w:rPr>
          <w:rFonts w:ascii="Verdana" w:hAnsi="Verdana"/>
          <w:b/>
          <w:sz w:val="18"/>
          <w:szCs w:val="18"/>
          <w:lang w:val="sq-AL"/>
        </w:rPr>
      </w:pPr>
      <w:r>
        <w:rPr>
          <w:rFonts w:ascii="Verdana" w:hAnsi="Verdana"/>
          <w:b/>
          <w:noProof/>
          <w:sz w:val="20"/>
          <w:szCs w:val="20"/>
          <w:lang w:val="en-US" w:eastAsia="en-US"/>
        </w:rPr>
        <mc:AlternateContent>
          <mc:Choice Requires="wps">
            <w:drawing>
              <wp:anchor distT="0" distB="0" distL="0" distR="0" simplePos="0" relativeHeight="3" behindDoc="0" locked="0" layoutInCell="1" allowOverlap="1" wp14:anchorId="4AECD5BC">
                <wp:simplePos x="0" y="0"/>
                <wp:positionH relativeFrom="column">
                  <wp:posOffset>3390900</wp:posOffset>
                </wp:positionH>
                <wp:positionV relativeFrom="paragraph">
                  <wp:posOffset>20319</wp:posOffset>
                </wp:positionV>
                <wp:extent cx="2466975" cy="10160"/>
                <wp:effectExtent l="0" t="0" r="28575" b="27940"/>
                <wp:wrapNone/>
                <wp:docPr id="2" name="Straight Connector 7"/>
                <wp:cNvGraphicFramePr/>
                <a:graphic xmlns:a="http://schemas.openxmlformats.org/drawingml/2006/main">
                  <a:graphicData uri="http://schemas.microsoft.com/office/word/2010/wordprocessingShape">
                    <wps:wsp>
                      <wps:cNvCnPr/>
                      <wps:spPr>
                        <a:xfrm flipV="1">
                          <a:off x="0" y="0"/>
                          <a:ext cx="2466975" cy="10160"/>
                        </a:xfrm>
                        <a:prstGeom prst="line">
                          <a:avLst/>
                        </a:prstGeom>
                        <a:ln w="9360">
                          <a:solidFill>
                            <a:srgbClr val="4A7EBB"/>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6E60048F" id="Straight Connector 7" o:spid="_x0000_s1026" style="position:absolute;flip:y;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67pt,1.6pt" to="461.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" strokecolor="#4a7ebb" strokeweight=".26mm"/>
            </w:pict>
          </mc:Fallback>
        </mc:AlternateContent>
      </w:r>
    </w:p>
    <w:p w:rsidR="00A91ED8" w:rsidRDefault="00E15FF9">
      <w:pPr>
        <w:spacing w:line="276" w:lineRule="auto"/>
        <w:jc w:val="center"/>
        <w:rPr>
          <w:b/>
          <w:lang w:val="sq-AL"/>
        </w:rPr>
      </w:pPr>
      <w:r>
        <w:rPr>
          <w:b/>
          <w:sz w:val="16"/>
          <w:szCs w:val="16"/>
          <w:lang w:val="sq-AL"/>
        </w:rPr>
        <w:t>R  E  P U  B  L  I  K  A    E   S  H  Q  I  P  Ë  R  I  S  Ë</w:t>
      </w:r>
      <w:r>
        <w:rPr>
          <w:rFonts w:ascii="Calibri" w:hAnsi="Calibri" w:cs="Calibri"/>
          <w:b/>
          <w:sz w:val="16"/>
          <w:szCs w:val="16"/>
          <w:lang w:val="sq-AL"/>
        </w:rPr>
        <w:br/>
      </w:r>
      <w:r>
        <w:rPr>
          <w:b/>
          <w:lang w:val="sq-AL"/>
        </w:rPr>
        <w:t xml:space="preserve">  KËSHILLI BASHKIAK</w:t>
      </w:r>
    </w:p>
    <w:p w:rsidR="009E3F55" w:rsidRDefault="009E3F55" w:rsidP="009E3F55">
      <w:pPr>
        <w:ind w:firstLine="388"/>
        <w:rPr>
          <w:b/>
          <w:bCs/>
          <w:lang w:eastAsia="en-GB"/>
        </w:rPr>
      </w:pPr>
    </w:p>
    <w:p w:rsidR="007F0B43" w:rsidRDefault="007F0B43" w:rsidP="007F0B43">
      <w:pPr>
        <w:pStyle w:val="NoSpacing2"/>
        <w:jc w:val="center"/>
        <w:rPr>
          <w:b/>
          <w:bCs/>
          <w:lang w:val="sq-AL"/>
        </w:rPr>
      </w:pPr>
      <w:r>
        <w:rPr>
          <w:b/>
          <w:bCs/>
          <w:lang w:val="sq-AL"/>
        </w:rPr>
        <w:t>V E N D I M</w:t>
      </w:r>
    </w:p>
    <w:p w:rsidR="007F0B43" w:rsidRDefault="007F0B43" w:rsidP="007F0B43">
      <w:pPr>
        <w:pStyle w:val="NoSpacing2"/>
        <w:jc w:val="center"/>
      </w:pPr>
    </w:p>
    <w:p w:rsidR="007F0B43" w:rsidRPr="007F0B43" w:rsidRDefault="007F0B43" w:rsidP="007F0B43">
      <w:pPr>
        <w:pStyle w:val="NoSpacing2"/>
        <w:jc w:val="center"/>
        <w:rPr>
          <w:lang w:val="sq-AL"/>
        </w:rPr>
      </w:pPr>
      <w:r w:rsidRPr="007F0B43">
        <w:rPr>
          <w:lang w:val="sq-AL"/>
        </w:rPr>
        <w:t>Nr. 87, datë 02</w:t>
      </w:r>
      <w:r w:rsidRPr="007F0B43">
        <w:rPr>
          <w:lang w:val="sq-AL"/>
        </w:rPr>
        <w:t>.</w:t>
      </w:r>
      <w:r w:rsidRPr="007F0B43">
        <w:rPr>
          <w:lang w:val="sq-AL"/>
        </w:rPr>
        <w:t>07</w:t>
      </w:r>
      <w:r w:rsidRPr="007F0B43">
        <w:rPr>
          <w:lang w:val="sq-AL"/>
        </w:rPr>
        <w:t>.2021</w:t>
      </w:r>
    </w:p>
    <w:p w:rsidR="007F0B43" w:rsidRDefault="007F0B43" w:rsidP="007F0B43">
      <w:pPr>
        <w:pStyle w:val="NoSpacing2"/>
        <w:jc w:val="center"/>
      </w:pPr>
    </w:p>
    <w:p w:rsidR="007F0B43" w:rsidRDefault="007F0B43" w:rsidP="007F0B43">
      <w:pPr>
        <w:pStyle w:val="NoSpacing"/>
        <w:jc w:val="center"/>
        <w:rPr>
          <w:b/>
        </w:rPr>
      </w:pPr>
      <w:r>
        <w:rPr>
          <w:b/>
        </w:rPr>
        <w:t>“PËR</w:t>
      </w:r>
    </w:p>
    <w:p w:rsidR="007F0B43" w:rsidRDefault="007F0B43" w:rsidP="007F0B43">
      <w:pPr>
        <w:pStyle w:val="NoSpacing"/>
        <w:jc w:val="center"/>
        <w:rPr>
          <w:b/>
          <w:bCs/>
        </w:rPr>
      </w:pPr>
      <w:r>
        <w:rPr>
          <w:b/>
          <w:bCs/>
        </w:rPr>
        <w:t xml:space="preserve">DHËNIEN E PËLQIMIT PËR KONVERTIMIN E PJESËS SË MBETUR TË BORXHIT TË VARUR, PËR RRITJEN E KUOTAVE TË PJESËMARRJES SË BASHKISË TIRANË NË KAPITALIN E </w:t>
      </w:r>
      <w:r>
        <w:rPr>
          <w:b/>
        </w:rPr>
        <w:t>INSTITUCIONIT FINANCIAR JOBANKË “CRIMSON FINANCE FUND ALBANIA” SH.P.K”</w:t>
      </w:r>
    </w:p>
    <w:p w:rsidR="007F0B43" w:rsidRDefault="007F0B43" w:rsidP="007F0B43">
      <w:pPr>
        <w:pStyle w:val="NoSpacing"/>
        <w:rPr>
          <w:b/>
          <w:bCs/>
          <w:lang w:val="sq-AL"/>
        </w:rPr>
      </w:pPr>
    </w:p>
    <w:p w:rsidR="007F0B43" w:rsidRDefault="007F0B43" w:rsidP="007F0B43">
      <w:pPr>
        <w:pStyle w:val="NoSpacing"/>
        <w:jc w:val="both"/>
        <w:rPr>
          <w:rFonts w:ascii="Calibri" w:hAnsi="Calibri" w:cs="Calibri"/>
          <w:szCs w:val="22"/>
        </w:rPr>
      </w:pPr>
      <w:r>
        <w:rPr>
          <w:lang w:val="sq-AL"/>
        </w:rPr>
        <w:t xml:space="preserve">Në mbështetje të nenit 8, pika 2, nenit 9, pika l, nënpika 1.1, shkronja “b”, dhe nënpika 1.6, shkronja “b”, nenit 55, pikat 2 dhe 6, të ligjit nr. 139/2015, “Për vetëqeverisjen vendore”, të ndryshuar, ligjit nr. 9901, datë 14.04.2008, “Për tregtarët dhe shoqëritë tregtare”, të ndryshuar, vendimit nr. 1, datë 17.01.2013, të Këshillit Mbikqyrës të Bankës së Shqipërisë “Për miratimin e rregullores për licencimin dhe ushtrimin e veprimtarisë nga subjektet financiare jobanka”, të ndryshuar, vendimit nr.60 datë 30.12.2015, të Këshillit Bashkiak “Për pjesëmarrjen e Bashkisë së Tiranës në institucionin financiar jobankë “Crimson Finance Fund Albania” sh.p.k dhe miratimin e aktit të themelimit e statutit”, vendimit të datës 20 shtator 2019 të bordit të drejtorëve të institucionit financiar jobankë “Crimson Finance Fund Albania” sh.p.k, shkresës me nr. 1546 prot., datë 03.06.2021 të Crimson Finance Fund Albania sh.p.k, me objekt “Miratimin e konvertimit të borxhit të varur në kapital”, dhe në vijim të memos nr. 22695/1, datë 28.06.2021 të Drejtorisë së Përgjithshme të Menaxhimit Financiar, me propozim të Kryetarit të Bashkisë, </w:t>
      </w:r>
      <w:r>
        <w:rPr>
          <w:bCs/>
          <w:lang w:val="sq-AL"/>
        </w:rPr>
        <w:t>Këshilli Bashkiak,</w:t>
      </w:r>
    </w:p>
    <w:p w:rsidR="007F0B43" w:rsidRDefault="007F0B43" w:rsidP="007F0B43">
      <w:pPr>
        <w:pStyle w:val="NoSpacing"/>
        <w:jc w:val="both"/>
        <w:rPr>
          <w:lang w:val="sq-AL"/>
        </w:rPr>
      </w:pPr>
    </w:p>
    <w:p w:rsidR="007F0B43" w:rsidRDefault="007F0B43" w:rsidP="007F0B43">
      <w:pPr>
        <w:pStyle w:val="NoSpacing"/>
        <w:jc w:val="center"/>
        <w:rPr>
          <w:b/>
          <w:bCs/>
          <w:lang w:val="sq-AL"/>
        </w:rPr>
      </w:pPr>
      <w:r>
        <w:rPr>
          <w:b/>
          <w:bCs/>
          <w:lang w:val="sq-AL"/>
        </w:rPr>
        <w:t>V E N D O S I:</w:t>
      </w:r>
    </w:p>
    <w:p w:rsidR="007F0B43" w:rsidRDefault="007F0B43" w:rsidP="007F0B43">
      <w:pPr>
        <w:jc w:val="both"/>
        <w:rPr>
          <w:color w:val="000000"/>
          <w:lang w:val="sq-AL"/>
        </w:rPr>
      </w:pPr>
    </w:p>
    <w:p w:rsidR="007F0B43" w:rsidRDefault="007F0B43" w:rsidP="007F0B43">
      <w:pPr>
        <w:pStyle w:val="NoSpacing"/>
        <w:tabs>
          <w:tab w:val="left" w:pos="450"/>
        </w:tabs>
        <w:jc w:val="both"/>
        <w:rPr>
          <w:color w:val="auto"/>
        </w:rPr>
      </w:pPr>
      <w:r>
        <w:rPr>
          <w:b/>
          <w:lang w:val="sq-AL"/>
        </w:rPr>
        <w:t xml:space="preserve">1. </w:t>
      </w:r>
      <w:r>
        <w:rPr>
          <w:lang w:val="sq-AL"/>
        </w:rPr>
        <w:t>Dhënien e pëlqimit për konvertimin e pjesës së mbetur të borxhit të varur, përkatësisht në vlerën 318,500 (treqind e te</w:t>
      </w:r>
      <w:bookmarkStart w:id="0" w:name="_GoBack"/>
      <w:bookmarkEnd w:id="0"/>
      <w:r>
        <w:rPr>
          <w:lang w:val="sq-AL"/>
        </w:rPr>
        <w:t>tëmbëdhjetë mijë e pesëqind) Euro, me qëllim rritjen e kuotave të pjesëmarrjes së Bashkisë Tiranë, në kapitalin e institucionit financiar jobankë “Crimson Finance Fund Albania” sh.p.k.</w:t>
      </w:r>
    </w:p>
    <w:p w:rsidR="007F0B43" w:rsidRDefault="007F0B43" w:rsidP="007F0B43">
      <w:pPr>
        <w:jc w:val="both"/>
        <w:rPr>
          <w:rFonts w:eastAsia="Calibri"/>
          <w:lang w:val="sq-AL"/>
        </w:rPr>
      </w:pPr>
      <w:r>
        <w:rPr>
          <w:rFonts w:eastAsia="Calibri"/>
          <w:b/>
          <w:lang w:val="sq-AL"/>
        </w:rPr>
        <w:t>2.</w:t>
      </w:r>
      <w:r>
        <w:rPr>
          <w:rFonts w:eastAsia="Calibri"/>
          <w:lang w:val="sq-AL"/>
        </w:rPr>
        <w:t xml:space="preserve"> Ngarkohet kryetari i bashkisë ose personi i autorizuar prej tij, për kryerjen e procedurave të nevojshme që parashikon legjislacioni në fuqi, për përmbushjen e detyrimeve që lidhen me parashikimet e pikës 1, të këtij vendimi.</w:t>
      </w:r>
    </w:p>
    <w:p w:rsidR="007F0B43" w:rsidRDefault="007F0B43" w:rsidP="007F0B43">
      <w:pPr>
        <w:jc w:val="both"/>
        <w:rPr>
          <w:rFonts w:eastAsia="Calibri"/>
          <w:lang w:val="sq-AL"/>
        </w:rPr>
      </w:pPr>
      <w:r>
        <w:rPr>
          <w:rFonts w:eastAsia="Calibri"/>
          <w:b/>
          <w:lang w:val="sq-AL"/>
        </w:rPr>
        <w:t xml:space="preserve">3. </w:t>
      </w:r>
      <w:r>
        <w:rPr>
          <w:rFonts w:eastAsia="Calibri"/>
          <w:lang w:val="sq-AL"/>
        </w:rPr>
        <w:t>Ngarkohen kryetari i Bashkisë dhe Drejtoria e Përgjithshme e Menaxhimit Financiar për zbatimin e këtij vendimi.</w:t>
      </w:r>
    </w:p>
    <w:p w:rsidR="007F0B43" w:rsidRDefault="007F0B43" w:rsidP="007F0B43">
      <w:pPr>
        <w:jc w:val="both"/>
        <w:rPr>
          <w:rFonts w:eastAsia="Calibri"/>
          <w:lang w:val="sq-AL"/>
        </w:rPr>
      </w:pPr>
    </w:p>
    <w:p w:rsidR="007F0B43" w:rsidRDefault="007F0B43" w:rsidP="007F0B43">
      <w:pPr>
        <w:pStyle w:val="Standard"/>
        <w:shd w:val="clear" w:color="auto" w:fill="FFFFFF"/>
        <w:jc w:val="both"/>
        <w:rPr>
          <w:rFonts w:eastAsia="Times New Roman"/>
          <w:lang w:val="sq-AL"/>
        </w:rPr>
      </w:pPr>
      <w:r>
        <w:rPr>
          <w:bCs/>
          <w:color w:val="auto"/>
          <w:lang w:val="sq-AL" w:eastAsia="en-US"/>
        </w:rPr>
        <w:t xml:space="preserve">Ky vendim hyn në fuqi sipas përcaktimeve </w:t>
      </w:r>
      <w:r>
        <w:rPr>
          <w:bCs/>
          <w:color w:val="000000"/>
          <w:lang w:val="sq-AL" w:eastAsia="en-US"/>
        </w:rPr>
        <w:t>të pikës 6, të nenit 55, të ligjit nr. 139/2015, “Për vetëqeverisjen vendore”, të ndryshuar</w:t>
      </w:r>
      <w:r>
        <w:rPr>
          <w:color w:val="auto"/>
          <w:lang w:val="sq-AL" w:eastAsia="en-US"/>
        </w:rPr>
        <w:t xml:space="preserve">.  </w:t>
      </w:r>
    </w:p>
    <w:p w:rsidR="007F0B43" w:rsidRDefault="007F0B43" w:rsidP="007F0B43">
      <w:pPr>
        <w:pStyle w:val="NoSpacing"/>
        <w:jc w:val="both"/>
        <w:rPr>
          <w:lang w:val="sq-AL"/>
        </w:rPr>
      </w:pPr>
    </w:p>
    <w:p w:rsidR="007F0B43" w:rsidRDefault="007F0B43" w:rsidP="007F0B43">
      <w:pPr>
        <w:pStyle w:val="NoSpacing"/>
        <w:jc w:val="center"/>
        <w:rPr>
          <w:szCs w:val="22"/>
          <w:lang w:val="sq-AL"/>
        </w:rPr>
      </w:pPr>
    </w:p>
    <w:p w:rsidR="007F0B43" w:rsidRDefault="007F0B43" w:rsidP="007F0B43">
      <w:pPr>
        <w:pStyle w:val="NoSpacing"/>
        <w:jc w:val="center"/>
        <w:rPr>
          <w:b/>
        </w:rPr>
      </w:pPr>
      <w:r>
        <w:rPr>
          <w:b/>
        </w:rPr>
        <w:t>K R Y E T A R</w:t>
      </w:r>
    </w:p>
    <w:p w:rsidR="007F0B43" w:rsidRDefault="007F0B43" w:rsidP="007F0B43">
      <w:pPr>
        <w:pStyle w:val="NoSpacing"/>
        <w:jc w:val="center"/>
        <w:rPr>
          <w:b/>
        </w:rPr>
      </w:pPr>
    </w:p>
    <w:p w:rsidR="007F0B43" w:rsidRDefault="007F0B43" w:rsidP="007F0B43">
      <w:pPr>
        <w:pStyle w:val="NoSpacing"/>
        <w:jc w:val="center"/>
        <w:rPr>
          <w:b/>
        </w:rPr>
      </w:pPr>
    </w:p>
    <w:p w:rsidR="007F0B43" w:rsidRDefault="007F0B43" w:rsidP="007F0B43">
      <w:pPr>
        <w:pStyle w:val="NoSpacing"/>
        <w:jc w:val="center"/>
        <w:rPr>
          <w:b/>
        </w:rPr>
      </w:pPr>
      <w:r>
        <w:rPr>
          <w:b/>
        </w:rPr>
        <w:t>ROMINA KUKO</w:t>
      </w:r>
    </w:p>
    <w:p w:rsidR="00683A77" w:rsidRDefault="00683A77" w:rsidP="007F0B43">
      <w:pPr>
        <w:pStyle w:val="NoSpacing2"/>
        <w:jc w:val="center"/>
        <w:rPr>
          <w:b/>
          <w:sz w:val="16"/>
          <w:szCs w:val="16"/>
          <w:lang w:val="sq-AL"/>
        </w:rPr>
      </w:pPr>
    </w:p>
    <w:sectPr w:rsidR="00683A77" w:rsidSect="00EB6426">
      <w:footerReference w:type="default" r:id="rId9"/>
      <w:pgSz w:w="11906" w:h="16838"/>
      <w:pgMar w:top="270" w:right="1286" w:bottom="720" w:left="117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503" w:rsidRDefault="00161503">
      <w:r>
        <w:separator/>
      </w:r>
    </w:p>
  </w:endnote>
  <w:endnote w:type="continuationSeparator" w:id="0">
    <w:p w:rsidR="00161503" w:rsidRDefault="0016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2020603050405020304"/>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ED8" w:rsidRDefault="00A91ED8">
    <w:pPr>
      <w:pStyle w:val="Footer1"/>
      <w:jc w:val="center"/>
      <w:rPr>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503" w:rsidRDefault="00161503">
      <w:r>
        <w:separator/>
      </w:r>
    </w:p>
  </w:footnote>
  <w:footnote w:type="continuationSeparator" w:id="0">
    <w:p w:rsidR="00161503" w:rsidRDefault="00161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b/>
        <w:bCs/>
        <w:color w:val="auto"/>
        <w:lang w:val="sq-AL" w:eastAsia="en-U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D8"/>
    <w:rsid w:val="00013ACA"/>
    <w:rsid w:val="00022563"/>
    <w:rsid w:val="000C78E7"/>
    <w:rsid w:val="00161503"/>
    <w:rsid w:val="001638FB"/>
    <w:rsid w:val="001A16BE"/>
    <w:rsid w:val="001F63A6"/>
    <w:rsid w:val="002D3C8F"/>
    <w:rsid w:val="00373C97"/>
    <w:rsid w:val="00477274"/>
    <w:rsid w:val="005E3757"/>
    <w:rsid w:val="00683A77"/>
    <w:rsid w:val="006C2E89"/>
    <w:rsid w:val="00794500"/>
    <w:rsid w:val="007D0E2B"/>
    <w:rsid w:val="007F0B43"/>
    <w:rsid w:val="00817987"/>
    <w:rsid w:val="00853BBA"/>
    <w:rsid w:val="009E3F55"/>
    <w:rsid w:val="00A8523C"/>
    <w:rsid w:val="00A91ED8"/>
    <w:rsid w:val="00AF0A3F"/>
    <w:rsid w:val="00B311CA"/>
    <w:rsid w:val="00B73573"/>
    <w:rsid w:val="00BF7905"/>
    <w:rsid w:val="00CE057C"/>
    <w:rsid w:val="00D31E62"/>
    <w:rsid w:val="00D565B5"/>
    <w:rsid w:val="00D7347D"/>
    <w:rsid w:val="00DB5B95"/>
    <w:rsid w:val="00E15FF9"/>
    <w:rsid w:val="00E7204A"/>
    <w:rsid w:val="00E751C2"/>
    <w:rsid w:val="00EB6426"/>
    <w:rsid w:val="00EF473B"/>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84DB6-8B74-4B54-89FE-C56E3BBC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2EC"/>
    <w:rPr>
      <w:rFonts w:ascii="Times New Roman" w:eastAsia="Times New Roman" w:hAnsi="Times New Roman" w:cs="Times New Roman"/>
      <w:color w:val="00000A"/>
      <w:sz w:val="24"/>
      <w:szCs w:val="24"/>
      <w:lang w:val="it-IT" w:eastAsia="it-IT"/>
    </w:rPr>
  </w:style>
  <w:style w:type="paragraph" w:styleId="Heading2">
    <w:name w:val="heading 2"/>
    <w:basedOn w:val="Normal"/>
    <w:next w:val="Normal"/>
    <w:link w:val="Heading2Char"/>
    <w:qFormat/>
    <w:rsid w:val="00477274"/>
    <w:pPr>
      <w:keepNext/>
      <w:spacing w:before="240" w:after="60"/>
      <w:outlineLvl w:val="1"/>
    </w:pPr>
    <w:rPr>
      <w:rFonts w:ascii="Arial"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1"/>
    <w:qFormat/>
    <w:rsid w:val="009102EC"/>
    <w:rPr>
      <w:rFonts w:ascii="Times New Roman" w:eastAsia="Times New Roman" w:hAnsi="Times New Roman" w:cs="Times New Roman"/>
      <w:b/>
      <w:sz w:val="24"/>
      <w:szCs w:val="24"/>
      <w:lang w:val="it-IT" w:eastAsia="it-IT"/>
    </w:rPr>
  </w:style>
  <w:style w:type="character" w:customStyle="1" w:styleId="FooterChar">
    <w:name w:val="Footer Char"/>
    <w:basedOn w:val="DefaultParagraphFont"/>
    <w:link w:val="Footer1"/>
    <w:uiPriority w:val="99"/>
    <w:qFormat/>
    <w:rsid w:val="009102EC"/>
    <w:rPr>
      <w:rFonts w:ascii="Times New Roman" w:eastAsia="Times New Roman" w:hAnsi="Times New Roman" w:cs="Times New Roman"/>
      <w:sz w:val="24"/>
      <w:szCs w:val="24"/>
      <w:lang w:val="it-IT" w:eastAsia="it-IT"/>
    </w:rPr>
  </w:style>
  <w:style w:type="character" w:styleId="PageNumber">
    <w:name w:val="page number"/>
    <w:basedOn w:val="DefaultParagraphFont"/>
    <w:qFormat/>
    <w:rsid w:val="009102EC"/>
  </w:style>
  <w:style w:type="character" w:customStyle="1" w:styleId="NoSpacingChar">
    <w:name w:val="No Spacing Char"/>
    <w:link w:val="NoSpacing"/>
    <w:uiPriority w:val="1"/>
    <w:qFormat/>
    <w:rsid w:val="009102EC"/>
    <w:rPr>
      <w:rFonts w:ascii="Times New Roman" w:eastAsia="Times New Roman" w:hAnsi="Times New Roman" w:cs="Times New Roman"/>
      <w:sz w:val="24"/>
      <w:szCs w:val="24"/>
    </w:rPr>
  </w:style>
  <w:style w:type="character" w:customStyle="1" w:styleId="HeaderChar">
    <w:name w:val="Header Char"/>
    <w:basedOn w:val="DefaultParagraphFont"/>
    <w:link w:val="Header1"/>
    <w:uiPriority w:val="99"/>
    <w:qFormat/>
    <w:rsid w:val="00756B83"/>
    <w:rPr>
      <w:rFonts w:ascii="Times New Roman" w:eastAsia="Times New Roman" w:hAnsi="Times New Roman" w:cs="Times New Roman"/>
      <w:sz w:val="24"/>
      <w:szCs w:val="24"/>
      <w:lang w:val="it-IT" w:eastAsia="it-IT"/>
    </w:rPr>
  </w:style>
  <w:style w:type="character" w:customStyle="1" w:styleId="BalloonTextChar">
    <w:name w:val="Balloon Text Char"/>
    <w:basedOn w:val="DefaultParagraphFont"/>
    <w:link w:val="BalloonText"/>
    <w:uiPriority w:val="99"/>
    <w:semiHidden/>
    <w:qFormat/>
    <w:rsid w:val="00864FFA"/>
    <w:rPr>
      <w:rFonts w:ascii="Tahoma" w:eastAsia="Times New Roman" w:hAnsi="Tahoma" w:cs="Tahoma"/>
      <w:sz w:val="16"/>
      <w:szCs w:val="16"/>
      <w:lang w:val="it-IT" w:eastAsia="it-IT"/>
    </w:rPr>
  </w:style>
  <w:style w:type="character" w:customStyle="1" w:styleId="FootnoteTextChar">
    <w:name w:val="Footnote Text Char"/>
    <w:basedOn w:val="DefaultParagraphFont"/>
    <w:link w:val="FootnoteText1"/>
    <w:uiPriority w:val="99"/>
    <w:semiHidden/>
    <w:qFormat/>
    <w:rsid w:val="00891B47"/>
    <w:rPr>
      <w:sz w:val="20"/>
      <w:szCs w:val="20"/>
    </w:rPr>
  </w:style>
  <w:style w:type="character" w:customStyle="1" w:styleId="FootnoteCharacters">
    <w:name w:val="Footnote Characters"/>
    <w:semiHidden/>
    <w:qFormat/>
    <w:rsid w:val="00891B47"/>
    <w:rPr>
      <w:vertAlign w:val="superscript"/>
    </w:rPr>
  </w:style>
  <w:style w:type="character" w:customStyle="1" w:styleId="FootnoteAnchor">
    <w:name w:val="Footnote Anchor"/>
    <w:rsid w:val="00A10B5B"/>
    <w:rPr>
      <w:vertAlign w:val="superscript"/>
    </w:rPr>
  </w:style>
  <w:style w:type="character" w:customStyle="1" w:styleId="BodyTextIndentChar">
    <w:name w:val="Body Text Indent Char"/>
    <w:basedOn w:val="DefaultParagraphFont"/>
    <w:link w:val="BodyTextIndent"/>
    <w:qFormat/>
    <w:rsid w:val="00891B47"/>
    <w:rPr>
      <w:rFonts w:ascii="Times New Roman" w:eastAsia="Times New Roman" w:hAnsi="Times New Roman" w:cs="Times New Roman"/>
      <w:sz w:val="28"/>
      <w:szCs w:val="20"/>
      <w:lang w:val="it-IT"/>
    </w:rPr>
  </w:style>
  <w:style w:type="character" w:styleId="CommentReference">
    <w:name w:val="annotation reference"/>
    <w:basedOn w:val="DefaultParagraphFont"/>
    <w:uiPriority w:val="99"/>
    <w:semiHidden/>
    <w:unhideWhenUsed/>
    <w:qFormat/>
    <w:rsid w:val="00891B47"/>
    <w:rPr>
      <w:sz w:val="16"/>
      <w:szCs w:val="16"/>
    </w:rPr>
  </w:style>
  <w:style w:type="character" w:customStyle="1" w:styleId="CommentTextChar">
    <w:name w:val="Comment Text Char"/>
    <w:basedOn w:val="DefaultParagraphFont"/>
    <w:link w:val="CommentText"/>
    <w:uiPriority w:val="99"/>
    <w:semiHidden/>
    <w:qFormat/>
    <w:rsid w:val="00891B47"/>
    <w:rPr>
      <w:sz w:val="20"/>
      <w:szCs w:val="20"/>
    </w:rPr>
  </w:style>
  <w:style w:type="character" w:customStyle="1" w:styleId="CommentSubjectChar">
    <w:name w:val="Comment Subject Char"/>
    <w:basedOn w:val="CommentTextChar"/>
    <w:link w:val="CommentSubject"/>
    <w:uiPriority w:val="99"/>
    <w:semiHidden/>
    <w:qFormat/>
    <w:rsid w:val="00891B47"/>
    <w:rPr>
      <w:b/>
      <w:bCs/>
      <w:sz w:val="20"/>
      <w:szCs w:val="20"/>
    </w:rPr>
  </w:style>
  <w:style w:type="character" w:customStyle="1" w:styleId="BodyTextChar">
    <w:name w:val="Body Text Char"/>
    <w:basedOn w:val="DefaultParagraphFont"/>
    <w:link w:val="BodyText"/>
    <w:uiPriority w:val="99"/>
    <w:semiHidden/>
    <w:qFormat/>
    <w:rsid w:val="00891B47"/>
  </w:style>
  <w:style w:type="character" w:customStyle="1" w:styleId="ListLabel1">
    <w:name w:val="ListLabel 1"/>
    <w:qFormat/>
    <w:rsid w:val="00A10B5B"/>
    <w:rPr>
      <w:b/>
    </w:rPr>
  </w:style>
  <w:style w:type="character" w:customStyle="1" w:styleId="ListLabel2">
    <w:name w:val="ListLabel 2"/>
    <w:qFormat/>
    <w:rsid w:val="00A10B5B"/>
    <w:rPr>
      <w:b/>
    </w:rPr>
  </w:style>
  <w:style w:type="character" w:customStyle="1" w:styleId="ListLabel3">
    <w:name w:val="ListLabel 3"/>
    <w:qFormat/>
    <w:rsid w:val="00A10B5B"/>
    <w:rPr>
      <w:color w:val="00000A"/>
    </w:rPr>
  </w:style>
  <w:style w:type="character" w:customStyle="1" w:styleId="ListLabel4">
    <w:name w:val="ListLabel 4"/>
    <w:qFormat/>
    <w:rsid w:val="00A10B5B"/>
    <w:rPr>
      <w:lang w:val="da-DK"/>
    </w:rPr>
  </w:style>
  <w:style w:type="character" w:customStyle="1" w:styleId="ListLabel5">
    <w:name w:val="ListLabel 5"/>
    <w:qFormat/>
    <w:rsid w:val="00A10B5B"/>
    <w:rPr>
      <w:lang w:val="da-DK"/>
    </w:rPr>
  </w:style>
  <w:style w:type="character" w:customStyle="1" w:styleId="ListLabel6">
    <w:name w:val="ListLabel 6"/>
    <w:qFormat/>
    <w:rsid w:val="00A10B5B"/>
    <w:rPr>
      <w:lang w:val="da-DK"/>
    </w:rPr>
  </w:style>
  <w:style w:type="character" w:customStyle="1" w:styleId="ListLabel7">
    <w:name w:val="ListLabel 7"/>
    <w:qFormat/>
    <w:rsid w:val="00A10B5B"/>
    <w:rPr>
      <w:lang w:val="da-DK"/>
    </w:rPr>
  </w:style>
  <w:style w:type="character" w:customStyle="1" w:styleId="ListLabel8">
    <w:name w:val="ListLabel 8"/>
    <w:qFormat/>
    <w:rsid w:val="00A10B5B"/>
    <w:rPr>
      <w:lang w:val="da-DK"/>
    </w:rPr>
  </w:style>
  <w:style w:type="character" w:customStyle="1" w:styleId="ListLabel9">
    <w:name w:val="ListLabel 9"/>
    <w:qFormat/>
    <w:rsid w:val="00A10B5B"/>
    <w:rPr>
      <w:lang w:val="da-DK"/>
    </w:rPr>
  </w:style>
  <w:style w:type="character" w:customStyle="1" w:styleId="ListLabel10">
    <w:name w:val="ListLabel 10"/>
    <w:qFormat/>
    <w:rsid w:val="00A10B5B"/>
    <w:rPr>
      <w:lang w:val="da-DK"/>
    </w:rPr>
  </w:style>
  <w:style w:type="character" w:customStyle="1" w:styleId="ListLabel11">
    <w:name w:val="ListLabel 11"/>
    <w:qFormat/>
    <w:rsid w:val="00A10B5B"/>
    <w:rPr>
      <w:lang w:val="da-DK"/>
    </w:rPr>
  </w:style>
  <w:style w:type="character" w:customStyle="1" w:styleId="ListLabel12">
    <w:name w:val="ListLabel 12"/>
    <w:qFormat/>
    <w:rsid w:val="00A10B5B"/>
    <w:rPr>
      <w:lang w:val="da-DK"/>
    </w:rPr>
  </w:style>
  <w:style w:type="character" w:customStyle="1" w:styleId="ListLabel13">
    <w:name w:val="ListLabel 13"/>
    <w:qFormat/>
    <w:rsid w:val="00A10B5B"/>
    <w:rPr>
      <w:lang w:val="it-IT"/>
    </w:rPr>
  </w:style>
  <w:style w:type="character" w:customStyle="1" w:styleId="ListLabel14">
    <w:name w:val="ListLabel 14"/>
    <w:qFormat/>
    <w:rsid w:val="00A10B5B"/>
    <w:rPr>
      <w:lang w:val="da-DK"/>
    </w:rPr>
  </w:style>
  <w:style w:type="character" w:customStyle="1" w:styleId="ListLabel15">
    <w:name w:val="ListLabel 15"/>
    <w:qFormat/>
    <w:rsid w:val="00A10B5B"/>
    <w:rPr>
      <w:lang w:val="da-DK"/>
    </w:rPr>
  </w:style>
  <w:style w:type="character" w:customStyle="1" w:styleId="ListLabel16">
    <w:name w:val="ListLabel 16"/>
    <w:qFormat/>
    <w:rsid w:val="00A10B5B"/>
    <w:rPr>
      <w:lang w:val="da-DK"/>
    </w:rPr>
  </w:style>
  <w:style w:type="character" w:customStyle="1" w:styleId="ListLabel17">
    <w:name w:val="ListLabel 17"/>
    <w:qFormat/>
    <w:rsid w:val="00A10B5B"/>
    <w:rPr>
      <w:lang w:val="da-DK"/>
    </w:rPr>
  </w:style>
  <w:style w:type="character" w:customStyle="1" w:styleId="ListLabel18">
    <w:name w:val="ListLabel 18"/>
    <w:qFormat/>
    <w:rsid w:val="00A10B5B"/>
    <w:rPr>
      <w:lang w:val="da-DK"/>
    </w:rPr>
  </w:style>
  <w:style w:type="character" w:customStyle="1" w:styleId="ListLabel19">
    <w:name w:val="ListLabel 19"/>
    <w:qFormat/>
    <w:rsid w:val="00A10B5B"/>
    <w:rPr>
      <w:lang w:val="da-DK"/>
    </w:rPr>
  </w:style>
  <w:style w:type="character" w:customStyle="1" w:styleId="ListLabel20">
    <w:name w:val="ListLabel 20"/>
    <w:qFormat/>
    <w:rsid w:val="00A10B5B"/>
    <w:rPr>
      <w:lang w:val="da-DK"/>
    </w:rPr>
  </w:style>
  <w:style w:type="character" w:customStyle="1" w:styleId="ListLabel21">
    <w:name w:val="ListLabel 21"/>
    <w:qFormat/>
    <w:rsid w:val="00A10B5B"/>
    <w:rPr>
      <w:lang w:val="da-DK"/>
    </w:rPr>
  </w:style>
  <w:style w:type="character" w:customStyle="1" w:styleId="ListLabel22">
    <w:name w:val="ListLabel 22"/>
    <w:qFormat/>
    <w:rsid w:val="00A10B5B"/>
    <w:rPr>
      <w:rFonts w:cs="Courier New"/>
    </w:rPr>
  </w:style>
  <w:style w:type="character" w:customStyle="1" w:styleId="ListLabel23">
    <w:name w:val="ListLabel 23"/>
    <w:qFormat/>
    <w:rsid w:val="00A10B5B"/>
    <w:rPr>
      <w:rFonts w:cs="Courier New"/>
    </w:rPr>
  </w:style>
  <w:style w:type="character" w:customStyle="1" w:styleId="ListLabel24">
    <w:name w:val="ListLabel 24"/>
    <w:qFormat/>
    <w:rsid w:val="00A10B5B"/>
    <w:rPr>
      <w:rFonts w:cs="Courier New"/>
    </w:rPr>
  </w:style>
  <w:style w:type="character" w:customStyle="1" w:styleId="ListLabel25">
    <w:name w:val="ListLabel 25"/>
    <w:qFormat/>
    <w:rsid w:val="00A10B5B"/>
    <w:rPr>
      <w:rFonts w:eastAsia="Times New Roman"/>
      <w:b/>
    </w:rPr>
  </w:style>
  <w:style w:type="character" w:customStyle="1" w:styleId="ListLabel26">
    <w:name w:val="ListLabel 26"/>
    <w:qFormat/>
    <w:rsid w:val="00A10B5B"/>
    <w:rPr>
      <w:rFonts w:eastAsia="Calibri" w:cs="Times New Roman"/>
    </w:rPr>
  </w:style>
  <w:style w:type="character" w:customStyle="1" w:styleId="ListLabel27">
    <w:name w:val="ListLabel 27"/>
    <w:qFormat/>
    <w:rsid w:val="00A10B5B"/>
    <w:rPr>
      <w:rFonts w:cs="Courier New"/>
    </w:rPr>
  </w:style>
  <w:style w:type="character" w:customStyle="1" w:styleId="ListLabel28">
    <w:name w:val="ListLabel 28"/>
    <w:qFormat/>
    <w:rsid w:val="00A10B5B"/>
    <w:rPr>
      <w:rFonts w:cs="Courier New"/>
    </w:rPr>
  </w:style>
  <w:style w:type="character" w:customStyle="1" w:styleId="ListLabel29">
    <w:name w:val="ListLabel 29"/>
    <w:qFormat/>
    <w:rsid w:val="00A10B5B"/>
    <w:rPr>
      <w:rFonts w:cs="Courier New"/>
    </w:rPr>
  </w:style>
  <w:style w:type="character" w:customStyle="1" w:styleId="ListLabel30">
    <w:name w:val="ListLabel 30"/>
    <w:qFormat/>
    <w:rsid w:val="00A10B5B"/>
    <w:rPr>
      <w:color w:val="00000A"/>
    </w:rPr>
  </w:style>
  <w:style w:type="character" w:customStyle="1" w:styleId="ListLabel31">
    <w:name w:val="ListLabel 31"/>
    <w:qFormat/>
    <w:rsid w:val="00A10B5B"/>
    <w:rPr>
      <w:color w:val="00000A"/>
    </w:rPr>
  </w:style>
  <w:style w:type="character" w:customStyle="1" w:styleId="ListLabel32">
    <w:name w:val="ListLabel 32"/>
    <w:qFormat/>
    <w:rsid w:val="00A10B5B"/>
    <w:rPr>
      <w:rFonts w:eastAsia="Calibri" w:cs="Times New Roman"/>
    </w:rPr>
  </w:style>
  <w:style w:type="character" w:customStyle="1" w:styleId="ListLabel33">
    <w:name w:val="ListLabel 33"/>
    <w:qFormat/>
    <w:rsid w:val="00A10B5B"/>
    <w:rPr>
      <w:rFonts w:cs="Courier New"/>
    </w:rPr>
  </w:style>
  <w:style w:type="character" w:customStyle="1" w:styleId="ListLabel34">
    <w:name w:val="ListLabel 34"/>
    <w:qFormat/>
    <w:rsid w:val="00A10B5B"/>
    <w:rPr>
      <w:rFonts w:cs="Courier New"/>
    </w:rPr>
  </w:style>
  <w:style w:type="character" w:customStyle="1" w:styleId="ListLabel35">
    <w:name w:val="ListLabel 35"/>
    <w:qFormat/>
    <w:rsid w:val="00A10B5B"/>
    <w:rPr>
      <w:rFonts w:cs="Courier New"/>
    </w:rPr>
  </w:style>
  <w:style w:type="character" w:customStyle="1" w:styleId="ListLabel36">
    <w:name w:val="ListLabel 36"/>
    <w:qFormat/>
    <w:rsid w:val="00A10B5B"/>
    <w:rPr>
      <w:rFonts w:eastAsia="Calibri"/>
    </w:rPr>
  </w:style>
  <w:style w:type="character" w:customStyle="1" w:styleId="ListLabel37">
    <w:name w:val="ListLabel 37"/>
    <w:qFormat/>
    <w:rsid w:val="00A10B5B"/>
    <w:rPr>
      <w:rFonts w:cs="Courier New"/>
    </w:rPr>
  </w:style>
  <w:style w:type="character" w:customStyle="1" w:styleId="ListLabel38">
    <w:name w:val="ListLabel 38"/>
    <w:qFormat/>
    <w:rsid w:val="00A10B5B"/>
    <w:rPr>
      <w:rFonts w:cs="Courier New"/>
    </w:rPr>
  </w:style>
  <w:style w:type="character" w:customStyle="1" w:styleId="ListLabel39">
    <w:name w:val="ListLabel 39"/>
    <w:qFormat/>
    <w:rsid w:val="00A10B5B"/>
    <w:rPr>
      <w:rFonts w:cs="Courier New"/>
    </w:rPr>
  </w:style>
  <w:style w:type="character" w:customStyle="1" w:styleId="ListLabel40">
    <w:name w:val="ListLabel 40"/>
    <w:qFormat/>
    <w:rsid w:val="00A10B5B"/>
    <w:rPr>
      <w:b/>
    </w:rPr>
  </w:style>
  <w:style w:type="character" w:customStyle="1" w:styleId="ListLabel41">
    <w:name w:val="ListLabel 41"/>
    <w:qFormat/>
    <w:rsid w:val="00A10B5B"/>
    <w:rPr>
      <w:rFonts w:cs="Times New Roman"/>
      <w:b/>
      <w:sz w:val="24"/>
      <w:szCs w:val="24"/>
    </w:rPr>
  </w:style>
  <w:style w:type="character" w:customStyle="1" w:styleId="ListLabel42">
    <w:name w:val="ListLabel 42"/>
    <w:qFormat/>
    <w:rsid w:val="00A10B5B"/>
    <w:rPr>
      <w:rFonts w:cs="Times New Roman"/>
      <w:b/>
      <w:sz w:val="24"/>
      <w:szCs w:val="24"/>
    </w:rPr>
  </w:style>
  <w:style w:type="character" w:customStyle="1" w:styleId="ListLabel43">
    <w:name w:val="ListLabel 43"/>
    <w:qFormat/>
    <w:rsid w:val="00A10B5B"/>
    <w:rPr>
      <w:rFonts w:ascii="Calibri" w:hAnsi="Calibri" w:cs="Times New Roman"/>
      <w:b/>
      <w:sz w:val="22"/>
    </w:rPr>
  </w:style>
  <w:style w:type="character" w:customStyle="1" w:styleId="ListLabel44">
    <w:name w:val="ListLabel 44"/>
    <w:qFormat/>
    <w:rsid w:val="00A10B5B"/>
    <w:rPr>
      <w:rFonts w:ascii="Calibri" w:hAnsi="Calibri" w:cs="Times New Roman"/>
      <w:b/>
      <w:sz w:val="22"/>
    </w:rPr>
  </w:style>
  <w:style w:type="character" w:customStyle="1" w:styleId="ListLabel45">
    <w:name w:val="ListLabel 45"/>
    <w:qFormat/>
    <w:rsid w:val="00A10B5B"/>
    <w:rPr>
      <w:rFonts w:ascii="Calibri" w:hAnsi="Calibri" w:cs="Times New Roman"/>
      <w:b/>
      <w:sz w:val="22"/>
    </w:rPr>
  </w:style>
  <w:style w:type="character" w:customStyle="1" w:styleId="ListLabel46">
    <w:name w:val="ListLabel 46"/>
    <w:qFormat/>
    <w:rsid w:val="00A10B5B"/>
    <w:rPr>
      <w:rFonts w:cs="Times New Roman"/>
      <w:b/>
      <w:sz w:val="22"/>
    </w:rPr>
  </w:style>
  <w:style w:type="character" w:customStyle="1" w:styleId="ListLabel47">
    <w:name w:val="ListLabel 47"/>
    <w:qFormat/>
    <w:rsid w:val="00A10B5B"/>
    <w:rPr>
      <w:rFonts w:cs="Times New Roman"/>
      <w:b/>
      <w:sz w:val="22"/>
    </w:rPr>
  </w:style>
  <w:style w:type="character" w:customStyle="1" w:styleId="ListLabel48">
    <w:name w:val="ListLabel 48"/>
    <w:qFormat/>
    <w:rsid w:val="00A10B5B"/>
    <w:rPr>
      <w:rFonts w:cs="Times New Roman"/>
      <w:b/>
      <w:sz w:val="22"/>
    </w:rPr>
  </w:style>
  <w:style w:type="character" w:customStyle="1" w:styleId="ListLabel49">
    <w:name w:val="ListLabel 49"/>
    <w:qFormat/>
    <w:rsid w:val="00A10B5B"/>
    <w:rPr>
      <w:rFonts w:cs="Times New Roman"/>
      <w:b/>
      <w:sz w:val="22"/>
    </w:rPr>
  </w:style>
  <w:style w:type="character" w:customStyle="1" w:styleId="ListLabel50">
    <w:name w:val="ListLabel 50"/>
    <w:qFormat/>
    <w:rsid w:val="00A10B5B"/>
    <w:rPr>
      <w:rFonts w:cs="Times New Roman"/>
      <w:b/>
      <w:sz w:val="22"/>
    </w:rPr>
  </w:style>
  <w:style w:type="character" w:customStyle="1" w:styleId="ListLabel51">
    <w:name w:val="ListLabel 51"/>
    <w:qFormat/>
    <w:rsid w:val="00A10B5B"/>
    <w:rPr>
      <w:rFonts w:cs="Times New Roman"/>
      <w:b/>
      <w:sz w:val="22"/>
    </w:rPr>
  </w:style>
  <w:style w:type="character" w:customStyle="1" w:styleId="ListLabel52">
    <w:name w:val="ListLabel 52"/>
    <w:qFormat/>
    <w:rsid w:val="00A10B5B"/>
    <w:rPr>
      <w:rFonts w:cs="Times New Roman"/>
      <w:b/>
      <w:sz w:val="22"/>
    </w:rPr>
  </w:style>
  <w:style w:type="character" w:customStyle="1" w:styleId="ListLabel53">
    <w:name w:val="ListLabel 53"/>
    <w:qFormat/>
    <w:rsid w:val="00A10B5B"/>
    <w:rPr>
      <w:rFonts w:cs="Times New Roman"/>
      <w:b/>
      <w:sz w:val="22"/>
    </w:rPr>
  </w:style>
  <w:style w:type="character" w:customStyle="1" w:styleId="ListLabel54">
    <w:name w:val="ListLabel 54"/>
    <w:qFormat/>
    <w:rsid w:val="00A10B5B"/>
    <w:rPr>
      <w:rFonts w:cs="Times New Roman"/>
      <w:b/>
      <w:sz w:val="22"/>
    </w:rPr>
  </w:style>
  <w:style w:type="character" w:customStyle="1" w:styleId="ListLabel55">
    <w:name w:val="ListLabel 55"/>
    <w:qFormat/>
    <w:rsid w:val="00A10B5B"/>
    <w:rPr>
      <w:rFonts w:cs="Times New Roman"/>
      <w:b/>
      <w:sz w:val="22"/>
    </w:rPr>
  </w:style>
  <w:style w:type="character" w:customStyle="1" w:styleId="ListLabel56">
    <w:name w:val="ListLabel 56"/>
    <w:qFormat/>
    <w:rsid w:val="00A10B5B"/>
    <w:rPr>
      <w:rFonts w:cs="Times New Roman"/>
      <w:b/>
      <w:sz w:val="22"/>
    </w:rPr>
  </w:style>
  <w:style w:type="character" w:customStyle="1" w:styleId="ListLabel57">
    <w:name w:val="ListLabel 57"/>
    <w:qFormat/>
    <w:rsid w:val="00DB3162"/>
    <w:rPr>
      <w:rFonts w:cs="Times New Roman"/>
      <w:b/>
      <w:sz w:val="24"/>
      <w:szCs w:val="24"/>
    </w:rPr>
  </w:style>
  <w:style w:type="character" w:customStyle="1" w:styleId="ParagrafiChar">
    <w:name w:val="Paragrafi Char"/>
    <w:link w:val="Paragrafi"/>
    <w:qFormat/>
    <w:rsid w:val="0046407B"/>
    <w:rPr>
      <w:rFonts w:ascii="CG Times" w:hAnsi="CG Times"/>
      <w:sz w:val="22"/>
    </w:rPr>
  </w:style>
  <w:style w:type="paragraph" w:customStyle="1" w:styleId="Heading">
    <w:name w:val="Heading"/>
    <w:basedOn w:val="Normal"/>
    <w:next w:val="BodyText"/>
    <w:qFormat/>
    <w:rsid w:val="00A10B5B"/>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semiHidden/>
    <w:unhideWhenUsed/>
    <w:rsid w:val="00891B47"/>
    <w:pPr>
      <w:spacing w:after="120" w:line="276" w:lineRule="auto"/>
    </w:pPr>
    <w:rPr>
      <w:rFonts w:asciiTheme="minorHAnsi" w:eastAsiaTheme="minorHAnsi" w:hAnsiTheme="minorHAnsi" w:cstheme="minorBidi"/>
      <w:sz w:val="22"/>
      <w:szCs w:val="22"/>
      <w:lang w:val="en-US" w:eastAsia="en-US"/>
    </w:rPr>
  </w:style>
  <w:style w:type="paragraph" w:styleId="List">
    <w:name w:val="List"/>
    <w:basedOn w:val="BodyText"/>
    <w:rsid w:val="00A10B5B"/>
    <w:rPr>
      <w:rFonts w:cs="Lucida Sans"/>
    </w:rPr>
  </w:style>
  <w:style w:type="paragraph" w:styleId="Caption">
    <w:name w:val="caption"/>
    <w:basedOn w:val="Normal"/>
    <w:qFormat/>
    <w:rsid w:val="00A10B5B"/>
    <w:pPr>
      <w:suppressLineNumbers/>
      <w:spacing w:before="120" w:after="120"/>
    </w:pPr>
    <w:rPr>
      <w:rFonts w:cs="Lucida Sans"/>
      <w:i/>
      <w:iCs/>
    </w:rPr>
  </w:style>
  <w:style w:type="paragraph" w:customStyle="1" w:styleId="Index">
    <w:name w:val="Index"/>
    <w:basedOn w:val="Normal"/>
    <w:qFormat/>
    <w:rsid w:val="00A10B5B"/>
    <w:pPr>
      <w:suppressLineNumbers/>
    </w:pPr>
    <w:rPr>
      <w:rFonts w:cs="Lucida Sans"/>
    </w:rPr>
  </w:style>
  <w:style w:type="paragraph" w:customStyle="1" w:styleId="Heading31">
    <w:name w:val="Heading 31"/>
    <w:basedOn w:val="Normal"/>
    <w:next w:val="Normal"/>
    <w:link w:val="Heading3Char"/>
    <w:qFormat/>
    <w:rsid w:val="009102EC"/>
    <w:pPr>
      <w:keepNext/>
      <w:outlineLvl w:val="2"/>
    </w:pPr>
    <w:rPr>
      <w:b/>
    </w:rPr>
  </w:style>
  <w:style w:type="paragraph" w:customStyle="1" w:styleId="Caption1">
    <w:name w:val="Caption1"/>
    <w:basedOn w:val="Normal"/>
    <w:qFormat/>
    <w:rsid w:val="000C00A9"/>
    <w:pPr>
      <w:suppressLineNumbers/>
      <w:spacing w:before="120" w:after="120"/>
    </w:pPr>
    <w:rPr>
      <w:rFonts w:cs="Lucida Sans"/>
      <w:i/>
      <w:iCs/>
    </w:rPr>
  </w:style>
  <w:style w:type="paragraph" w:customStyle="1" w:styleId="Footer1">
    <w:name w:val="Footer1"/>
    <w:basedOn w:val="Normal"/>
    <w:link w:val="FooterChar"/>
    <w:uiPriority w:val="99"/>
    <w:qFormat/>
    <w:rsid w:val="009102EC"/>
    <w:pPr>
      <w:tabs>
        <w:tab w:val="center" w:pos="4819"/>
        <w:tab w:val="right" w:pos="9638"/>
      </w:tabs>
    </w:pPr>
  </w:style>
  <w:style w:type="paragraph" w:styleId="NoSpacing">
    <w:name w:val="No Spacing"/>
    <w:link w:val="NoSpacingChar"/>
    <w:uiPriority w:val="1"/>
    <w:qFormat/>
    <w:rsid w:val="009102EC"/>
    <w:rPr>
      <w:rFonts w:ascii="Times New Roman" w:eastAsia="Times New Roman" w:hAnsi="Times New Roman" w:cs="Times New Roman"/>
      <w:color w:val="00000A"/>
      <w:sz w:val="24"/>
      <w:szCs w:val="24"/>
    </w:rPr>
  </w:style>
  <w:style w:type="paragraph" w:customStyle="1" w:styleId="Header1">
    <w:name w:val="Header1"/>
    <w:basedOn w:val="Normal"/>
    <w:link w:val="HeaderChar"/>
    <w:uiPriority w:val="99"/>
    <w:unhideWhenUsed/>
    <w:qFormat/>
    <w:rsid w:val="00756B83"/>
    <w:pPr>
      <w:tabs>
        <w:tab w:val="center" w:pos="4680"/>
        <w:tab w:val="right" w:pos="9360"/>
      </w:tabs>
    </w:pPr>
  </w:style>
  <w:style w:type="paragraph" w:styleId="BalloonText">
    <w:name w:val="Balloon Text"/>
    <w:basedOn w:val="Normal"/>
    <w:link w:val="BalloonTextChar"/>
    <w:uiPriority w:val="99"/>
    <w:semiHidden/>
    <w:unhideWhenUsed/>
    <w:qFormat/>
    <w:rsid w:val="00864FFA"/>
    <w:rPr>
      <w:rFonts w:ascii="Tahoma" w:hAnsi="Tahoma" w:cs="Tahoma"/>
      <w:sz w:val="16"/>
      <w:szCs w:val="16"/>
    </w:rPr>
  </w:style>
  <w:style w:type="paragraph" w:styleId="ListParagraph">
    <w:name w:val="List Paragraph"/>
    <w:basedOn w:val="Normal"/>
    <w:qFormat/>
    <w:rsid w:val="00864FFA"/>
    <w:pPr>
      <w:ind w:left="720"/>
      <w:contextualSpacing/>
    </w:pPr>
  </w:style>
  <w:style w:type="paragraph" w:customStyle="1" w:styleId="FootnoteText1">
    <w:name w:val="Footnote Text1"/>
    <w:basedOn w:val="Normal"/>
    <w:link w:val="FootnoteTextChar"/>
    <w:uiPriority w:val="99"/>
    <w:semiHidden/>
    <w:unhideWhenUsed/>
    <w:qFormat/>
    <w:rsid w:val="00891B47"/>
    <w:rPr>
      <w:rFonts w:asciiTheme="minorHAnsi" w:eastAsiaTheme="minorHAnsi" w:hAnsiTheme="minorHAnsi" w:cstheme="minorBidi"/>
      <w:sz w:val="20"/>
      <w:szCs w:val="20"/>
      <w:lang w:val="en-US" w:eastAsia="en-US"/>
    </w:rPr>
  </w:style>
  <w:style w:type="paragraph" w:customStyle="1" w:styleId="BodyA">
    <w:name w:val="Body A"/>
    <w:qFormat/>
    <w:rsid w:val="00891B47"/>
    <w:rPr>
      <w:rFonts w:ascii="Calibri" w:eastAsia="Calibri" w:hAnsi="Calibri" w:cs="Calibri"/>
      <w:color w:val="000000"/>
      <w:sz w:val="24"/>
      <w:u w:color="000000"/>
      <w:lang w:val="it-IT" w:eastAsia="sq-AL"/>
    </w:rPr>
  </w:style>
  <w:style w:type="paragraph" w:customStyle="1" w:styleId="Body">
    <w:name w:val="Body"/>
    <w:qFormat/>
    <w:rsid w:val="00891B47"/>
    <w:rPr>
      <w:rFonts w:ascii="Times New Roman" w:eastAsia="Arial Unicode MS" w:hAnsi="Times New Roman" w:cs="Arial Unicode MS"/>
      <w:color w:val="000000"/>
      <w:sz w:val="24"/>
      <w:szCs w:val="24"/>
      <w:u w:color="000000"/>
      <w:lang w:eastAsia="sq-AL"/>
    </w:rPr>
  </w:style>
  <w:style w:type="paragraph" w:customStyle="1" w:styleId="Default">
    <w:name w:val="Default"/>
    <w:qFormat/>
    <w:rsid w:val="00891B47"/>
    <w:rPr>
      <w:rFonts w:ascii="Times New Roman" w:eastAsia="Calibri" w:hAnsi="Times New Roman" w:cs="Times New Roman"/>
      <w:color w:val="000000"/>
      <w:sz w:val="24"/>
      <w:szCs w:val="24"/>
    </w:rPr>
  </w:style>
  <w:style w:type="paragraph" w:styleId="BodyTextIndent">
    <w:name w:val="Body Text Indent"/>
    <w:basedOn w:val="Normal"/>
    <w:link w:val="BodyTextIndentChar"/>
    <w:rsid w:val="00891B47"/>
    <w:pPr>
      <w:jc w:val="both"/>
    </w:pPr>
    <w:rPr>
      <w:sz w:val="28"/>
      <w:szCs w:val="20"/>
      <w:lang w:eastAsia="en-US"/>
    </w:rPr>
  </w:style>
  <w:style w:type="paragraph" w:styleId="CommentText">
    <w:name w:val="annotation text"/>
    <w:basedOn w:val="Normal"/>
    <w:link w:val="CommentTextChar"/>
    <w:uiPriority w:val="99"/>
    <w:semiHidden/>
    <w:unhideWhenUsed/>
    <w:qFormat/>
    <w:rsid w:val="00891B47"/>
    <w:pPr>
      <w:spacing w:after="200"/>
    </w:pPr>
    <w:rPr>
      <w:rFonts w:asciiTheme="minorHAnsi" w:eastAsiaTheme="minorHAnsi" w:hAnsiTheme="minorHAnsi" w:cstheme="minorBidi"/>
      <w:sz w:val="20"/>
      <w:szCs w:val="20"/>
      <w:lang w:val="en-US" w:eastAsia="en-US"/>
    </w:rPr>
  </w:style>
  <w:style w:type="paragraph" w:styleId="CommentSubject">
    <w:name w:val="annotation subject"/>
    <w:basedOn w:val="CommentText"/>
    <w:link w:val="CommentSubjectChar"/>
    <w:uiPriority w:val="99"/>
    <w:semiHidden/>
    <w:unhideWhenUsed/>
    <w:qFormat/>
    <w:rsid w:val="00891B47"/>
    <w:rPr>
      <w:b/>
      <w:bCs/>
    </w:rPr>
  </w:style>
  <w:style w:type="paragraph" w:customStyle="1" w:styleId="FrameContents">
    <w:name w:val="Frame Contents"/>
    <w:basedOn w:val="Normal"/>
    <w:qFormat/>
    <w:rsid w:val="00891B47"/>
  </w:style>
  <w:style w:type="paragraph" w:customStyle="1" w:styleId="TableContents">
    <w:name w:val="Table Contents"/>
    <w:basedOn w:val="Normal"/>
    <w:qFormat/>
    <w:rsid w:val="00A10B5B"/>
    <w:pPr>
      <w:suppressLineNumbers/>
    </w:pPr>
  </w:style>
  <w:style w:type="paragraph" w:customStyle="1" w:styleId="TableHeading">
    <w:name w:val="Table Heading"/>
    <w:basedOn w:val="TableContents"/>
    <w:qFormat/>
    <w:rsid w:val="00A10B5B"/>
    <w:pPr>
      <w:jc w:val="center"/>
    </w:pPr>
    <w:rPr>
      <w:b/>
      <w:bCs/>
    </w:rPr>
  </w:style>
  <w:style w:type="paragraph" w:customStyle="1" w:styleId="Paragrafi">
    <w:name w:val="Paragrafi"/>
    <w:link w:val="ParagrafiChar"/>
    <w:qFormat/>
    <w:rsid w:val="0046407B"/>
    <w:pPr>
      <w:widowControl w:val="0"/>
      <w:ind w:firstLine="720"/>
      <w:jc w:val="both"/>
    </w:pPr>
    <w:rPr>
      <w:rFonts w:ascii="CG Times" w:eastAsia="Calibri" w:hAnsi="CG Times"/>
      <w:color w:val="00000A"/>
      <w:sz w:val="22"/>
    </w:rPr>
  </w:style>
  <w:style w:type="paragraph" w:styleId="Footer">
    <w:name w:val="footer"/>
    <w:basedOn w:val="Normal"/>
  </w:style>
  <w:style w:type="numbering" w:customStyle="1" w:styleId="List21">
    <w:name w:val="List 21"/>
    <w:qFormat/>
    <w:rsid w:val="00864FFA"/>
  </w:style>
  <w:style w:type="numbering" w:customStyle="1" w:styleId="List31">
    <w:name w:val="List 31"/>
    <w:qFormat/>
    <w:rsid w:val="00864FFA"/>
  </w:style>
  <w:style w:type="numbering" w:customStyle="1" w:styleId="NoList1">
    <w:name w:val="No List1"/>
    <w:uiPriority w:val="99"/>
    <w:semiHidden/>
    <w:unhideWhenUsed/>
    <w:qFormat/>
    <w:rsid w:val="00891B47"/>
  </w:style>
  <w:style w:type="table" w:styleId="TableGrid">
    <w:name w:val="Table Grid"/>
    <w:basedOn w:val="TableNormal"/>
    <w:uiPriority w:val="59"/>
    <w:rsid w:val="0089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8523C"/>
    <w:pPr>
      <w:suppressAutoHyphens/>
    </w:pPr>
    <w:rPr>
      <w:rFonts w:ascii="Liberation Serif" w:eastAsia="SimSun" w:hAnsi="Liberation Serif" w:cs="Lucida Sans"/>
      <w:color w:val="00000A"/>
      <w:kern w:val="2"/>
      <w:sz w:val="24"/>
      <w:szCs w:val="24"/>
      <w:lang w:eastAsia="zh-CN" w:bidi="hi-IN"/>
    </w:rPr>
  </w:style>
  <w:style w:type="paragraph" w:customStyle="1" w:styleId="Pandarjemehapsira">
    <w:name w:val="Pa ndarje me hapësira"/>
    <w:rsid w:val="00D31E62"/>
    <w:pPr>
      <w:suppressAutoHyphens/>
      <w:autoSpaceDN w:val="0"/>
    </w:pPr>
    <w:rPr>
      <w:rFonts w:ascii="Times New Roman" w:eastAsia="Times New Roman" w:hAnsi="Times New Roman" w:cs="Times New Roman"/>
      <w:color w:val="00000A"/>
      <w:sz w:val="24"/>
      <w:szCs w:val="24"/>
      <w:lang w:eastAsia="zh-CN"/>
    </w:rPr>
  </w:style>
  <w:style w:type="character" w:customStyle="1" w:styleId="Fontiiparagrafittparazgjedhur">
    <w:name w:val="Fonti i paragrafit të parazgjedhur"/>
    <w:rsid w:val="00D31E62"/>
  </w:style>
  <w:style w:type="character" w:styleId="Emphasis">
    <w:name w:val="Emphasis"/>
    <w:basedOn w:val="DefaultParagraphFont"/>
    <w:qFormat/>
    <w:rsid w:val="00D31E62"/>
    <w:rPr>
      <w:i/>
      <w:iCs/>
    </w:rPr>
  </w:style>
  <w:style w:type="character" w:customStyle="1" w:styleId="Heading2Char">
    <w:name w:val="Heading 2 Char"/>
    <w:basedOn w:val="DefaultParagraphFont"/>
    <w:link w:val="Heading2"/>
    <w:rsid w:val="00477274"/>
    <w:rPr>
      <w:rFonts w:ascii="Arial" w:eastAsia="Times New Roman" w:hAnsi="Arial" w:cs="Arial"/>
      <w:b/>
      <w:bCs/>
      <w:i/>
      <w:iCs/>
      <w:color w:val="00000A"/>
      <w:sz w:val="28"/>
      <w:szCs w:val="28"/>
      <w:lang w:val="en-GB" w:eastAsia="en-GB"/>
    </w:rPr>
  </w:style>
  <w:style w:type="paragraph" w:customStyle="1" w:styleId="NoSpacing2">
    <w:name w:val="No Spacing2"/>
    <w:qFormat/>
    <w:rsid w:val="00EB6426"/>
    <w:pPr>
      <w:suppressAutoHyphens/>
    </w:pPr>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77623">
      <w:bodyDiv w:val="1"/>
      <w:marLeft w:val="0"/>
      <w:marRight w:val="0"/>
      <w:marTop w:val="0"/>
      <w:marBottom w:val="0"/>
      <w:divBdr>
        <w:top w:val="none" w:sz="0" w:space="0" w:color="auto"/>
        <w:left w:val="none" w:sz="0" w:space="0" w:color="auto"/>
        <w:bottom w:val="none" w:sz="0" w:space="0" w:color="auto"/>
        <w:right w:val="none" w:sz="0" w:space="0" w:color="auto"/>
      </w:divBdr>
    </w:div>
    <w:div w:id="840000558">
      <w:bodyDiv w:val="1"/>
      <w:marLeft w:val="0"/>
      <w:marRight w:val="0"/>
      <w:marTop w:val="0"/>
      <w:marBottom w:val="0"/>
      <w:divBdr>
        <w:top w:val="none" w:sz="0" w:space="0" w:color="auto"/>
        <w:left w:val="none" w:sz="0" w:space="0" w:color="auto"/>
        <w:bottom w:val="none" w:sz="0" w:space="0" w:color="auto"/>
        <w:right w:val="none" w:sz="0" w:space="0" w:color="auto"/>
      </w:divBdr>
    </w:div>
    <w:div w:id="991520506">
      <w:bodyDiv w:val="1"/>
      <w:marLeft w:val="0"/>
      <w:marRight w:val="0"/>
      <w:marTop w:val="0"/>
      <w:marBottom w:val="0"/>
      <w:divBdr>
        <w:top w:val="none" w:sz="0" w:space="0" w:color="auto"/>
        <w:left w:val="none" w:sz="0" w:space="0" w:color="auto"/>
        <w:bottom w:val="none" w:sz="0" w:space="0" w:color="auto"/>
        <w:right w:val="none" w:sz="0" w:space="0" w:color="auto"/>
      </w:divBdr>
    </w:div>
    <w:div w:id="1010258557">
      <w:bodyDiv w:val="1"/>
      <w:marLeft w:val="0"/>
      <w:marRight w:val="0"/>
      <w:marTop w:val="0"/>
      <w:marBottom w:val="0"/>
      <w:divBdr>
        <w:top w:val="none" w:sz="0" w:space="0" w:color="auto"/>
        <w:left w:val="none" w:sz="0" w:space="0" w:color="auto"/>
        <w:bottom w:val="none" w:sz="0" w:space="0" w:color="auto"/>
        <w:right w:val="none" w:sz="0" w:space="0" w:color="auto"/>
      </w:divBdr>
    </w:div>
    <w:div w:id="1110079286">
      <w:bodyDiv w:val="1"/>
      <w:marLeft w:val="0"/>
      <w:marRight w:val="0"/>
      <w:marTop w:val="0"/>
      <w:marBottom w:val="0"/>
      <w:divBdr>
        <w:top w:val="none" w:sz="0" w:space="0" w:color="auto"/>
        <w:left w:val="none" w:sz="0" w:space="0" w:color="auto"/>
        <w:bottom w:val="none" w:sz="0" w:space="0" w:color="auto"/>
        <w:right w:val="none" w:sz="0" w:space="0" w:color="auto"/>
      </w:divBdr>
    </w:div>
    <w:div w:id="1240093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3D90-9206-4944-97D3-47CE28B8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Erlis Hoxha</dc:creator>
  <dc:description/>
  <cp:lastModifiedBy>Nertila Seitaj</cp:lastModifiedBy>
  <cp:revision>3</cp:revision>
  <cp:lastPrinted>2021-06-21T12:10:00Z</cp:lastPrinted>
  <dcterms:created xsi:type="dcterms:W3CDTF">2021-07-05T13:39:00Z</dcterms:created>
  <dcterms:modified xsi:type="dcterms:W3CDTF">2021-07-05T13:40:00Z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