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4A" w:rsidRDefault="009110BF">
      <w:pPr>
        <w:spacing w:after="200" w:line="276" w:lineRule="auto"/>
        <w:ind w:left="5040" w:firstLine="720"/>
        <w:contextualSpacing/>
        <w:rPr>
          <w:b/>
          <w:lang w:val="sq-AL"/>
        </w:rPr>
      </w:pPr>
      <w:r>
        <w:rPr>
          <w:b/>
          <w:noProof/>
          <w:sz w:val="16"/>
          <w:szCs w:val="16"/>
          <w:lang w:val="en-US" w:eastAsia="en-US"/>
        </w:rPr>
        <w:drawing>
          <wp:anchor distT="0" distB="0" distL="0" distR="0" simplePos="0" relativeHeight="6" behindDoc="1" locked="0" layoutInCell="1" allowOverlap="1" wp14:anchorId="674C6CF6" wp14:editId="79FD1299">
            <wp:simplePos x="0" y="0"/>
            <wp:positionH relativeFrom="column">
              <wp:posOffset>1049254</wp:posOffset>
            </wp:positionH>
            <wp:positionV relativeFrom="paragraph">
              <wp:posOffset>-320040</wp:posOffset>
            </wp:positionV>
            <wp:extent cx="1431290" cy="1492250"/>
            <wp:effectExtent l="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4A" w:rsidRDefault="00075CBE">
      <w:pPr>
        <w:spacing w:line="276" w:lineRule="auto"/>
        <w:jc w:val="both"/>
        <w:rPr>
          <w:b/>
          <w:sz w:val="16"/>
          <w:szCs w:val="16"/>
          <w:lang w:val="sq-AL"/>
        </w:rPr>
      </w:pPr>
      <w:r>
        <w:rPr>
          <w:rFonts w:ascii="Verdana" w:hAnsi="Verdana" w:cs="Verdana"/>
          <w:b/>
          <w:noProof/>
          <w:sz w:val="4"/>
          <w:szCs w:val="4"/>
          <w:lang w:val="en-US" w:eastAsia="en-US"/>
        </w:rPr>
        <w:drawing>
          <wp:anchor distT="0" distB="0" distL="114935" distR="114935" simplePos="0" relativeHeight="251661312" behindDoc="0" locked="0" layoutInCell="1" allowOverlap="1" wp14:anchorId="01A1123B" wp14:editId="1B4515D0">
            <wp:simplePos x="0" y="0"/>
            <wp:positionH relativeFrom="column">
              <wp:posOffset>-321945</wp:posOffset>
            </wp:positionH>
            <wp:positionV relativeFrom="paragraph">
              <wp:posOffset>-114935</wp:posOffset>
            </wp:positionV>
            <wp:extent cx="1207770" cy="635635"/>
            <wp:effectExtent l="0" t="0" r="0" b="0"/>
            <wp:wrapSquare wrapText="larges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" t="-46" r="-24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344A" w:rsidRDefault="0059344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59344A" w:rsidRDefault="0059344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59344A" w:rsidRDefault="0059344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59344A" w:rsidRDefault="0059344A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59344A" w:rsidRDefault="0059344A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075CBE" w:rsidRDefault="00075CBE">
      <w:pPr>
        <w:pStyle w:val="NoSpacing"/>
        <w:jc w:val="center"/>
        <w:rPr>
          <w:b/>
          <w:sz w:val="16"/>
          <w:szCs w:val="16"/>
        </w:rPr>
      </w:pPr>
    </w:p>
    <w:p w:rsidR="00075CBE" w:rsidRDefault="00075CBE">
      <w:pPr>
        <w:pStyle w:val="NoSpacing"/>
        <w:jc w:val="center"/>
        <w:rPr>
          <w:b/>
          <w:sz w:val="16"/>
          <w:szCs w:val="16"/>
        </w:rPr>
      </w:pPr>
    </w:p>
    <w:p w:rsidR="00075CBE" w:rsidRDefault="00075CBE">
      <w:pPr>
        <w:pStyle w:val="NoSpacing"/>
        <w:jc w:val="center"/>
        <w:rPr>
          <w:b/>
          <w:sz w:val="16"/>
          <w:szCs w:val="16"/>
        </w:rPr>
      </w:pPr>
      <w:r>
        <w:rPr>
          <w:rFonts w:ascii="Verdana" w:hAnsi="Verdana" w:cs="Verdana"/>
          <w:b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16E57C" wp14:editId="756EB397">
                <wp:simplePos x="0" y="0"/>
                <wp:positionH relativeFrom="column">
                  <wp:posOffset>-198755</wp:posOffset>
                </wp:positionH>
                <wp:positionV relativeFrom="paragraph">
                  <wp:posOffset>36095</wp:posOffset>
                </wp:positionV>
                <wp:extent cx="2027555" cy="1905"/>
                <wp:effectExtent l="0" t="0" r="10795" b="17145"/>
                <wp:wrapNone/>
                <wp:docPr id="11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style="position:absolute;margin-left:-15.65pt;margin-top:2.85pt;width:159.65pt;height:.1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" path="m,l21600,21600e" filled="f" strokeweight=".35mm">
                <v:stroke joinstyle="miter"/>
                <v:path arrowok="t"/>
              </v:shape>
            </w:pict>
          </mc:Fallback>
        </mc:AlternateContent>
      </w:r>
      <w:r>
        <w:rPr>
          <w:rFonts w:ascii="Verdana" w:hAnsi="Verdana" w:cs="Verdana"/>
          <w:b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1CCAEC" wp14:editId="3EA1B12D">
                <wp:simplePos x="0" y="0"/>
                <wp:positionH relativeFrom="column">
                  <wp:posOffset>3486451</wp:posOffset>
                </wp:positionH>
                <wp:positionV relativeFrom="paragraph">
                  <wp:posOffset>5314</wp:posOffset>
                </wp:positionV>
                <wp:extent cx="2027555" cy="1905"/>
                <wp:effectExtent l="0" t="0" r="10795" b="1714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style="position:absolute;margin-left:274.5pt;margin-top:.4pt;width:159.65pt;height:.1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" path="m,l21600,21600e" filled="f" strokeweight=".35mm">
                <v:stroke joinstyle="miter"/>
                <v:path arrowok="t"/>
              </v:shape>
            </w:pict>
          </mc:Fallback>
        </mc:AlternateContent>
      </w:r>
    </w:p>
    <w:p w:rsidR="0059344A" w:rsidRDefault="00AF1B11">
      <w:pPr>
        <w:pStyle w:val="NoSpacing"/>
        <w:jc w:val="center"/>
      </w:pPr>
      <w:r w:rsidRPr="00F35003">
        <w:rPr>
          <w:b/>
          <w:sz w:val="16"/>
          <w:szCs w:val="16"/>
        </w:rPr>
        <w:t>R  E  P U  B  L  I  K  A    E   S  H  Q  I  P  Ë  R  I  S  Ë</w:t>
      </w:r>
      <w:r w:rsidRPr="00F35003">
        <w:rPr>
          <w:rFonts w:ascii="Calibri" w:hAnsi="Calibri" w:cs="Calibri"/>
          <w:b/>
          <w:sz w:val="16"/>
          <w:szCs w:val="16"/>
        </w:rPr>
        <w:br/>
      </w:r>
      <w:r>
        <w:t xml:space="preserve">  </w:t>
      </w:r>
      <w:r>
        <w:rPr>
          <w:b/>
        </w:rPr>
        <w:t>KËSHILLI BASHKIAK</w:t>
      </w:r>
    </w:p>
    <w:p w:rsidR="0059344A" w:rsidRDefault="0059344A">
      <w:pPr>
        <w:pStyle w:val="NoSpacing"/>
        <w:jc w:val="center"/>
        <w:rPr>
          <w:rFonts w:ascii="Verdana" w:hAnsi="Verdana"/>
          <w:b/>
          <w:sz w:val="16"/>
          <w:szCs w:val="16"/>
        </w:rPr>
      </w:pPr>
    </w:p>
    <w:p w:rsidR="0059344A" w:rsidRDefault="0059344A">
      <w:pPr>
        <w:pStyle w:val="NoSpacing"/>
        <w:jc w:val="center"/>
        <w:rPr>
          <w:rFonts w:eastAsia="Calibri"/>
          <w:b/>
          <w:sz w:val="16"/>
          <w:szCs w:val="16"/>
          <w:lang w:eastAsia="sq-AL"/>
        </w:rPr>
      </w:pPr>
    </w:p>
    <w:p w:rsidR="0059344A" w:rsidRDefault="00AF1B11">
      <w:pPr>
        <w:pStyle w:val="NoSpacing"/>
        <w:jc w:val="center"/>
        <w:rPr>
          <w:b/>
          <w:bCs/>
          <w:lang w:eastAsia="en-GB"/>
        </w:rPr>
      </w:pPr>
      <w:r>
        <w:rPr>
          <w:b/>
          <w:bCs/>
          <w:lang w:eastAsia="en-GB"/>
        </w:rPr>
        <w:t>V</w:t>
      </w:r>
      <w:r w:rsidR="00F35003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E</w:t>
      </w:r>
      <w:r w:rsidR="00F35003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N</w:t>
      </w:r>
      <w:r w:rsidR="00F35003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D</w:t>
      </w:r>
      <w:r w:rsidR="00F35003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I</w:t>
      </w:r>
      <w:r w:rsidR="00F35003">
        <w:rPr>
          <w:b/>
          <w:bCs/>
          <w:lang w:eastAsia="en-GB"/>
        </w:rPr>
        <w:t xml:space="preserve"> </w:t>
      </w:r>
      <w:r>
        <w:rPr>
          <w:b/>
          <w:bCs/>
          <w:lang w:eastAsia="en-GB"/>
        </w:rPr>
        <w:t>M</w:t>
      </w:r>
    </w:p>
    <w:p w:rsidR="00F35003" w:rsidRDefault="00F35003">
      <w:pPr>
        <w:pStyle w:val="NoSpacing"/>
        <w:jc w:val="center"/>
        <w:rPr>
          <w:b/>
          <w:bCs/>
          <w:lang w:eastAsia="sq-AL"/>
        </w:rPr>
      </w:pPr>
    </w:p>
    <w:p w:rsidR="0059344A" w:rsidRPr="00F35003" w:rsidRDefault="009110BF">
      <w:pPr>
        <w:pStyle w:val="NoSpacing"/>
        <w:jc w:val="center"/>
      </w:pPr>
      <w:r w:rsidRPr="00F35003">
        <w:rPr>
          <w:bCs/>
          <w:lang w:eastAsia="sq-AL"/>
        </w:rPr>
        <w:t xml:space="preserve">Nr. </w:t>
      </w:r>
      <w:r w:rsidR="00F35003">
        <w:rPr>
          <w:bCs/>
          <w:lang w:eastAsia="sq-AL"/>
        </w:rPr>
        <w:t>130</w:t>
      </w:r>
      <w:r w:rsidRPr="00F35003">
        <w:rPr>
          <w:bCs/>
          <w:lang w:eastAsia="sq-AL"/>
        </w:rPr>
        <w:t xml:space="preserve"> </w:t>
      </w:r>
      <w:proofErr w:type="spellStart"/>
      <w:r w:rsidRPr="00F35003">
        <w:rPr>
          <w:bCs/>
          <w:lang w:eastAsia="sq-AL"/>
        </w:rPr>
        <w:t>datë</w:t>
      </w:r>
      <w:proofErr w:type="spellEnd"/>
      <w:r w:rsidRPr="00F35003">
        <w:rPr>
          <w:bCs/>
          <w:lang w:eastAsia="sq-AL"/>
        </w:rPr>
        <w:t xml:space="preserve"> </w:t>
      </w:r>
      <w:r w:rsidR="00F35003">
        <w:rPr>
          <w:bCs/>
          <w:lang w:eastAsia="sq-AL"/>
        </w:rPr>
        <w:t>23.12.</w:t>
      </w:r>
      <w:r w:rsidRPr="00F35003">
        <w:rPr>
          <w:bCs/>
          <w:lang w:eastAsia="sq-AL"/>
        </w:rPr>
        <w:t>2022</w:t>
      </w:r>
    </w:p>
    <w:p w:rsidR="0059344A" w:rsidRDefault="0059344A">
      <w:pPr>
        <w:pStyle w:val="NoSpacing"/>
      </w:pPr>
    </w:p>
    <w:p w:rsidR="0070052F" w:rsidRPr="0070052F" w:rsidRDefault="0070052F" w:rsidP="0070052F">
      <w:pPr>
        <w:suppressAutoHyphens/>
        <w:jc w:val="center"/>
        <w:rPr>
          <w:b/>
          <w:lang w:val="sq-AL" w:eastAsia="en-US"/>
        </w:rPr>
      </w:pPr>
      <w:r w:rsidRPr="0070052F">
        <w:rPr>
          <w:b/>
          <w:lang w:val="sq-AL" w:eastAsia="en-US"/>
        </w:rPr>
        <w:t>PËR</w:t>
      </w:r>
    </w:p>
    <w:p w:rsidR="0070052F" w:rsidRDefault="00B30B59" w:rsidP="0070052F">
      <w:pPr>
        <w:suppressAutoHyphens/>
        <w:jc w:val="both"/>
        <w:rPr>
          <w:b/>
          <w:lang w:val="sq-AL" w:eastAsia="en-US"/>
        </w:rPr>
      </w:pPr>
      <w:r w:rsidRPr="00B30B59">
        <w:rPr>
          <w:b/>
          <w:lang w:val="sq-AL" w:eastAsia="en-US"/>
        </w:rPr>
        <w:t>“NJË NDRYSHIM NË VENDIMIN NR. 52 DATË 01.07.2022 PËR MIRATIMIN E KËSHILLIT ARTISTIKO – KULTUROR PRANË BASHKISË TIRANË”</w:t>
      </w:r>
    </w:p>
    <w:p w:rsidR="00B30B59" w:rsidRPr="0070052F" w:rsidRDefault="00B30B59" w:rsidP="0070052F">
      <w:pPr>
        <w:suppressAutoHyphens/>
        <w:jc w:val="both"/>
        <w:rPr>
          <w:bCs/>
          <w:lang w:val="sq-AL" w:eastAsia="sq-AL"/>
        </w:rPr>
      </w:pPr>
    </w:p>
    <w:p w:rsidR="00E73909" w:rsidRPr="0070052F" w:rsidRDefault="00E73909" w:rsidP="00E73909">
      <w:pPr>
        <w:tabs>
          <w:tab w:val="left" w:pos="450"/>
        </w:tabs>
        <w:suppressAutoHyphens/>
        <w:jc w:val="both"/>
        <w:rPr>
          <w:lang w:val="en-US" w:eastAsia="en-US"/>
        </w:rPr>
      </w:pPr>
      <w:r w:rsidRPr="0070052F">
        <w:rPr>
          <w:color w:val="00000A"/>
          <w:lang w:val="pt-BR"/>
        </w:rPr>
        <w:t xml:space="preserve">Në mbështetje </w:t>
      </w:r>
      <w:r w:rsidRPr="0070052F">
        <w:rPr>
          <w:color w:val="00000A"/>
          <w:lang w:val="sq-AL"/>
        </w:rPr>
        <w:t>të</w:t>
      </w:r>
      <w:r w:rsidRPr="0070052F">
        <w:rPr>
          <w:b/>
          <w:color w:val="00000A"/>
          <w:lang w:val="sq-AL"/>
        </w:rPr>
        <w:t xml:space="preserve"> </w:t>
      </w:r>
      <w:r w:rsidRPr="0070052F">
        <w:rPr>
          <w:color w:val="00000A"/>
          <w:lang w:val="sq-AL"/>
        </w:rPr>
        <w:t>nenit 113, pika 2, të Kushtetutës,</w:t>
      </w:r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8, </w:t>
      </w:r>
      <w:proofErr w:type="spellStart"/>
      <w:r w:rsidRPr="0070052F">
        <w:rPr>
          <w:lang w:val="en-US" w:eastAsia="en-US"/>
        </w:rPr>
        <w:t>pika</w:t>
      </w:r>
      <w:proofErr w:type="spellEnd"/>
      <w:r w:rsidRPr="0070052F">
        <w:rPr>
          <w:lang w:val="en-US" w:eastAsia="en-US"/>
        </w:rPr>
        <w:t xml:space="preserve"> 2,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9, </w:t>
      </w:r>
      <w:proofErr w:type="spellStart"/>
      <w:r w:rsidRPr="0070052F">
        <w:rPr>
          <w:lang w:val="en-US" w:eastAsia="en-US"/>
        </w:rPr>
        <w:t>pika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nënpika</w:t>
      </w:r>
      <w:proofErr w:type="spellEnd"/>
      <w:r w:rsidRPr="0070052F">
        <w:rPr>
          <w:lang w:val="en-US" w:eastAsia="en-US"/>
        </w:rPr>
        <w:t xml:space="preserve"> 1.1, </w:t>
      </w:r>
      <w:proofErr w:type="spellStart"/>
      <w:r w:rsidRPr="0070052F">
        <w:rPr>
          <w:lang w:val="en-US" w:eastAsia="en-US"/>
        </w:rPr>
        <w:t>shkronjat</w:t>
      </w:r>
      <w:proofErr w:type="spellEnd"/>
      <w:r w:rsidRPr="0070052F">
        <w:rPr>
          <w:lang w:val="en-US" w:eastAsia="en-US"/>
        </w:rPr>
        <w:t xml:space="preserve"> “b”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“d”,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25, </w:t>
      </w:r>
      <w:proofErr w:type="spellStart"/>
      <w:r w:rsidRPr="0070052F">
        <w:rPr>
          <w:lang w:val="en-US" w:eastAsia="en-US"/>
        </w:rPr>
        <w:t>pikat</w:t>
      </w:r>
      <w:proofErr w:type="spellEnd"/>
      <w:r w:rsidRPr="0070052F">
        <w:rPr>
          <w:lang w:val="en-US" w:eastAsia="en-US"/>
        </w:rPr>
        <w:t xml:space="preserve"> 2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4,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54, </w:t>
      </w:r>
      <w:proofErr w:type="spellStart"/>
      <w:r w:rsidRPr="0070052F">
        <w:rPr>
          <w:lang w:val="en-US" w:eastAsia="en-US"/>
        </w:rPr>
        <w:t>shkronja</w:t>
      </w:r>
      <w:proofErr w:type="spellEnd"/>
      <w:r w:rsidRPr="0070052F">
        <w:rPr>
          <w:lang w:val="en-US" w:eastAsia="en-US"/>
        </w:rPr>
        <w:t xml:space="preserve"> “ç”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55, </w:t>
      </w:r>
      <w:proofErr w:type="spellStart"/>
      <w:r w:rsidRPr="0070052F">
        <w:rPr>
          <w:lang w:val="en-US" w:eastAsia="en-US"/>
        </w:rPr>
        <w:t>pikat</w:t>
      </w:r>
      <w:proofErr w:type="spellEnd"/>
      <w:r w:rsidRPr="0070052F">
        <w:rPr>
          <w:lang w:val="en-US" w:eastAsia="en-US"/>
        </w:rPr>
        <w:t xml:space="preserve"> 2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6,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ligjit</w:t>
      </w:r>
      <w:proofErr w:type="spellEnd"/>
      <w:r w:rsidRPr="0070052F">
        <w:rPr>
          <w:lang w:val="en-US" w:eastAsia="en-US"/>
        </w:rPr>
        <w:t xml:space="preserve"> nr.139/2015 “</w:t>
      </w:r>
      <w:proofErr w:type="spellStart"/>
      <w:r w:rsidRPr="0070052F">
        <w:rPr>
          <w:lang w:val="en-US" w:eastAsia="en-US"/>
        </w:rPr>
        <w:t>Për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vetëqeverisjen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vendore</w:t>
      </w:r>
      <w:proofErr w:type="spellEnd"/>
      <w:r w:rsidRPr="0070052F">
        <w:rPr>
          <w:lang w:val="en-US" w:eastAsia="en-US"/>
        </w:rPr>
        <w:t xml:space="preserve">”,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ndryshuar</w:t>
      </w:r>
      <w:proofErr w:type="spellEnd"/>
      <w:r w:rsidRPr="0070052F">
        <w:rPr>
          <w:lang w:val="en-US" w:eastAsia="en-US"/>
        </w:rPr>
        <w:t>,</w:t>
      </w:r>
      <w:bookmarkStart w:id="0" w:name="__DdeLink__2002_2617028149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nenit</w:t>
      </w:r>
      <w:proofErr w:type="spellEnd"/>
      <w:r w:rsidRPr="0070052F">
        <w:rPr>
          <w:lang w:val="en-US" w:eastAsia="en-US"/>
        </w:rPr>
        <w:t xml:space="preserve"> 113, </w:t>
      </w:r>
      <w:r w:rsidRPr="0070052F">
        <w:rPr>
          <w:rFonts w:eastAsia="Calibri"/>
          <w:szCs w:val="22"/>
          <w:lang w:val="sq-AL" w:eastAsia="en-US"/>
        </w:rPr>
        <w:t>të ligjit nr. 44/2015, “Kodi i Procedurave Administrative i Republikës së Shqipërisë”,</w:t>
      </w:r>
      <w:bookmarkEnd w:id="0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vendimit</w:t>
      </w:r>
      <w:proofErr w:type="spellEnd"/>
      <w:r w:rsidRPr="0070052F">
        <w:rPr>
          <w:lang w:val="en-US" w:eastAsia="en-US"/>
        </w:rPr>
        <w:t xml:space="preserve"> nr. </w:t>
      </w:r>
      <w:proofErr w:type="gramStart"/>
      <w:r w:rsidRPr="0070052F">
        <w:rPr>
          <w:lang w:val="en-US" w:eastAsia="en-US"/>
        </w:rPr>
        <w:t xml:space="preserve">540, </w:t>
      </w:r>
      <w:proofErr w:type="spellStart"/>
      <w:r w:rsidRPr="0070052F">
        <w:rPr>
          <w:lang w:val="en-US" w:eastAsia="en-US"/>
        </w:rPr>
        <w:t>datë</w:t>
      </w:r>
      <w:proofErr w:type="spellEnd"/>
      <w:r w:rsidRPr="0070052F">
        <w:rPr>
          <w:lang w:val="en-US" w:eastAsia="en-US"/>
        </w:rPr>
        <w:t xml:space="preserve"> 21.12.1992,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Këshillit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Ministrave</w:t>
      </w:r>
      <w:proofErr w:type="spellEnd"/>
      <w:r w:rsidRPr="0070052F">
        <w:rPr>
          <w:lang w:val="en-US" w:eastAsia="en-US"/>
        </w:rPr>
        <w:t xml:space="preserve"> “</w:t>
      </w:r>
      <w:proofErr w:type="spellStart"/>
      <w:r w:rsidRPr="0070052F">
        <w:rPr>
          <w:lang w:val="en-US" w:eastAsia="en-US"/>
        </w:rPr>
        <w:t>Për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krijimin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Këshillave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kulturës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shpërblimin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tyre</w:t>
      </w:r>
      <w:proofErr w:type="spellEnd"/>
      <w:r w:rsidRPr="0070052F">
        <w:rPr>
          <w:lang w:val="en-US" w:eastAsia="en-US"/>
        </w:rPr>
        <w:t xml:space="preserve">”,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ndryshuar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udhëzimit</w:t>
      </w:r>
      <w:proofErr w:type="spellEnd"/>
      <w:r w:rsidRPr="0070052F">
        <w:rPr>
          <w:lang w:val="en-US" w:eastAsia="en-US"/>
        </w:rPr>
        <w:t xml:space="preserve"> nr.1, </w:t>
      </w:r>
      <w:proofErr w:type="spellStart"/>
      <w:r w:rsidRPr="0070052F">
        <w:rPr>
          <w:lang w:val="en-US" w:eastAsia="en-US"/>
        </w:rPr>
        <w:t>datë</w:t>
      </w:r>
      <w:proofErr w:type="spellEnd"/>
      <w:r w:rsidRPr="0070052F">
        <w:rPr>
          <w:lang w:val="en-US" w:eastAsia="en-US"/>
        </w:rPr>
        <w:t xml:space="preserve"> 24.05.2005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Ministrit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Kulturës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Rinisë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Sporteve</w:t>
      </w:r>
      <w:proofErr w:type="spellEnd"/>
      <w:r w:rsidRPr="0070052F">
        <w:rPr>
          <w:lang w:val="en-US" w:eastAsia="en-US"/>
        </w:rPr>
        <w:t xml:space="preserve"> “</w:t>
      </w:r>
      <w:proofErr w:type="spellStart"/>
      <w:r w:rsidRPr="0070052F">
        <w:rPr>
          <w:lang w:val="en-US" w:eastAsia="en-US"/>
        </w:rPr>
        <w:t>Për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mënyrën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organizimit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funksionimit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Këshillave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Artistiko</w:t>
      </w:r>
      <w:proofErr w:type="spellEnd"/>
      <w:r w:rsidRPr="0070052F">
        <w:rPr>
          <w:lang w:val="en-US" w:eastAsia="en-US"/>
        </w:rPr>
        <w:t xml:space="preserve"> – </w:t>
      </w:r>
      <w:proofErr w:type="spellStart"/>
      <w:r w:rsidRPr="0070052F">
        <w:rPr>
          <w:lang w:val="en-US" w:eastAsia="en-US"/>
        </w:rPr>
        <w:t>Kulturor</w:t>
      </w:r>
      <w:proofErr w:type="spellEnd"/>
      <w:r w:rsidRPr="0070052F">
        <w:rPr>
          <w:lang w:val="en-US" w:eastAsia="en-US"/>
        </w:rPr>
        <w:t>”,</w:t>
      </w:r>
      <w:bookmarkStart w:id="1" w:name="__DdeLink__2812_2617028149"/>
      <w:r w:rsidRPr="0070052F">
        <w:rPr>
          <w:rFonts w:eastAsia="Calibri"/>
          <w:lang w:val="sq-AL" w:eastAsia="en-US"/>
        </w:rPr>
        <w:t xml:space="preserve"> </w:t>
      </w:r>
      <w:bookmarkEnd w:id="1"/>
      <w:proofErr w:type="spellStart"/>
      <w:r w:rsidRPr="0070052F">
        <w:rPr>
          <w:lang w:val="en-US" w:eastAsia="en-US"/>
        </w:rPr>
        <w:t>si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vijim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memos me nr.</w:t>
      </w:r>
      <w:proofErr w:type="gramEnd"/>
      <w:r w:rsidRPr="0070052F">
        <w:rPr>
          <w:lang w:val="en-US" w:eastAsia="en-US"/>
        </w:rPr>
        <w:t xml:space="preserve"> </w:t>
      </w:r>
      <w:r>
        <w:t>44367, datë 15.12.2022</w:t>
      </w:r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Drejtorisë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Përgjithshme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Promovimit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Qytetit</w:t>
      </w:r>
      <w:proofErr w:type="spellEnd"/>
      <w:r w:rsidRPr="0070052F">
        <w:rPr>
          <w:lang w:val="en-US" w:eastAsia="en-US"/>
        </w:rPr>
        <w:t xml:space="preserve">, me </w:t>
      </w:r>
      <w:proofErr w:type="spellStart"/>
      <w:r w:rsidRPr="0070052F">
        <w:rPr>
          <w:lang w:val="en-US" w:eastAsia="en-US"/>
        </w:rPr>
        <w:t>propozim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kryetarit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Bashkisë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Këshilli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Bashkiak</w:t>
      </w:r>
      <w:proofErr w:type="spellEnd"/>
      <w:r w:rsidRPr="0070052F">
        <w:rPr>
          <w:lang w:val="en-US" w:eastAsia="en-US"/>
        </w:rPr>
        <w:t>,</w:t>
      </w:r>
    </w:p>
    <w:p w:rsidR="00E73909" w:rsidRPr="0070052F" w:rsidRDefault="00E73909" w:rsidP="00E73909">
      <w:pPr>
        <w:suppressAutoHyphens/>
        <w:rPr>
          <w:rFonts w:eastAsia="Calibri"/>
          <w:sz w:val="16"/>
          <w:szCs w:val="16"/>
          <w:lang w:val="en-US" w:eastAsia="en-US"/>
        </w:rPr>
      </w:pPr>
    </w:p>
    <w:p w:rsidR="00E73909" w:rsidRPr="0070052F" w:rsidRDefault="00E73909" w:rsidP="00E73909">
      <w:pPr>
        <w:suppressAutoHyphens/>
        <w:jc w:val="center"/>
        <w:rPr>
          <w:b/>
          <w:lang w:val="en-US" w:eastAsia="en-US"/>
        </w:rPr>
      </w:pPr>
      <w:r w:rsidRPr="0070052F">
        <w:rPr>
          <w:b/>
          <w:lang w:val="en-US" w:eastAsia="en-US"/>
        </w:rPr>
        <w:t xml:space="preserve">V E N D O S </w:t>
      </w:r>
      <w:proofErr w:type="gramStart"/>
      <w:r w:rsidRPr="0070052F">
        <w:rPr>
          <w:b/>
          <w:lang w:val="en-US" w:eastAsia="en-US"/>
        </w:rPr>
        <w:t>I :</w:t>
      </w:r>
      <w:proofErr w:type="gramEnd"/>
    </w:p>
    <w:p w:rsidR="00E73909" w:rsidRPr="0070052F" w:rsidRDefault="00E73909" w:rsidP="00E73909">
      <w:pPr>
        <w:suppressAutoHyphens/>
        <w:jc w:val="center"/>
        <w:rPr>
          <w:lang w:val="en-US" w:eastAsia="en-US"/>
        </w:rPr>
      </w:pPr>
    </w:p>
    <w:p w:rsidR="00E73909" w:rsidRDefault="00E73909" w:rsidP="00E73909">
      <w:pPr>
        <w:tabs>
          <w:tab w:val="left" w:pos="288"/>
        </w:tabs>
        <w:suppressAutoHyphens/>
        <w:jc w:val="both"/>
        <w:rPr>
          <w:lang w:val="en-US" w:eastAsia="en-US"/>
        </w:rPr>
      </w:pPr>
      <w:r w:rsidRPr="00DD43DB">
        <w:rPr>
          <w:b/>
          <w:lang w:val="en-US" w:eastAsia="en-US"/>
        </w:rPr>
        <w:t>1</w:t>
      </w:r>
      <w:r w:rsidRPr="0070052F">
        <w:rPr>
          <w:lang w:val="en-US" w:eastAsia="en-US"/>
        </w:rPr>
        <w:t xml:space="preserve">.Të </w:t>
      </w:r>
      <w:proofErr w:type="spellStart"/>
      <w:r w:rsidRPr="0070052F">
        <w:rPr>
          <w:lang w:val="en-US" w:eastAsia="en-US"/>
        </w:rPr>
        <w:t>miratojë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ndryshimin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dy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anëtar</w:t>
      </w:r>
      <w:r w:rsidRPr="0070052F">
        <w:rPr>
          <w:lang w:val="en-US" w:eastAsia="en-US"/>
        </w:rPr>
        <w:t>ë</w:t>
      </w:r>
      <w:r>
        <w:rPr>
          <w:lang w:val="en-US" w:eastAsia="en-US"/>
        </w:rPr>
        <w:t>ve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Këshillin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Artistiko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Kulturor</w:t>
      </w:r>
      <w:proofErr w:type="spellEnd"/>
      <w:r w:rsidRPr="0070052F">
        <w:rPr>
          <w:lang w:val="en-US" w:eastAsia="en-US"/>
        </w:rPr>
        <w:t xml:space="preserve">, 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aprovuar</w:t>
      </w:r>
      <w:proofErr w:type="spellEnd"/>
      <w:r w:rsidRPr="0070052F">
        <w:rPr>
          <w:lang w:val="en-US" w:eastAsia="en-US"/>
        </w:rPr>
        <w:t xml:space="preserve"> me </w:t>
      </w:r>
      <w:proofErr w:type="spellStart"/>
      <w:r w:rsidRPr="0070052F">
        <w:rPr>
          <w:lang w:val="en-US" w:eastAsia="en-US"/>
        </w:rPr>
        <w:t>vendimin</w:t>
      </w:r>
      <w:proofErr w:type="spellEnd"/>
      <w:r w:rsidRPr="0070052F">
        <w:rPr>
          <w:lang w:val="en-US" w:eastAsia="en-US"/>
        </w:rPr>
        <w:t xml:space="preserve"> nr. 52, </w:t>
      </w:r>
      <w:proofErr w:type="spellStart"/>
      <w:r w:rsidRPr="0070052F">
        <w:rPr>
          <w:lang w:val="en-US" w:eastAsia="en-US"/>
        </w:rPr>
        <w:t>datë</w:t>
      </w:r>
      <w:proofErr w:type="spellEnd"/>
      <w:r w:rsidRPr="0070052F">
        <w:rPr>
          <w:lang w:val="en-US" w:eastAsia="en-US"/>
        </w:rPr>
        <w:t xml:space="preserve"> 01.07.2022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Këshillit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Bashkiak</w:t>
      </w:r>
      <w:proofErr w:type="spellEnd"/>
      <w:r w:rsidRPr="0070052F">
        <w:rPr>
          <w:lang w:val="en-US" w:eastAsia="en-US"/>
        </w:rPr>
        <w:t xml:space="preserve"> “</w:t>
      </w:r>
      <w:proofErr w:type="spellStart"/>
      <w:r w:rsidRPr="0070052F">
        <w:rPr>
          <w:lang w:val="en-US" w:eastAsia="en-US"/>
        </w:rPr>
        <w:t>Për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krijimin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Këshillit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Artistiko-Kulturor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</w:t>
      </w:r>
      <w:r>
        <w:rPr>
          <w:lang w:val="en-US" w:eastAsia="en-US"/>
        </w:rPr>
        <w:t>hpërblimin</w:t>
      </w:r>
      <w:proofErr w:type="spellEnd"/>
      <w:r>
        <w:rPr>
          <w:lang w:val="en-US" w:eastAsia="en-US"/>
        </w:rPr>
        <w:t xml:space="preserve"> e </w:t>
      </w:r>
      <w:proofErr w:type="spellStart"/>
      <w:r>
        <w:rPr>
          <w:lang w:val="en-US" w:eastAsia="en-US"/>
        </w:rPr>
        <w:t>anërarëve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të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tij</w:t>
      </w:r>
      <w:proofErr w:type="spellEnd"/>
      <w:r>
        <w:rPr>
          <w:lang w:val="en-US" w:eastAsia="en-US"/>
        </w:rPr>
        <w:t>”.</w:t>
      </w:r>
    </w:p>
    <w:p w:rsidR="00E73909" w:rsidRPr="0070052F" w:rsidRDefault="00E73909" w:rsidP="00E73909">
      <w:pPr>
        <w:tabs>
          <w:tab w:val="left" w:pos="288"/>
        </w:tabs>
        <w:suppressAutoHyphens/>
        <w:jc w:val="both"/>
        <w:rPr>
          <w:lang w:val="en-US" w:eastAsia="en-US"/>
        </w:rPr>
      </w:pPr>
    </w:p>
    <w:p w:rsidR="00E73909" w:rsidRPr="0070052F" w:rsidRDefault="00E73909" w:rsidP="00E73909">
      <w:pPr>
        <w:tabs>
          <w:tab w:val="left" w:pos="288"/>
        </w:tabs>
        <w:suppressAutoHyphens/>
        <w:jc w:val="both"/>
        <w:rPr>
          <w:lang w:val="en-US" w:eastAsia="en-US"/>
        </w:rPr>
      </w:pPr>
      <w:r w:rsidRPr="00DD43DB">
        <w:rPr>
          <w:b/>
          <w:lang w:val="en-US" w:eastAsia="en-US"/>
        </w:rPr>
        <w:t>2</w:t>
      </w:r>
      <w:r w:rsidRPr="0070052F">
        <w:rPr>
          <w:lang w:val="en-US" w:eastAsia="en-US"/>
        </w:rPr>
        <w:t xml:space="preserve">.Anëtarët e </w:t>
      </w:r>
      <w:proofErr w:type="spellStart"/>
      <w:r w:rsidRPr="0070052F">
        <w:rPr>
          <w:lang w:val="en-US" w:eastAsia="en-US"/>
        </w:rPr>
        <w:t>Këshillit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Artistik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z.Eraldo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Rexho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z. </w:t>
      </w:r>
      <w:proofErr w:type="spellStart"/>
      <w:r w:rsidRPr="0070052F">
        <w:rPr>
          <w:lang w:val="en-US" w:eastAsia="en-US"/>
        </w:rPr>
        <w:t>Alket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Ismali</w:t>
      </w:r>
      <w:proofErr w:type="spellEnd"/>
      <w:r w:rsidRPr="0070052F">
        <w:rPr>
          <w:lang w:val="en-US" w:eastAsia="en-US"/>
        </w:rPr>
        <w:t xml:space="preserve">, </w:t>
      </w:r>
      <w:proofErr w:type="spellStart"/>
      <w:r w:rsidRPr="0070052F">
        <w:rPr>
          <w:lang w:val="en-US" w:eastAsia="en-US"/>
        </w:rPr>
        <w:t>zëvendësohen</w:t>
      </w:r>
      <w:proofErr w:type="spellEnd"/>
      <w:r w:rsidRPr="0070052F">
        <w:rPr>
          <w:lang w:val="en-US" w:eastAsia="en-US"/>
        </w:rPr>
        <w:t xml:space="preserve"> me z. </w:t>
      </w:r>
      <w:proofErr w:type="spellStart"/>
      <w:r w:rsidRPr="0070052F">
        <w:rPr>
          <w:lang w:val="en-US" w:eastAsia="en-US"/>
        </w:rPr>
        <w:t>Dritan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Shakohoxha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Endrit</w:t>
      </w:r>
      <w:proofErr w:type="spellEnd"/>
      <w:r w:rsidRPr="0070052F">
        <w:rPr>
          <w:lang w:val="en-US" w:eastAsia="en-US"/>
        </w:rPr>
        <w:t xml:space="preserve"> Hoxha, </w:t>
      </w:r>
      <w:proofErr w:type="spellStart"/>
      <w:r w:rsidRPr="0070052F">
        <w:rPr>
          <w:lang w:val="en-US" w:eastAsia="en-US"/>
        </w:rPr>
        <w:t>personalitete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fushës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sportit</w:t>
      </w:r>
      <w:proofErr w:type="spellEnd"/>
      <w:r w:rsidRPr="0070052F">
        <w:rPr>
          <w:lang w:val="en-US" w:eastAsia="en-US"/>
        </w:rPr>
        <w:t>.</w:t>
      </w:r>
    </w:p>
    <w:p w:rsidR="00E73909" w:rsidRPr="0070052F" w:rsidRDefault="00E73909" w:rsidP="00E73909">
      <w:pPr>
        <w:tabs>
          <w:tab w:val="left" w:pos="288"/>
        </w:tabs>
        <w:suppressAutoHyphens/>
        <w:jc w:val="both"/>
        <w:rPr>
          <w:lang w:val="en-US" w:eastAsia="en-US"/>
        </w:rPr>
      </w:pPr>
    </w:p>
    <w:p w:rsidR="00E73909" w:rsidRPr="0070052F" w:rsidRDefault="00E73909" w:rsidP="00E73909">
      <w:pPr>
        <w:tabs>
          <w:tab w:val="left" w:pos="212"/>
          <w:tab w:val="left" w:pos="450"/>
        </w:tabs>
        <w:suppressAutoHyphens/>
        <w:jc w:val="both"/>
        <w:rPr>
          <w:lang w:val="en-US" w:eastAsia="en-US"/>
        </w:rPr>
      </w:pPr>
      <w:r>
        <w:rPr>
          <w:b/>
          <w:lang w:val="en-US" w:eastAsia="en-US"/>
        </w:rPr>
        <w:t>3</w:t>
      </w:r>
      <w:r w:rsidRPr="0070052F">
        <w:rPr>
          <w:b/>
          <w:lang w:val="en-US" w:eastAsia="en-US"/>
        </w:rPr>
        <w:t>.</w:t>
      </w:r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Ngarkohen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Drejtoria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Përgjithshme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Promovimit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të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Qytetit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dhe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Drejtoria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Përgjithshme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Menaxhimit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Financiar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për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zbatimin</w:t>
      </w:r>
      <w:proofErr w:type="spellEnd"/>
      <w:r w:rsidRPr="0070052F">
        <w:rPr>
          <w:lang w:val="en-US" w:eastAsia="en-US"/>
        </w:rPr>
        <w:t xml:space="preserve"> e </w:t>
      </w:r>
      <w:proofErr w:type="spellStart"/>
      <w:r w:rsidRPr="0070052F">
        <w:rPr>
          <w:lang w:val="en-US" w:eastAsia="en-US"/>
        </w:rPr>
        <w:t>këtij</w:t>
      </w:r>
      <w:proofErr w:type="spellEnd"/>
      <w:r w:rsidRPr="0070052F">
        <w:rPr>
          <w:lang w:val="en-US" w:eastAsia="en-US"/>
        </w:rPr>
        <w:t xml:space="preserve"> </w:t>
      </w:r>
      <w:proofErr w:type="spellStart"/>
      <w:r w:rsidRPr="0070052F">
        <w:rPr>
          <w:lang w:val="en-US" w:eastAsia="en-US"/>
        </w:rPr>
        <w:t>vendimi</w:t>
      </w:r>
      <w:proofErr w:type="spellEnd"/>
      <w:r w:rsidRPr="0070052F">
        <w:rPr>
          <w:lang w:val="en-US" w:eastAsia="en-US"/>
        </w:rPr>
        <w:t>.</w:t>
      </w:r>
    </w:p>
    <w:p w:rsidR="00E73909" w:rsidRPr="0070052F" w:rsidRDefault="00E73909" w:rsidP="00E73909">
      <w:pPr>
        <w:suppressAutoHyphens/>
        <w:jc w:val="both"/>
        <w:rPr>
          <w:b/>
          <w:sz w:val="16"/>
          <w:szCs w:val="16"/>
          <w:lang w:val="pt-BR" w:eastAsia="en-US"/>
        </w:rPr>
      </w:pPr>
    </w:p>
    <w:p w:rsidR="00E73909" w:rsidRPr="0070052F" w:rsidRDefault="00E73909" w:rsidP="00E73909">
      <w:pPr>
        <w:suppressAutoHyphens/>
        <w:jc w:val="both"/>
        <w:rPr>
          <w:lang w:val="en-GB" w:eastAsia="en-GB"/>
        </w:rPr>
      </w:pPr>
      <w:proofErr w:type="spellStart"/>
      <w:r w:rsidRPr="0070052F">
        <w:rPr>
          <w:lang w:val="en-GB" w:eastAsia="en-GB"/>
        </w:rPr>
        <w:t>Ky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vendim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hyn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në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fuqi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sipas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përcaktimeve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të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pikës</w:t>
      </w:r>
      <w:proofErr w:type="spellEnd"/>
      <w:r w:rsidRPr="0070052F">
        <w:rPr>
          <w:lang w:val="en-GB" w:eastAsia="en-GB"/>
        </w:rPr>
        <w:t xml:space="preserve"> 6, </w:t>
      </w:r>
      <w:proofErr w:type="spellStart"/>
      <w:r w:rsidRPr="0070052F">
        <w:rPr>
          <w:lang w:val="en-GB" w:eastAsia="en-GB"/>
        </w:rPr>
        <w:t>të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nenit</w:t>
      </w:r>
      <w:proofErr w:type="spellEnd"/>
      <w:r w:rsidRPr="0070052F">
        <w:rPr>
          <w:lang w:val="en-GB" w:eastAsia="en-GB"/>
        </w:rPr>
        <w:t xml:space="preserve"> 55, </w:t>
      </w:r>
      <w:proofErr w:type="spellStart"/>
      <w:r w:rsidRPr="0070052F">
        <w:rPr>
          <w:lang w:val="en-GB" w:eastAsia="en-GB"/>
        </w:rPr>
        <w:t>të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ligjit</w:t>
      </w:r>
      <w:proofErr w:type="spellEnd"/>
      <w:r w:rsidRPr="0070052F">
        <w:rPr>
          <w:lang w:val="en-GB" w:eastAsia="en-GB"/>
        </w:rPr>
        <w:t xml:space="preserve"> nr. 139/2015 “</w:t>
      </w:r>
      <w:proofErr w:type="spellStart"/>
      <w:r w:rsidRPr="0070052F">
        <w:rPr>
          <w:lang w:val="en-GB" w:eastAsia="en-GB"/>
        </w:rPr>
        <w:t>Për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vetëqeverisjen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vendore</w:t>
      </w:r>
      <w:proofErr w:type="spellEnd"/>
      <w:r w:rsidRPr="0070052F">
        <w:rPr>
          <w:lang w:val="en-GB" w:eastAsia="en-GB"/>
        </w:rPr>
        <w:t xml:space="preserve">”, </w:t>
      </w:r>
      <w:proofErr w:type="spellStart"/>
      <w:r w:rsidRPr="0070052F">
        <w:rPr>
          <w:lang w:val="en-GB" w:eastAsia="en-GB"/>
        </w:rPr>
        <w:t>të</w:t>
      </w:r>
      <w:proofErr w:type="spellEnd"/>
      <w:r w:rsidRPr="0070052F">
        <w:rPr>
          <w:lang w:val="en-GB" w:eastAsia="en-GB"/>
        </w:rPr>
        <w:t xml:space="preserve"> </w:t>
      </w:r>
      <w:proofErr w:type="spellStart"/>
      <w:r w:rsidRPr="0070052F">
        <w:rPr>
          <w:lang w:val="en-GB" w:eastAsia="en-GB"/>
        </w:rPr>
        <w:t>ndryshuar</w:t>
      </w:r>
      <w:proofErr w:type="spellEnd"/>
      <w:r w:rsidRPr="0070052F">
        <w:rPr>
          <w:lang w:val="en-GB" w:eastAsia="en-GB"/>
        </w:rPr>
        <w:t>.</w:t>
      </w:r>
    </w:p>
    <w:p w:rsidR="00186133" w:rsidRDefault="00186133" w:rsidP="00186133">
      <w:pPr>
        <w:jc w:val="both"/>
        <w:rPr>
          <w:sz w:val="16"/>
          <w:szCs w:val="16"/>
          <w:lang w:val="pt-BR" w:eastAsia="sq-AL"/>
        </w:rPr>
      </w:pPr>
    </w:p>
    <w:p w:rsidR="0059344A" w:rsidRDefault="0059344A">
      <w:pPr>
        <w:jc w:val="both"/>
        <w:rPr>
          <w:sz w:val="16"/>
          <w:szCs w:val="16"/>
          <w:lang w:val="pt-BR" w:eastAsia="sq-AL"/>
        </w:rPr>
      </w:pPr>
    </w:p>
    <w:p w:rsidR="0059344A" w:rsidRDefault="0059344A">
      <w:pPr>
        <w:jc w:val="center"/>
        <w:rPr>
          <w:lang w:val="pt-BR" w:eastAsia="sq-AL"/>
        </w:rPr>
      </w:pPr>
    </w:p>
    <w:p w:rsidR="0059344A" w:rsidRDefault="0059344A">
      <w:pPr>
        <w:jc w:val="center"/>
        <w:rPr>
          <w:lang w:val="pt-BR" w:eastAsia="sq-AL"/>
        </w:rPr>
      </w:pPr>
    </w:p>
    <w:p w:rsidR="0059344A" w:rsidRPr="00F35003" w:rsidRDefault="00AF1B11">
      <w:pPr>
        <w:jc w:val="center"/>
        <w:rPr>
          <w:b/>
          <w:lang w:val="pt-BR" w:eastAsia="sq-AL"/>
        </w:rPr>
      </w:pPr>
      <w:r w:rsidRPr="00F35003">
        <w:rPr>
          <w:b/>
          <w:lang w:val="pt-BR" w:eastAsia="sq-AL"/>
        </w:rPr>
        <w:t>K R Y E T A R</w:t>
      </w:r>
    </w:p>
    <w:p w:rsidR="00A855F9" w:rsidRDefault="00A855F9">
      <w:pPr>
        <w:jc w:val="center"/>
        <w:rPr>
          <w:lang w:val="pt-BR" w:eastAsia="sq-AL"/>
        </w:rPr>
      </w:pPr>
    </w:p>
    <w:p w:rsidR="0059344A" w:rsidRDefault="00A855F9">
      <w:pPr>
        <w:jc w:val="center"/>
        <w:rPr>
          <w:b/>
          <w:bCs/>
          <w:lang w:val="pt-BR" w:eastAsia="sq-AL"/>
        </w:rPr>
      </w:pPr>
      <w:r>
        <w:rPr>
          <w:b/>
          <w:bCs/>
          <w:lang w:val="pt-BR" w:eastAsia="sq-AL"/>
        </w:rPr>
        <w:t>ROMINA KUKO</w:t>
      </w:r>
    </w:p>
    <w:p w:rsidR="006E27C8" w:rsidRDefault="006E27C8" w:rsidP="006E27C8">
      <w:pPr>
        <w:rPr>
          <w:b/>
          <w:bCs/>
          <w:lang w:val="pt-BR" w:eastAsia="sq-AL"/>
        </w:rPr>
      </w:pPr>
    </w:p>
    <w:p w:rsidR="006E27C8" w:rsidRDefault="006E27C8" w:rsidP="006E27C8">
      <w:pPr>
        <w:rPr>
          <w:b/>
        </w:rPr>
      </w:pPr>
      <w:bookmarkStart w:id="2" w:name="_GoBack"/>
      <w:bookmarkEnd w:id="2"/>
    </w:p>
    <w:sectPr w:rsidR="006E27C8">
      <w:pgSz w:w="11906" w:h="16838"/>
      <w:pgMar w:top="450" w:right="1466" w:bottom="540" w:left="153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894"/>
    <w:multiLevelType w:val="multilevel"/>
    <w:tmpl w:val="725E1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</w:rPr>
    </w:lvl>
  </w:abstractNum>
  <w:abstractNum w:abstractNumId="1">
    <w:nsid w:val="15CD7E3C"/>
    <w:multiLevelType w:val="hybridMultilevel"/>
    <w:tmpl w:val="3EB0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049"/>
    <w:multiLevelType w:val="hybridMultilevel"/>
    <w:tmpl w:val="6BF6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B75F6"/>
    <w:multiLevelType w:val="multilevel"/>
    <w:tmpl w:val="5002D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B1095F"/>
    <w:multiLevelType w:val="multilevel"/>
    <w:tmpl w:val="46500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11151E4"/>
    <w:multiLevelType w:val="hybridMultilevel"/>
    <w:tmpl w:val="3664E3BA"/>
    <w:lvl w:ilvl="0" w:tplc="40542380">
      <w:start w:val="4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E9A63CE2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174DEB"/>
    <w:multiLevelType w:val="hybridMultilevel"/>
    <w:tmpl w:val="01961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1A1117"/>
    <w:multiLevelType w:val="multilevel"/>
    <w:tmpl w:val="893A1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4A"/>
    <w:rsid w:val="00017288"/>
    <w:rsid w:val="00075CBE"/>
    <w:rsid w:val="000E6534"/>
    <w:rsid w:val="00186133"/>
    <w:rsid w:val="001C1DAF"/>
    <w:rsid w:val="00232DFC"/>
    <w:rsid w:val="00396C39"/>
    <w:rsid w:val="004910EC"/>
    <w:rsid w:val="004E3387"/>
    <w:rsid w:val="00511D9C"/>
    <w:rsid w:val="0059344A"/>
    <w:rsid w:val="006E27C8"/>
    <w:rsid w:val="0070052F"/>
    <w:rsid w:val="009110BF"/>
    <w:rsid w:val="009F3BCE"/>
    <w:rsid w:val="00A855F9"/>
    <w:rsid w:val="00AA3A63"/>
    <w:rsid w:val="00AF1B11"/>
    <w:rsid w:val="00B30B59"/>
    <w:rsid w:val="00DD43DB"/>
    <w:rsid w:val="00E323AB"/>
    <w:rsid w:val="00E41E2C"/>
    <w:rsid w:val="00E73909"/>
    <w:rsid w:val="00F35003"/>
    <w:rsid w:val="00F5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701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701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701C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01C1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  <w:sz w:val="20"/>
      <w:szCs w:val="24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NumberingSymbols">
    <w:name w:val="Numbering Symbols"/>
    <w:qFormat/>
    <w:rPr>
      <w:rFonts w:ascii="Times New Roman" w:hAnsi="Times New Roman"/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7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70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73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701C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E701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701C1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701C1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b/>
      <w:sz w:val="20"/>
      <w:szCs w:val="24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b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NumberingSymbols">
    <w:name w:val="Numbering Symbols"/>
    <w:qFormat/>
    <w:rPr>
      <w:rFonts w:ascii="Times New Roman" w:hAnsi="Times New Roman"/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uiPriority w:val="1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6B83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E7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E70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0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A73"/>
    <w:pPr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F2080-6177-42C8-8436-8E64115A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Erlis Hoxha</dc:creator>
  <cp:lastModifiedBy>Dorina Xhavara</cp:lastModifiedBy>
  <cp:revision>12</cp:revision>
  <cp:lastPrinted>2022-12-16T09:49:00Z</cp:lastPrinted>
  <dcterms:created xsi:type="dcterms:W3CDTF">2022-12-19T15:16:00Z</dcterms:created>
  <dcterms:modified xsi:type="dcterms:W3CDTF">2023-01-04T13:08:00Z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