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0" w:rsidRDefault="009A12B0" w:rsidP="009A12B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409AD">
        <w:rPr>
          <w:noProof/>
        </w:rPr>
        <w:drawing>
          <wp:inline distT="0" distB="0" distL="0" distR="0">
            <wp:extent cx="6301740" cy="77625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2" cy="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B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BASHKIA E TIRANËS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517546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3F52A5" w:rsidRDefault="009A12B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Njoftim mbi listën paraprake të pjesmarrësve në konkursin </w:t>
      </w:r>
      <w:r w:rsidR="005175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Drejtor i Përgjithshëm në Policin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ë Bashkiake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517546" w:rsidRPr="00C20E40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9A12B0" w:rsidRP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Në mbështetje të ligjit nr.139/2015, “Për vetëqeverisjen vendore”, Ligjit Nr.89/2022 “Për Policinë Bashkiake”, VKM-së nr.452 datë 26.07.2023 “Për miratimin e rregullores kuadër të Policisë Bashkiake”</w:t>
      </w:r>
      <w:r w:rsidRPr="009A12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pas 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verifikimin paraprak të kandidatëve që përmbushin kriteret e përcaktuara në nenin 12 </w:t>
      </w:r>
      <w:r w:rsidR="00517546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dhe 23 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të ligjit, të përcaktuara edhe në shpalljen për konkurrim,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Bashkia e Tiranës njofton shpalljen e listës 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paraprake 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të pjesmarrësve në konkursin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për vende të lira në pozicionin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</w:p>
    <w:p w:rsid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517546" w:rsidRPr="009A12B0" w:rsidRDefault="00517546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9A12B0" w:rsidRPr="009A12B0" w:rsidRDefault="00517546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Përgjithshëm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Policinë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Bashkisë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Tiranës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2B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 xml:space="preserve">Alban Hoxha  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 xml:space="preserve">Elona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Lalaj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Xhelilaj</w:t>
      </w:r>
      <w:proofErr w:type="spellEnd"/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7546">
        <w:rPr>
          <w:rFonts w:ascii="Times New Roman" w:hAnsi="Times New Roman" w:cs="Times New Roman"/>
          <w:sz w:val="24"/>
          <w:szCs w:val="24"/>
        </w:rPr>
        <w:t>Faik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Belba</w:t>
      </w:r>
      <w:proofErr w:type="spellEnd"/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7546">
        <w:rPr>
          <w:rFonts w:ascii="Times New Roman" w:hAnsi="Times New Roman" w:cs="Times New Roman"/>
          <w:sz w:val="24"/>
          <w:szCs w:val="24"/>
        </w:rPr>
        <w:t>Fation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Hoxha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 xml:space="preserve">Maltin Malaj  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7546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Miha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B0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>Syl Ismaili</w:t>
      </w:r>
    </w:p>
    <w:p w:rsidR="009A12B0" w:rsidRDefault="009A12B0"/>
    <w:p w:rsidR="009A12B0" w:rsidRPr="005E7737" w:rsidRDefault="009A12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2B0" w:rsidRPr="005E7737" w:rsidSect="009A12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25C2"/>
    <w:multiLevelType w:val="hybridMultilevel"/>
    <w:tmpl w:val="6A0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0"/>
    <w:rsid w:val="00127806"/>
    <w:rsid w:val="002E46B0"/>
    <w:rsid w:val="003F52A5"/>
    <w:rsid w:val="004F7997"/>
    <w:rsid w:val="00517546"/>
    <w:rsid w:val="005E7737"/>
    <w:rsid w:val="007964AA"/>
    <w:rsid w:val="009A12B0"/>
    <w:rsid w:val="00C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31EE"/>
  <w15:chartTrackingRefBased/>
  <w15:docId w15:val="{2BDF1DEC-BD48-47D6-BC58-6EF8F4B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BF8B-E672-45F2-8DC3-BFAD1473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3</cp:revision>
  <cp:lastPrinted>2025-02-17T10:06:00Z</cp:lastPrinted>
  <dcterms:created xsi:type="dcterms:W3CDTF">2025-04-08T11:27:00Z</dcterms:created>
  <dcterms:modified xsi:type="dcterms:W3CDTF">2025-04-10T07:11:00Z</dcterms:modified>
</cp:coreProperties>
</file>