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B0" w:rsidRDefault="009A12B0" w:rsidP="009A12B0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  <w:r w:rsidRPr="009409AD">
        <w:rPr>
          <w:noProof/>
        </w:rPr>
        <w:drawing>
          <wp:inline distT="0" distB="0" distL="0" distR="0">
            <wp:extent cx="6301740" cy="776254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572" cy="78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B0" w:rsidRDefault="00C20E40" w:rsidP="00C20E40">
      <w:pPr>
        <w:tabs>
          <w:tab w:val="center" w:pos="4709"/>
          <w:tab w:val="left" w:pos="82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>BASHKIA E TIRANËS</w:t>
      </w:r>
    </w:p>
    <w:p w:rsidR="00C20E40" w:rsidRDefault="00C20E40" w:rsidP="00C20E40">
      <w:pPr>
        <w:tabs>
          <w:tab w:val="center" w:pos="4709"/>
          <w:tab w:val="left" w:pos="82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</w:p>
    <w:p w:rsidR="00517546" w:rsidRDefault="00517546" w:rsidP="00C20E40">
      <w:pPr>
        <w:tabs>
          <w:tab w:val="center" w:pos="4709"/>
          <w:tab w:val="left" w:pos="82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</w:p>
    <w:p w:rsidR="00C20E40" w:rsidRDefault="009A12B0" w:rsidP="00C20E40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  <w:r w:rsidRPr="009A12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 xml:space="preserve">Njoftim mbi listën paraprake të pjesmarrësve në konkursin </w:t>
      </w:r>
      <w:r w:rsidR="00783207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 xml:space="preserve">për pozicionin </w:t>
      </w:r>
      <w:proofErr w:type="spellStart"/>
      <w:r w:rsidR="00783207">
        <w:rPr>
          <w:rFonts w:ascii="Times New Roman" w:hAnsi="Times New Roman" w:cs="Times New Roman"/>
          <w:b/>
          <w:sz w:val="24"/>
          <w:szCs w:val="24"/>
        </w:rPr>
        <w:t>Drejtor</w:t>
      </w:r>
      <w:proofErr w:type="spellEnd"/>
      <w:r w:rsidR="007832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207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7832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207">
        <w:rPr>
          <w:rFonts w:ascii="Times New Roman" w:hAnsi="Times New Roman" w:cs="Times New Roman"/>
          <w:b/>
          <w:sz w:val="24"/>
          <w:szCs w:val="24"/>
        </w:rPr>
        <w:t>Drejtorinë</w:t>
      </w:r>
      <w:proofErr w:type="spellEnd"/>
      <w:r w:rsidR="00783207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783207">
        <w:rPr>
          <w:rFonts w:ascii="Times New Roman" w:hAnsi="Times New Roman" w:cs="Times New Roman"/>
          <w:b/>
          <w:sz w:val="24"/>
          <w:szCs w:val="24"/>
        </w:rPr>
        <w:t>Kontrollit</w:t>
      </w:r>
      <w:proofErr w:type="spellEnd"/>
      <w:r w:rsidR="007832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207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7832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207">
        <w:rPr>
          <w:rFonts w:ascii="Times New Roman" w:hAnsi="Times New Roman" w:cs="Times New Roman"/>
          <w:b/>
          <w:sz w:val="24"/>
          <w:szCs w:val="24"/>
        </w:rPr>
        <w:t>Territorit</w:t>
      </w:r>
      <w:proofErr w:type="spellEnd"/>
      <w:r w:rsidR="00783207"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207" w:rsidRPr="009F7379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783207"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207" w:rsidRPr="009F7379">
        <w:rPr>
          <w:rFonts w:ascii="Times New Roman" w:hAnsi="Times New Roman" w:cs="Times New Roman"/>
          <w:b/>
          <w:sz w:val="24"/>
          <w:szCs w:val="24"/>
        </w:rPr>
        <w:t>Policinë</w:t>
      </w:r>
      <w:proofErr w:type="spellEnd"/>
      <w:r w:rsidR="00783207" w:rsidRPr="009F737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783207" w:rsidRPr="009F7379">
        <w:rPr>
          <w:rFonts w:ascii="Times New Roman" w:hAnsi="Times New Roman" w:cs="Times New Roman"/>
          <w:b/>
          <w:sz w:val="24"/>
          <w:szCs w:val="24"/>
        </w:rPr>
        <w:t>Bashkisë</w:t>
      </w:r>
      <w:proofErr w:type="spellEnd"/>
      <w:r w:rsidR="00783207"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207" w:rsidRPr="009F7379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="00783207"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207" w:rsidRPr="009F7379">
        <w:rPr>
          <w:rFonts w:ascii="Times New Roman" w:hAnsi="Times New Roman" w:cs="Times New Roman"/>
          <w:b/>
          <w:sz w:val="24"/>
          <w:szCs w:val="24"/>
        </w:rPr>
        <w:t>Tiranës</w:t>
      </w:r>
      <w:proofErr w:type="spellEnd"/>
      <w:r w:rsidR="00783207" w:rsidRPr="009F7379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17546" w:rsidRPr="00C20E40" w:rsidRDefault="00517546" w:rsidP="00C20E40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</w:p>
    <w:p w:rsidR="009A12B0" w:rsidRPr="009A12B0" w:rsidRDefault="009A12B0" w:rsidP="009A12B0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Në mbështetje të ligjit nr.139/2015, “Për vetëqeverisjen vendore”, Ligjit Nr.89/2022 “Për Policinë Bashkiake”, VKM-së nr.452 datë 26.07.2023 “Për miratimin e rregullores kuadër të Policisë Bashkiake”</w:t>
      </w:r>
      <w:r w:rsidRPr="009A12B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,</w:t>
      </w: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pas </w:t>
      </w:r>
      <w:r w:rsidRPr="009A12B0">
        <w:rPr>
          <w:rFonts w:ascii="Times New Roman" w:eastAsia="Times New Roman" w:hAnsi="Times New Roman" w:cs="Times New Roman"/>
          <w:bCs/>
          <w:sz w:val="24"/>
          <w:szCs w:val="24"/>
          <w:lang w:val="it-IT" w:eastAsia="zh-CN"/>
        </w:rPr>
        <w:t xml:space="preserve">verifikimin paraprak të kandidatëve që përmbushin kriteret e përcaktuara në nenin 12 </w:t>
      </w:r>
      <w:r w:rsidR="00517546">
        <w:rPr>
          <w:rFonts w:ascii="Times New Roman" w:eastAsia="Times New Roman" w:hAnsi="Times New Roman" w:cs="Times New Roman"/>
          <w:bCs/>
          <w:sz w:val="24"/>
          <w:szCs w:val="24"/>
          <w:lang w:val="it-IT" w:eastAsia="zh-CN"/>
        </w:rPr>
        <w:t xml:space="preserve">dhe 23 </w:t>
      </w:r>
      <w:r w:rsidRPr="009A12B0">
        <w:rPr>
          <w:rFonts w:ascii="Times New Roman" w:eastAsia="Times New Roman" w:hAnsi="Times New Roman" w:cs="Times New Roman"/>
          <w:bCs/>
          <w:sz w:val="24"/>
          <w:szCs w:val="24"/>
          <w:lang w:val="it-IT" w:eastAsia="zh-CN"/>
        </w:rPr>
        <w:t>të ligjit, të përcaktuara edhe në shpalljen për konkurrim,</w:t>
      </w: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Bashkia e Tiranës njofton shpalljen e listës </w:t>
      </w:r>
      <w:r w:rsidR="00517546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paraprake </w:t>
      </w: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të pjesmarrësve në konkursin</w:t>
      </w:r>
      <w:r w:rsidR="00517546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për vende të lira në pozicionin</w:t>
      </w: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:</w:t>
      </w:r>
    </w:p>
    <w:p w:rsidR="009A12B0" w:rsidRDefault="009A12B0" w:rsidP="009A12B0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Calibri" w:eastAsia="Times New Roman" w:hAnsi="Calibri" w:cs="Times New Roman"/>
          <w:color w:val="00000A"/>
          <w:lang w:val="it-IT"/>
        </w:rPr>
      </w:pPr>
    </w:p>
    <w:p w:rsidR="00517546" w:rsidRPr="009A12B0" w:rsidRDefault="00517546" w:rsidP="009A12B0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Calibri" w:eastAsia="Times New Roman" w:hAnsi="Calibri" w:cs="Times New Roman"/>
          <w:color w:val="00000A"/>
          <w:lang w:val="it-IT"/>
        </w:rPr>
      </w:pPr>
    </w:p>
    <w:p w:rsidR="00783207" w:rsidRDefault="00783207" w:rsidP="00783207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Drejtor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Drejtorinë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Kontrollit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Territorit</w:t>
      </w:r>
      <w:proofErr w:type="spellEnd"/>
      <w:r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b/>
          <w:sz w:val="24"/>
          <w:szCs w:val="24"/>
        </w:rPr>
        <w:t>Policinë</w:t>
      </w:r>
      <w:proofErr w:type="spellEnd"/>
      <w:r w:rsidRPr="009F737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9F7379">
        <w:rPr>
          <w:rFonts w:ascii="Times New Roman" w:hAnsi="Times New Roman" w:cs="Times New Roman"/>
          <w:b/>
          <w:sz w:val="24"/>
          <w:szCs w:val="24"/>
        </w:rPr>
        <w:t>Bashkisë</w:t>
      </w:r>
      <w:proofErr w:type="spellEnd"/>
      <w:r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9F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7379">
        <w:rPr>
          <w:rFonts w:ascii="Times New Roman" w:hAnsi="Times New Roman" w:cs="Times New Roman"/>
          <w:b/>
          <w:sz w:val="24"/>
          <w:szCs w:val="24"/>
        </w:rPr>
        <w:t>Tiranës</w:t>
      </w:r>
      <w:proofErr w:type="spellEnd"/>
      <w:r w:rsidRPr="009F7379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9A12B0" w:rsidRPr="009A12B0" w:rsidRDefault="009A12B0" w:rsidP="009A12B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12B0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</w:p>
    <w:p w:rsidR="00783207" w:rsidRPr="000C5F2A" w:rsidRDefault="00783207" w:rsidP="000C5F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5F2A">
        <w:rPr>
          <w:rFonts w:ascii="Times New Roman" w:hAnsi="Times New Roman" w:cs="Times New Roman"/>
          <w:sz w:val="24"/>
          <w:szCs w:val="24"/>
        </w:rPr>
        <w:t xml:space="preserve">Elona </w:t>
      </w:r>
      <w:proofErr w:type="spellStart"/>
      <w:r w:rsidRPr="000C5F2A">
        <w:rPr>
          <w:rFonts w:ascii="Times New Roman" w:hAnsi="Times New Roman" w:cs="Times New Roman"/>
          <w:sz w:val="24"/>
          <w:szCs w:val="24"/>
        </w:rPr>
        <w:t>Lalaj</w:t>
      </w:r>
      <w:proofErr w:type="spellEnd"/>
      <w:r w:rsidRPr="000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2A">
        <w:rPr>
          <w:rFonts w:ascii="Times New Roman" w:hAnsi="Times New Roman" w:cs="Times New Roman"/>
          <w:sz w:val="24"/>
          <w:szCs w:val="24"/>
        </w:rPr>
        <w:t>Xhelilaj</w:t>
      </w:r>
      <w:proofErr w:type="spellEnd"/>
    </w:p>
    <w:p w:rsidR="00783207" w:rsidRPr="000C5F2A" w:rsidRDefault="000C5F2A" w:rsidP="000C5F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Elton </w:t>
      </w:r>
      <w:proofErr w:type="spellStart"/>
      <w:r>
        <w:rPr>
          <w:rFonts w:ascii="Times New Roman" w:hAnsi="Times New Roman" w:cs="Times New Roman"/>
          <w:sz w:val="24"/>
          <w:szCs w:val="24"/>
        </w:rPr>
        <w:t>Arapi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207" w:rsidRPr="000C5F2A">
        <w:rPr>
          <w:rFonts w:ascii="Times New Roman" w:hAnsi="Times New Roman" w:cs="Times New Roman"/>
          <w:sz w:val="24"/>
          <w:szCs w:val="24"/>
        </w:rPr>
        <w:t> </w:t>
      </w:r>
    </w:p>
    <w:p w:rsidR="00783207" w:rsidRPr="000C5F2A" w:rsidRDefault="000C5F2A" w:rsidP="000C5F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Emiljano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207" w:rsidRPr="000C5F2A" w:rsidRDefault="000C5F2A" w:rsidP="000C5F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Emiljano </w:t>
      </w:r>
      <w:proofErr w:type="spellStart"/>
      <w:r>
        <w:rPr>
          <w:rFonts w:ascii="Times New Roman" w:hAnsi="Times New Roman" w:cs="Times New Roman"/>
          <w:sz w:val="24"/>
          <w:szCs w:val="24"/>
        </w:rPr>
        <w:t>Zeqirllari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207" w:rsidRPr="000C5F2A" w:rsidRDefault="000C5F2A" w:rsidP="000C5F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Hoxha </w:t>
      </w:r>
      <w:r w:rsidR="00783207" w:rsidRPr="000C5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207" w:rsidRPr="000C5F2A" w:rsidRDefault="00783207" w:rsidP="000C5F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5F2A">
        <w:rPr>
          <w:rFonts w:ascii="Times New Roman" w:hAnsi="Times New Roman" w:cs="Times New Roman"/>
          <w:sz w:val="24"/>
          <w:szCs w:val="24"/>
        </w:rPr>
        <w:t xml:space="preserve">Renato </w:t>
      </w:r>
      <w:proofErr w:type="spellStart"/>
      <w:r w:rsidR="000C5F2A">
        <w:rPr>
          <w:rFonts w:ascii="Times New Roman" w:hAnsi="Times New Roman" w:cs="Times New Roman"/>
          <w:sz w:val="24"/>
          <w:szCs w:val="24"/>
        </w:rPr>
        <w:t>Bijo</w:t>
      </w:r>
      <w:proofErr w:type="spellEnd"/>
      <w:r w:rsidR="000C5F2A">
        <w:rPr>
          <w:rFonts w:ascii="Times New Roman" w:hAnsi="Times New Roman" w:cs="Times New Roman"/>
          <w:sz w:val="24"/>
          <w:szCs w:val="24"/>
        </w:rPr>
        <w:t xml:space="preserve"> </w:t>
      </w:r>
      <w:r w:rsidRPr="000C5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2B0" w:rsidRPr="000C5F2A" w:rsidRDefault="000C5F2A" w:rsidP="000C5F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A12B0" w:rsidRPr="005E7737" w:rsidRDefault="009A12B0">
      <w:pPr>
        <w:rPr>
          <w:rFonts w:ascii="Times New Roman" w:hAnsi="Times New Roman" w:cs="Times New Roman"/>
          <w:sz w:val="24"/>
          <w:szCs w:val="24"/>
        </w:rPr>
      </w:pPr>
    </w:p>
    <w:sectPr w:rsidR="009A12B0" w:rsidRPr="005E7737" w:rsidSect="009A12B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325C2"/>
    <w:multiLevelType w:val="hybridMultilevel"/>
    <w:tmpl w:val="6A04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17047"/>
    <w:multiLevelType w:val="hybridMultilevel"/>
    <w:tmpl w:val="2CD8A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B0"/>
    <w:rsid w:val="000C5F2A"/>
    <w:rsid w:val="002E46B0"/>
    <w:rsid w:val="003F52A5"/>
    <w:rsid w:val="00426192"/>
    <w:rsid w:val="004F7997"/>
    <w:rsid w:val="00517546"/>
    <w:rsid w:val="005E7737"/>
    <w:rsid w:val="00783207"/>
    <w:rsid w:val="007964AA"/>
    <w:rsid w:val="009A12B0"/>
    <w:rsid w:val="00C20E40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CDED"/>
  <w15:chartTrackingRefBased/>
  <w15:docId w15:val="{2BDF1DEC-BD48-47D6-BC58-6EF8F4B7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9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E4BFE-43BE-4265-B18D-8589B89A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3</cp:revision>
  <cp:lastPrinted>2025-04-08T11:33:00Z</cp:lastPrinted>
  <dcterms:created xsi:type="dcterms:W3CDTF">2025-04-08T11:53:00Z</dcterms:created>
  <dcterms:modified xsi:type="dcterms:W3CDTF">2025-04-08T11:56:00Z</dcterms:modified>
</cp:coreProperties>
</file>